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1217C" w14:textId="77777777" w:rsidR="00491CEE" w:rsidRPr="00E37419" w:rsidRDefault="00601A65" w:rsidP="006A679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>
        <w:rPr>
          <w:rFonts w:ascii="TH SarabunPSK" w:eastAsia="BrowalliaNew-Bold" w:hAnsi="TH SarabunPSK" w:cs="TH SarabunPSK"/>
          <w:b/>
          <w:bCs/>
          <w:noProof/>
          <w:sz w:val="34"/>
          <w:szCs w:val="34"/>
        </w:rPr>
        <w:pict w14:anchorId="458A458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1" type="#_x0000_t202" style="position:absolute;left:0;text-align:left;margin-left:346.5pt;margin-top:-69pt;width:135.35pt;height:26.0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>
              <w:txbxContent>
                <w:p w14:paraId="5E257117" w14:textId="5E9AD4A4" w:rsidR="00737333" w:rsidRPr="00837913" w:rsidRDefault="00837913" w:rsidP="00837913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ฉบับ</w:t>
                  </w:r>
                  <w:r w:rsidR="0023441F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ปรับปรุง </w:t>
                  </w:r>
                  <w:r w:rsidR="007A34E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 xml:space="preserve">22 </w:t>
                  </w:r>
                  <w:r w:rsidR="00FD33ED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เม</w:t>
                  </w:r>
                  <w:r w:rsidR="007A34E0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.ย.6</w:t>
                  </w:r>
                  <w:r w:rsidR="00FD33ED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9</w:t>
                  </w:r>
                </w:p>
              </w:txbxContent>
            </v:textbox>
            <w10:wrap type="square"/>
          </v:shape>
        </w:pict>
      </w:r>
      <w:r>
        <w:rPr>
          <w:rFonts w:ascii="TH SarabunPSK" w:eastAsia="BrowalliaNew-Bold" w:hAnsi="TH SarabunPSK" w:cs="TH SarabunPSK"/>
          <w:b/>
          <w:bCs/>
          <w:noProof/>
          <w:sz w:val="34"/>
          <w:szCs w:val="34"/>
        </w:rPr>
        <w:pict w14:anchorId="64990ED9">
          <v:shape id="_x0000_s1030" type="#_x0000_t202" style="position:absolute;left:0;text-align:left;margin-left:423pt;margin-top:-27pt;width:1in;height:27pt;z-index:-1" stroked="f">
            <v:textbox>
              <w:txbxContent>
                <w:p w14:paraId="3B14B996" w14:textId="77777777" w:rsidR="00D76582" w:rsidRPr="00E37419" w:rsidRDefault="00D76582" w:rsidP="00D76582">
                  <w:pPr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</w:pPr>
                  <w:r w:rsidRPr="00E37419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  <w:cs/>
                    </w:rPr>
                    <w:t>สมอ. 0</w:t>
                  </w:r>
                  <w:r w:rsidRPr="00E37419">
                    <w:rPr>
                      <w:rFonts w:ascii="TH SarabunPSK" w:hAnsi="TH SarabunPSK" w:cs="TH SarabunPSK"/>
                      <w:sz w:val="32"/>
                      <w:szCs w:val="32"/>
                      <w:u w:val="single"/>
                    </w:rPr>
                    <w:t>8</w:t>
                  </w:r>
                </w:p>
              </w:txbxContent>
            </v:textbox>
          </v:shape>
        </w:pict>
      </w:r>
      <w:r w:rsidR="00CF41EA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การเปลี่ยนแปลง</w:t>
      </w:r>
      <w:r w:rsidR="00DA258F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อาจารย์ผู้รับผิดชอบหลักสูตรและ</w:t>
      </w:r>
      <w:r w:rsidR="00CF41EA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อาจารย์ประจำ</w:t>
      </w:r>
      <w:r w:rsidR="00491CEE"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หลักสูตร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538E4ED0" w14:textId="01D7A14E" w:rsidR="0045430A" w:rsidRDefault="0045430A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 w:rsidRPr="00912C9D">
        <w:rPr>
          <w:rFonts w:ascii="TH SarabunPSK" w:eastAsia="BrowalliaNew-Bold" w:hAnsi="TH SarabunPSK" w:cs="TH SarabunPSK" w:hint="cs"/>
          <w:b/>
          <w:bCs/>
          <w:color w:val="FF0000"/>
          <w:sz w:val="34"/>
          <w:szCs w:val="34"/>
          <w:highlight w:val="yellow"/>
          <w:cs/>
        </w:rPr>
        <w:t>หรือ</w:t>
      </w:r>
      <w:r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การเปลี่ยนแปลงอาจารย์ประจำ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หลักสูตร</w: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15726751" w14:textId="77777777" w:rsidR="00491CEE" w:rsidRPr="00E37419" w:rsidRDefault="00491CEE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สาขาวิชา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</w:rPr>
        <w:t xml:space="preserve"> 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ฉบับปี</w:t>
      </w:r>
      <w:r w:rsidRPr="00E37419">
        <w:rPr>
          <w:rFonts w:ascii="TH SarabunPSK" w:eastAsia="BrowalliaNew-Bold" w:hAnsi="TH SarabunPSK" w:cs="TH SarabunPSK"/>
          <w:b/>
          <w:bCs/>
          <w:sz w:val="34"/>
          <w:szCs w:val="34"/>
        </w:rPr>
        <w:t xml:space="preserve"> </w: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CF41EA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60F25B86" w14:textId="77777777" w:rsidR="00491CEE" w:rsidRPr="00E37419" w:rsidRDefault="006A6796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4"/>
          <w:szCs w:val="34"/>
        </w:rPr>
      </w:pPr>
      <w:r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คณะ</w: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491CEE" w:rsidRPr="00E37419">
        <w:rPr>
          <w:rFonts w:ascii="TH SarabunPSK" w:eastAsia="BrowalliaNew-Bold" w:hAnsi="TH SarabunPSK" w:cs="TH SarabunPSK"/>
          <w:b/>
          <w:bCs/>
          <w:sz w:val="34"/>
          <w:szCs w:val="34"/>
          <w:cs/>
        </w:rPr>
        <w:t>มหาวิทยาลัย</w:t>
      </w:r>
      <w:r w:rsidR="00E37419">
        <w:rPr>
          <w:rFonts w:ascii="TH SarabunPSK" w:eastAsia="BrowalliaNew-Bold" w:hAnsi="TH SarabunPSK" w:cs="TH SarabunPSK" w:hint="cs"/>
          <w:b/>
          <w:bCs/>
          <w:sz w:val="34"/>
          <w:szCs w:val="34"/>
          <w:cs/>
        </w:rPr>
        <w:t>บูรพา</w:t>
      </w:r>
    </w:p>
    <w:p w14:paraId="4CAE205C" w14:textId="77777777" w:rsidR="00491CEE" w:rsidRPr="00E37419" w:rsidRDefault="00491CEE" w:rsidP="00491CEE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2"/>
          <w:szCs w:val="32"/>
        </w:rPr>
      </w:pPr>
      <w:r w:rsidRPr="00E37419">
        <w:rPr>
          <w:rFonts w:ascii="TH SarabunPSK" w:eastAsia="BrowalliaNew-Bold" w:hAnsi="TH SarabunPSK" w:cs="TH SarabunPSK"/>
          <w:sz w:val="32"/>
          <w:szCs w:val="32"/>
        </w:rPr>
        <w:t>.....................................................</w:t>
      </w:r>
    </w:p>
    <w:p w14:paraId="4F1C4CDA" w14:textId="77777777" w:rsidR="001D443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E37419">
        <w:rPr>
          <w:rFonts w:ascii="TH SarabunPSK" w:eastAsia="BrowalliaNew-Bold" w:hAnsi="TH SarabunPSK" w:cs="TH SarabunPSK"/>
          <w:sz w:val="32"/>
          <w:szCs w:val="32"/>
        </w:rPr>
        <w:t>1.</w:t>
      </w:r>
      <w:r w:rsidR="006718FC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E37419">
        <w:rPr>
          <w:rFonts w:ascii="TH SarabunPSK" w:eastAsia="BrowalliaNew-Bold" w:hAnsi="TH SarabunPSK" w:cs="TH SarabunPSK"/>
          <w:sz w:val="32"/>
          <w:szCs w:val="32"/>
          <w:cs/>
        </w:rPr>
        <w:t>หลักสูตรฉบับดังกล่าวนี้ได้รับทราบการเปิดสอนจาก</w:t>
      </w:r>
      <w:r w:rsidR="00883201">
        <w:rPr>
          <w:rFonts w:ascii="TH SarabunPSK" w:eastAsia="BrowalliaNew-Bold" w:hAnsi="TH SarabunPSK" w:cs="TH SarabunPSK" w:hint="cs"/>
          <w:sz w:val="32"/>
          <w:szCs w:val="32"/>
          <w:cs/>
        </w:rPr>
        <w:t>สำนักงานปลัด</w:t>
      </w:r>
      <w:r w:rsidR="00E01332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กระทรวงการอุดมศึกษา วิทยาศาสตร์ </w:t>
      </w:r>
    </w:p>
    <w:p w14:paraId="0BBD2276" w14:textId="77777777" w:rsidR="00491CEE" w:rsidRPr="00E37419" w:rsidRDefault="001D443D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E01332">
        <w:rPr>
          <w:rFonts w:ascii="TH SarabunPSK" w:eastAsia="BrowalliaNew-Bold" w:hAnsi="TH SarabunPSK" w:cs="TH SarabunPSK" w:hint="cs"/>
          <w:sz w:val="32"/>
          <w:szCs w:val="32"/>
          <w:cs/>
        </w:rPr>
        <w:t>วิจัยและนวัตกรรม</w:t>
      </w:r>
    </w:p>
    <w:p w14:paraId="71DFC57B" w14:textId="77777777" w:rsidR="00964DC4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91CEE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วันที่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เดือน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>
        <w:rPr>
          <w:rFonts w:ascii="TH SarabunPSK" w:hAnsi="TH SarabunPSK" w:cs="TH SarabunPSK"/>
          <w:color w:val="3607B9"/>
          <w:sz w:val="32"/>
          <w:szCs w:val="32"/>
        </w:rPr>
        <w:t xml:space="preserve">    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พ</w:t>
      </w:r>
      <w:r w:rsidR="009B51D2" w:rsidRPr="00071AEC">
        <w:rPr>
          <w:rFonts w:ascii="TH SarabunPSK" w:hAnsi="TH SarabunPSK" w:cs="TH SarabunPSK"/>
          <w:sz w:val="32"/>
          <w:szCs w:val="32"/>
        </w:rPr>
        <w:t>.</w:t>
      </w:r>
      <w:r w:rsidR="009B51D2" w:rsidRPr="00071AEC">
        <w:rPr>
          <w:rFonts w:ascii="TH SarabunPSK" w:hAnsi="TH SarabunPSK" w:cs="TH SarabunPSK"/>
          <w:sz w:val="32"/>
          <w:szCs w:val="32"/>
          <w:cs/>
        </w:rPr>
        <w:t>ศ</w:t>
      </w:r>
      <w:r w:rsidR="009B51D2" w:rsidRPr="00071AEC">
        <w:rPr>
          <w:rFonts w:ascii="TH SarabunPSK" w:hAnsi="TH SarabunPSK" w:cs="TH SarabunPSK"/>
          <w:sz w:val="32"/>
          <w:szCs w:val="32"/>
        </w:rPr>
        <w:t xml:space="preserve">. </w: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071AEC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64DC4">
        <w:rPr>
          <w:rFonts w:ascii="TH SarabunPSK" w:hAnsi="TH SarabunPSK" w:cs="TH SarabunPSK"/>
          <w:color w:val="3607B9"/>
          <w:sz w:val="32"/>
          <w:szCs w:val="32"/>
        </w:rPr>
        <w:t xml:space="preserve"> 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>(</w:t>
      </w:r>
      <w:r w:rsidR="00964DC4" w:rsidRPr="00964DC4">
        <w:rPr>
          <w:rFonts w:ascii="TH SarabunPSK" w:eastAsia="BrowalliaNew-Bold" w:hAnsi="TH SarabunPSK" w:cs="TH SarabunPSK" w:hint="cs"/>
          <w:i/>
          <w:iCs/>
          <w:color w:val="FF0000"/>
          <w:sz w:val="32"/>
          <w:szCs w:val="32"/>
          <w:cs/>
        </w:rPr>
        <w:t>หรือ</w:t>
      </w:r>
      <w:r w:rsidR="00964DC4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 xml:space="preserve">อยู่ระหว่างรอการตอบรับจาก </w:t>
      </w:r>
      <w:r w:rsidR="00B43135">
        <w:rPr>
          <w:rFonts w:ascii="TH SarabunPSK" w:eastAsia="BrowalliaNew-Bold" w:hAnsi="TH SarabunPSK" w:cs="TH SarabunPSK" w:hint="cs"/>
          <w:sz w:val="32"/>
          <w:szCs w:val="32"/>
          <w:cs/>
        </w:rPr>
        <w:t>สป.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>อ</w:t>
      </w:r>
      <w:r w:rsidR="00684D43">
        <w:rPr>
          <w:rFonts w:ascii="TH SarabunPSK" w:eastAsia="BrowalliaNew-Bold" w:hAnsi="TH SarabunPSK" w:cs="TH SarabunPSK" w:hint="cs"/>
          <w:sz w:val="32"/>
          <w:szCs w:val="32"/>
          <w:cs/>
        </w:rPr>
        <w:t>ว</w:t>
      </w:r>
      <w:r w:rsidR="00964DC4" w:rsidRPr="00964DC4">
        <w:rPr>
          <w:rFonts w:ascii="TH SarabunPSK" w:eastAsia="BrowalliaNew-Bold" w:hAnsi="TH SarabunPSK" w:cs="TH SarabunPSK"/>
          <w:sz w:val="32"/>
          <w:szCs w:val="32"/>
          <w:cs/>
        </w:rPr>
        <w:t xml:space="preserve">.) </w:t>
      </w:r>
    </w:p>
    <w:p w14:paraId="30A7FDDD" w14:textId="77777777" w:rsidR="009B51D2" w:rsidRPr="00FD33ED" w:rsidRDefault="00964DC4" w:rsidP="00AA6C68">
      <w:pPr>
        <w:tabs>
          <w:tab w:val="left" w:pos="360"/>
        </w:tabs>
        <w:autoSpaceDE w:val="0"/>
        <w:autoSpaceDN w:val="0"/>
        <w:adjustRightInd w:val="0"/>
        <w:spacing w:line="228" w:lineRule="auto"/>
        <w:ind w:left="360"/>
        <w:rPr>
          <w:rFonts w:ascii="TH SarabunPSK" w:eastAsia="BrowalliaNew-Bold" w:hAnsi="TH SarabunPSK" w:cs="TH SarabunPSK"/>
          <w:sz w:val="32"/>
          <w:szCs w:val="32"/>
          <w:cs/>
        </w:rPr>
      </w:pPr>
      <w:r w:rsidRPr="00964DC4">
        <w:rPr>
          <w:rFonts w:ascii="TH SarabunPSK" w:eastAsia="BrowalliaNew-Bold" w:hAnsi="TH SarabunPSK" w:cs="TH SarabunPSK"/>
          <w:sz w:val="32"/>
          <w:szCs w:val="32"/>
          <w:cs/>
        </w:rPr>
        <w:t>และเป็นไปตาม</w:t>
      </w:r>
      <w:r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ประกาศกระทรวงศึกษาธิการ เรื่อง เกณฑ์มาตรฐานหลักสูตร</w:t>
      </w:r>
      <w:r w:rsidR="00C25B8F"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ระดับ</w:t>
      </w:r>
      <w:r w:rsidR="00AA6C68" w:rsidRPr="00AA6C68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AA6C68"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br/>
      </w:r>
      <w:r w:rsidRPr="00AA6C68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พ.ศ. 2558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A6C68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>หรือ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="00AA6C68"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ประกาศคณะกรรมการมาตรฐานการอุดมศึกษา เรื่อง เกณฑ์มาตรฐานหลักสูตรระดับ</w:t>
      </w:r>
      <w:r w:rsidR="00AA6C68" w:rsidRPr="00FD33ED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 พ.ศ. 2565</w:t>
      </w:r>
    </w:p>
    <w:p w14:paraId="37C2DCA1" w14:textId="77777777" w:rsidR="00040783" w:rsidRPr="00FD33ED" w:rsidRDefault="00CF41EA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</w:p>
    <w:p w14:paraId="4996E20E" w14:textId="1ADA8FF5" w:rsidR="00E37419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ind w:right="-540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eastAsia="BrowalliaNew-Bold" w:hAnsi="TH SarabunPSK" w:cs="TH SarabunPSK"/>
          <w:sz w:val="32"/>
          <w:szCs w:val="32"/>
        </w:rPr>
        <w:t>2.</w:t>
      </w:r>
      <w:r w:rsidR="006718FC"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สภามหาวิทยาลัย</w:t>
      </w:r>
      <w:r w:rsidR="00E37419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บูรพา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ได้อนุมัติการปรับปรุงแก้ไขครั้งนี้แล้ว</w:t>
      </w:r>
      <w:r w:rsidRPr="00FD33ED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ในคราวประชุม</w:t>
      </w:r>
      <w:r w:rsidR="00E37419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</w:t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ครั้งที่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Pr="00FD33ED">
        <w:rPr>
          <w:rFonts w:ascii="TH SarabunPSK" w:eastAsia="BrowalliaNew-Bold" w:hAnsi="TH SarabunPSK" w:cs="TH SarabunPSK"/>
          <w:sz w:val="32"/>
          <w:szCs w:val="32"/>
        </w:rPr>
        <w:t>/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3C6B1D8F" w14:textId="77777777" w:rsidR="00491CEE" w:rsidRPr="00FD33ED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491CEE" w:rsidRPr="00FD33ED">
        <w:rPr>
          <w:rFonts w:ascii="TH SarabunPSK" w:eastAsia="BrowalliaNew-Bold" w:hAnsi="TH SarabunPSK" w:cs="TH SarabunPSK"/>
          <w:sz w:val="32"/>
          <w:szCs w:val="32"/>
          <w:cs/>
        </w:rPr>
        <w:t>เมื่อ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วันที่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 w:rsidRPr="00FD33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เดือน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t xml:space="preserve">    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พ</w:t>
      </w:r>
      <w:r w:rsidR="009B51D2" w:rsidRPr="00FD33ED">
        <w:rPr>
          <w:rFonts w:ascii="TH SarabunPSK" w:hAnsi="TH SarabunPSK" w:cs="TH SarabunPSK"/>
          <w:sz w:val="32"/>
          <w:szCs w:val="32"/>
        </w:rPr>
        <w:t>.</w:t>
      </w:r>
      <w:r w:rsidR="009B51D2" w:rsidRPr="00FD33ED">
        <w:rPr>
          <w:rFonts w:ascii="TH SarabunPSK" w:hAnsi="TH SarabunPSK" w:cs="TH SarabunPSK"/>
          <w:sz w:val="32"/>
          <w:szCs w:val="32"/>
          <w:cs/>
        </w:rPr>
        <w:t>ศ</w:t>
      </w:r>
      <w:r w:rsidR="009B51D2" w:rsidRPr="00FD33ED">
        <w:rPr>
          <w:rFonts w:ascii="TH SarabunPSK" w:hAnsi="TH SarabunPSK" w:cs="TH SarabunPSK"/>
          <w:sz w:val="32"/>
          <w:szCs w:val="32"/>
        </w:rPr>
        <w:t xml:space="preserve">. </w: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begin"/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MACROBUTTON  AcceptAllChangesInDoc [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  <w:cs/>
        </w:rPr>
        <w:instrText>คลิกพิมพ์]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instrText xml:space="preserve"> </w:instrText>
      </w:r>
      <w:r w:rsidR="009B51D2" w:rsidRPr="00FD33ED">
        <w:rPr>
          <w:rFonts w:ascii="TH SarabunPSK" w:hAnsi="TH SarabunPSK" w:cs="TH SarabunPSK"/>
          <w:color w:val="3607B9"/>
          <w:sz w:val="32"/>
          <w:szCs w:val="32"/>
        </w:rPr>
        <w:fldChar w:fldCharType="end"/>
      </w:r>
    </w:p>
    <w:p w14:paraId="7459D50E" w14:textId="77777777" w:rsidR="00040783" w:rsidRPr="00FD33ED" w:rsidRDefault="00040783" w:rsidP="009A4059">
      <w:pPr>
        <w:tabs>
          <w:tab w:val="left" w:pos="270"/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354F7FAF" w14:textId="77777777" w:rsidR="00491CEE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/>
          <w:sz w:val="32"/>
          <w:szCs w:val="32"/>
        </w:rPr>
        <w:t>3.</w:t>
      </w:r>
      <w:r w:rsidR="006718FC"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>หลักสูตรปรับปรุงแก้ไขนี้เริ่มใช้</w:t>
      </w:r>
      <w:r w:rsidR="007748A2" w:rsidRPr="00FD33ED">
        <w:rPr>
          <w:rFonts w:ascii="TH SarabunPSK" w:eastAsia="BrowalliaNew-Bold" w:hAnsi="TH SarabunPSK" w:cs="TH SarabunPSK"/>
          <w:sz w:val="32"/>
          <w:szCs w:val="32"/>
          <w:cs/>
        </w:rPr>
        <w:t>ตั้งแต</w:t>
      </w:r>
      <w:r w:rsidR="007748A2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่</w:t>
      </w:r>
    </w:p>
    <w:p w14:paraId="45E23151" w14:textId="77777777" w:rsidR="006718FC" w:rsidRPr="00FD33ED" w:rsidRDefault="006718FC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  <w:cs/>
        </w:rPr>
      </w:pPr>
      <w:r w:rsidRPr="00FD33ED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คณะกรรมการประจำ</w:t>
      </w:r>
      <w:r w:rsidR="00424536"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>ส่วนงาน</w:t>
      </w:r>
      <w:r w:rsidRPr="00FD33ED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ให้ความเห็นชอบแล้ว ในการประชุมครั้งที่.......เมื่อวันที่............................</w:t>
      </w:r>
    </w:p>
    <w:p w14:paraId="118ADAFA" w14:textId="6D6E1649" w:rsidR="00040783" w:rsidRPr="00FD33ED" w:rsidRDefault="00040783" w:rsidP="009A4059">
      <w:pPr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sz w:val="32"/>
          <w:szCs w:val="32"/>
        </w:rPr>
      </w:pPr>
    </w:p>
    <w:p w14:paraId="16FF678A" w14:textId="77777777" w:rsidR="00491CEE" w:rsidRPr="00FD33ED" w:rsidRDefault="00491CEE" w:rsidP="009A4059">
      <w:pPr>
        <w:tabs>
          <w:tab w:val="left" w:pos="360"/>
        </w:tabs>
        <w:autoSpaceDE w:val="0"/>
        <w:autoSpaceDN w:val="0"/>
        <w:adjustRightInd w:val="0"/>
        <w:spacing w:line="228" w:lineRule="auto"/>
        <w:rPr>
          <w:rFonts w:ascii="TH SarabunPSK" w:eastAsia="BrowalliaNew-Bold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eastAsia="BrowalliaNew-Bold" w:hAnsi="TH SarabunPSK" w:cs="TH SarabunPSK"/>
          <w:b/>
          <w:bCs/>
          <w:sz w:val="32"/>
          <w:szCs w:val="32"/>
        </w:rPr>
        <w:t>4.</w:t>
      </w:r>
      <w:r w:rsidR="006718FC" w:rsidRPr="00FD33ED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เหตุผลในการปรับปรุงแก้ไข</w:t>
      </w:r>
    </w:p>
    <w:p w14:paraId="616E2C25" w14:textId="77777777" w:rsidR="00737333" w:rsidRPr="00FD33ED" w:rsidRDefault="00737333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="00DA258F" w:rsidRPr="00FD33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4.1 อาจารย์ผู้รับผิดชอบหลักสูตร</w:t>
      </w:r>
    </w:p>
    <w:p w14:paraId="5AA06780" w14:textId="77777777" w:rsidR="00DA258F" w:rsidRPr="00FD33ED" w:rsidRDefault="00DA258F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>ขอเปลี่ยนแปลงอาจารย์ผู้รับผิดชอบหลักสูตร ในลำดับดังนี้</w:t>
      </w:r>
    </w:p>
    <w:p w14:paraId="56AF6E18" w14:textId="77777777" w:rsidR="00BE7596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ลำดับที่        จาก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>(ชื่อสกุลคนเดิม)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22486523" w14:textId="77777777" w:rsidR="00FD33ED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เกษียณอายุราชการ/ลาออก/ลาศึกษาต่อ/หมดสัญญาจ้าง </w:t>
      </w:r>
    </w:p>
    <w:p w14:paraId="231F6B55" w14:textId="5AB0706C" w:rsidR="00BE7596" w:rsidRPr="00FD33ED" w:rsidRDefault="00FD33ED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  <w:cs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sz w:val="32"/>
          <w:szCs w:val="32"/>
          <w:cs/>
        </w:rPr>
        <w:tab/>
      </w:r>
      <w:r w:rsidR="00BE7596" w:rsidRPr="00FD33ED">
        <w:rPr>
          <w:rFonts w:ascii="TH SarabunPSK" w:hAnsi="TH SarabunPSK" w:cs="TH SarabunPSK" w:hint="cs"/>
          <w:sz w:val="32"/>
          <w:szCs w:val="32"/>
          <w:cs/>
        </w:rPr>
        <w:t>ตั้งแต่วันที่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076562D7" w14:textId="77777777" w:rsidR="00BE7596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ลำดับที่        จาก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เป็น            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4EF293FE" w14:textId="77777777" w:rsidR="00FD33ED" w:rsidRPr="00FD33ED" w:rsidRDefault="00BE7596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เกษียณอายุราชการ/ลาออก/ลาศึกษาต่อ/หมดสัญญาจ้าง</w:t>
      </w:r>
      <w:r w:rsidRPr="00FD33E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D417F28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ตั้งแต่วันที่..........................</w:t>
      </w:r>
    </w:p>
    <w:p w14:paraId="5C8772FB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  <w:cs/>
        </w:rPr>
      </w:pPr>
    </w:p>
    <w:p w14:paraId="6B5E95E5" w14:textId="77777777" w:rsidR="00DA258F" w:rsidRPr="00FD33ED" w:rsidRDefault="00DA258F" w:rsidP="00A67754">
      <w:pPr>
        <w:tabs>
          <w:tab w:val="left" w:pos="360"/>
          <w:tab w:val="left" w:pos="720"/>
          <w:tab w:val="left" w:pos="1440"/>
        </w:tabs>
        <w:spacing w:line="216" w:lineRule="auto"/>
        <w:ind w:right="29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4.2 อาจารย์ประจำหลักสูตร</w:t>
      </w:r>
    </w:p>
    <w:p w14:paraId="270114AA" w14:textId="04E81CF7" w:rsidR="00225920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="00225920" w:rsidRPr="00FD33ED">
        <w:rPr>
          <w:rFonts w:ascii="TH SarabunPSK" w:hAnsi="TH SarabunPSK" w:cs="TH SarabunPSK" w:hint="cs"/>
          <w:sz w:val="32"/>
          <w:szCs w:val="32"/>
          <w:cs/>
        </w:rPr>
        <w:t>ขอเปลี่ยนแปลงอาจารย์</w:t>
      </w:r>
      <w:r w:rsidR="00225920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="00225920" w:rsidRPr="00FD33ED">
        <w:rPr>
          <w:rFonts w:ascii="TH SarabunPSK" w:hAnsi="TH SarabunPSK" w:cs="TH SarabunPSK" w:hint="cs"/>
          <w:sz w:val="32"/>
          <w:szCs w:val="32"/>
          <w:cs/>
        </w:rPr>
        <w:t>หลักสูตร ในลำดับดังนี้</w:t>
      </w:r>
      <w:bookmarkStart w:id="0" w:name="_GoBack"/>
      <w:bookmarkEnd w:id="0"/>
    </w:p>
    <w:p w14:paraId="6BAEB6DF" w14:textId="0C70FBA9" w:rsidR="00FD33ED" w:rsidRPr="00FD33ED" w:rsidRDefault="00225920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D33ED" w:rsidRPr="00FD33ED">
        <w:rPr>
          <w:rFonts w:ascii="TH SarabunPSK" w:hAnsi="TH SarabunPSK" w:cs="TH SarabunPSK" w:hint="cs"/>
          <w:sz w:val="32"/>
          <w:szCs w:val="32"/>
          <w:cs/>
        </w:rPr>
        <w:t xml:space="preserve">ลำดับที่        จาก  </w:t>
      </w:r>
      <w:r w:rsidR="00FD33ED"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="00FD33ED" w:rsidRPr="00FD33ED">
        <w:rPr>
          <w:rFonts w:ascii="TH SarabunPSK" w:hAnsi="TH SarabunPSK" w:cs="TH SarabunPSK" w:hint="cs"/>
          <w:sz w:val="32"/>
          <w:szCs w:val="32"/>
          <w:cs/>
        </w:rPr>
        <w:t xml:space="preserve">      เป็น             </w:t>
      </w:r>
      <w:r w:rsidR="00FD33ED"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(ชื่อสกุลคนใหม่) </w:t>
      </w:r>
      <w:r w:rsidR="00FD33ED" w:rsidRPr="00FD33ED">
        <w:rPr>
          <w:rFonts w:ascii="TH SarabunPSK" w:hAnsi="TH SarabunPSK" w:cs="TH SarabunPSK" w:hint="cs"/>
          <w:sz w:val="32"/>
          <w:szCs w:val="32"/>
          <w:cs/>
        </w:rPr>
        <w:t xml:space="preserve">             .</w:t>
      </w:r>
    </w:p>
    <w:p w14:paraId="28AA846C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 xml:space="preserve">เนื่องจาก </w:t>
      </w:r>
      <w:r w:rsidRPr="00FD33ED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(ชื่อสกุลคนเดิม) </w:t>
      </w:r>
      <w:r w:rsidRPr="00FD33ED">
        <w:rPr>
          <w:rFonts w:ascii="TH SarabunPSK" w:hAnsi="TH SarabunPSK" w:cs="TH SarabunPSK" w:hint="cs"/>
          <w:sz w:val="32"/>
          <w:szCs w:val="32"/>
          <w:cs/>
        </w:rPr>
        <w:t>เกษียณอายุราชการ/ลาออก/ลาศึกษาต่อ/หมดสัญญาจ้าง</w:t>
      </w:r>
      <w:r w:rsidRPr="00FD33ED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0A6DD01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ab/>
        <w:t>ตั้งแต่วันที่..........................</w:t>
      </w:r>
    </w:p>
    <w:p w14:paraId="243C3E97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474404B8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08427E3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1D007C4B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6D24696" w14:textId="77777777" w:rsid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5092CC4" w14:textId="77777777" w:rsidR="00FD33ED" w:rsidRPr="00FD33ED" w:rsidRDefault="00FD33ED" w:rsidP="00FD33ED">
      <w:pPr>
        <w:tabs>
          <w:tab w:val="left" w:pos="360"/>
          <w:tab w:val="left" w:pos="720"/>
          <w:tab w:val="left" w:pos="1440"/>
        </w:tabs>
        <w:spacing w:line="216" w:lineRule="auto"/>
        <w:ind w:right="29"/>
        <w:rPr>
          <w:rFonts w:ascii="TH SarabunPSK" w:hAnsi="TH SarabunPSK" w:cs="TH SarabunPSK"/>
          <w:sz w:val="32"/>
          <w:szCs w:val="32"/>
        </w:rPr>
      </w:pPr>
    </w:p>
    <w:p w14:paraId="2F2333ED" w14:textId="77777777" w:rsidR="00187AD7" w:rsidRPr="00187AD7" w:rsidRDefault="00187AD7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187AD7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ปรับรายชื่ออาจารย์ประจำหลักสูตรให้สอดคล้องกับรายชื่ออาจารย์ผู้รับผิดชอบหลักสูตร โดยปรับรายชื่อให้เป็นปัจจุบัน และมีคุณสมบัติเป็นไปตามเกณฑ์มาตรฐานหลักสูตร ตามลำดับดังนี้</w:t>
      </w:r>
    </w:p>
    <w:p w14:paraId="748BE04A" w14:textId="2080CC42" w:rsidR="009A4059" w:rsidRPr="00FD33ED" w:rsidRDefault="00187AD7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1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="009A4059"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 </w:t>
      </w:r>
    </w:p>
    <w:p w14:paraId="352864E1" w14:textId="3BEAA5FC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2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69B2D817" w14:textId="60A7FDA0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>3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0D18C7B8" w14:textId="1DB828B4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>4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</w:t>
      </w:r>
    </w:p>
    <w:p w14:paraId="0AB29DC3" w14:textId="01F3BB28" w:rsidR="009A4059" w:rsidRPr="00FD33ED" w:rsidRDefault="009A4059" w:rsidP="00A67754">
      <w:pPr>
        <w:pStyle w:val="NormalWeb"/>
        <w:spacing w:before="0" w:beforeAutospacing="0" w:after="0" w:afterAutospacing="0"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5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(ชื่อสกุลอาจารย์ประจำหลักสูตรคนปัจจุบัน)              </w:t>
      </w:r>
    </w:p>
    <w:p w14:paraId="015AF2FF" w14:textId="4AAF025D" w:rsidR="00737333" w:rsidRDefault="009A4059" w:rsidP="009A4059">
      <w:pPr>
        <w:pStyle w:val="NormalWeb"/>
        <w:spacing w:before="0" w:beforeAutospacing="0" w:after="0" w:afterAutospacing="0" w:line="228" w:lineRule="auto"/>
        <w:ind w:firstLine="720"/>
        <w:rPr>
          <w:rFonts w:ascii="TH SarabunPSK" w:eastAsia="BrowalliaNew-Bold" w:hAnsi="TH SarabunPSK" w:cs="TH SarabunPSK"/>
          <w:sz w:val="32"/>
          <w:szCs w:val="32"/>
        </w:rPr>
      </w:pPr>
      <w:r w:rsidRPr="00FD33ED">
        <w:rPr>
          <w:rFonts w:ascii="TH SarabunPSK" w:hAnsi="TH SarabunPSK" w:cs="TH SarabunPSK"/>
          <w:sz w:val="32"/>
          <w:szCs w:val="32"/>
          <w:cs/>
        </w:rPr>
        <w:t xml:space="preserve">ลำดับที่ </w:t>
      </w:r>
      <w:r w:rsidRPr="00FD33ED">
        <w:rPr>
          <w:rFonts w:ascii="TH SarabunPSK" w:hAnsi="TH SarabunPSK" w:cs="TH SarabunPSK"/>
          <w:sz w:val="32"/>
          <w:szCs w:val="32"/>
        </w:rPr>
        <w:t xml:space="preserve">6 </w:t>
      </w:r>
      <w:r w:rsidR="00FD33ED">
        <w:rPr>
          <w:rFonts w:ascii="TH SarabunPSK" w:hAnsi="TH SarabunPSK" w:cs="TH SarabunPSK"/>
          <w:sz w:val="32"/>
          <w:szCs w:val="32"/>
          <w:cs/>
        </w:rPr>
        <w:tab/>
      </w:r>
      <w:r w:rsidRPr="00FD33ED">
        <w:rPr>
          <w:rFonts w:ascii="TH SarabunPSK" w:hAnsi="TH SarabunPSK" w:cs="TH SarabunPSK" w:hint="cs"/>
          <w:sz w:val="32"/>
          <w:szCs w:val="32"/>
          <w:cs/>
        </w:rPr>
        <w:t>(ชื่อสกุลอาจารย์ประจำหลักสูตรคนปัจจุบัน)</w:t>
      </w:r>
      <w:r w:rsidR="00FD33ED" w:rsidRPr="00FD33ED">
        <w:rPr>
          <w:rFonts w:ascii="TH SarabunPSK" w:hAnsi="TH SarabunPSK" w:cs="TH SarabunPSK"/>
          <w:sz w:val="32"/>
          <w:szCs w:val="32"/>
        </w:rPr>
        <w:t xml:space="preserve"> </w:t>
      </w:r>
      <w:r w:rsidR="00882DAD" w:rsidRPr="00FD33ED">
        <w:rPr>
          <w:rFonts w:ascii="TH SarabunPSK" w:hAnsi="TH SarabunPSK" w:cs="TH SarabunPSK"/>
          <w:sz w:val="32"/>
          <w:szCs w:val="32"/>
        </w:rPr>
        <w:br w:type="page"/>
      </w:r>
      <w:r w:rsidR="00737333" w:rsidRPr="005818D0">
        <w:rPr>
          <w:rFonts w:ascii="TH SarabunPSK" w:eastAsia="BrowalliaNew-Bold" w:hAnsi="TH SarabunPSK" w:cs="TH SarabunPSK"/>
          <w:b/>
          <w:bCs/>
          <w:sz w:val="32"/>
          <w:szCs w:val="32"/>
        </w:rPr>
        <w:lastRenderedPageBreak/>
        <w:t>5.</w:t>
      </w:r>
      <w:r w:rsidR="00412913">
        <w:rPr>
          <w:rFonts w:ascii="TH SarabunPSK" w:eastAsia="BrowalliaNew-Bold" w:hAnsi="TH SarabunPSK" w:cs="TH SarabunPSK"/>
          <w:b/>
          <w:bCs/>
          <w:sz w:val="32"/>
          <w:szCs w:val="32"/>
        </w:rPr>
        <w:tab/>
      </w:r>
      <w:r w:rsidR="00737333" w:rsidRPr="005818D0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สาระ</w:t>
      </w:r>
      <w:r w:rsidR="00737333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ในการปรับปรุงแก้ไข</w:t>
      </w:r>
      <w:r w:rsidR="0073733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</w:p>
    <w:p w14:paraId="1928DA1C" w14:textId="77777777" w:rsidR="00DA258F" w:rsidRDefault="00DA258F" w:rsidP="00737333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16"/>
          <w:szCs w:val="16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050"/>
        <w:gridCol w:w="990"/>
        <w:gridCol w:w="1260"/>
      </w:tblGrid>
      <w:tr w:rsidR="00DA258F" w:rsidRPr="00E150FC" w14:paraId="3DFDD483" w14:textId="77777777" w:rsidTr="006A1B63">
        <w:trPr>
          <w:tblHeader/>
        </w:trPr>
        <w:tc>
          <w:tcPr>
            <w:tcW w:w="3888" w:type="dxa"/>
            <w:vMerge w:val="restart"/>
          </w:tcPr>
          <w:p w14:paraId="4F4423DD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 w:rsidR="009A19A4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และอาจารย์ประจำหลักสูตร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050" w:type="dxa"/>
            <w:vMerge w:val="restart"/>
          </w:tcPr>
          <w:p w14:paraId="0420A367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73295492" w14:textId="77777777" w:rsidR="00DA258F" w:rsidRPr="00E150FC" w:rsidRDefault="00965814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  <w:r w:rsidR="00DA258F"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ที่เปลี่ยนแปลงใหม่</w:t>
            </w:r>
          </w:p>
        </w:tc>
        <w:tc>
          <w:tcPr>
            <w:tcW w:w="2250" w:type="dxa"/>
            <w:gridSpan w:val="2"/>
          </w:tcPr>
          <w:p w14:paraId="139E610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A258F" w:rsidRPr="00E150FC" w14:paraId="259F858F" w14:textId="77777777" w:rsidTr="006A1B63">
        <w:trPr>
          <w:tblHeader/>
        </w:trPr>
        <w:tc>
          <w:tcPr>
            <w:tcW w:w="3888" w:type="dxa"/>
            <w:vMerge/>
          </w:tcPr>
          <w:p w14:paraId="4DCE868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vMerge/>
          </w:tcPr>
          <w:p w14:paraId="070C845A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063E1BDC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คงเดิม</w:t>
            </w:r>
          </w:p>
        </w:tc>
        <w:tc>
          <w:tcPr>
            <w:tcW w:w="1260" w:type="dxa"/>
          </w:tcPr>
          <w:p w14:paraId="17BF6C04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เปลี่ยน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DA258F" w:rsidRPr="00E150FC" w14:paraId="77019EA7" w14:textId="77777777" w:rsidTr="000406A6">
        <w:tc>
          <w:tcPr>
            <w:tcW w:w="3888" w:type="dxa"/>
          </w:tcPr>
          <w:p w14:paraId="73D389F3" w14:textId="77777777" w:rsidR="00DA258F" w:rsidRPr="00837913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56028A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504BF20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224FF6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066BE8E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0A9008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E867565" w14:textId="77777777" w:rsidR="00DA258F" w:rsidRPr="003818EE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</w:tcPr>
          <w:p w14:paraId="57524D33" w14:textId="77777777" w:rsidR="00DA258F" w:rsidRPr="00837913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 w:rsidRP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0B688F7F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555B92D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ADDC7A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CEFE1B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9B37942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53FA6E7" w14:textId="77777777" w:rsidR="00DA258F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65F2C229" w14:textId="77777777" w:rsidR="0099247B" w:rsidRPr="003818EE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2D0F7B5C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45FC3171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A258F" w:rsidRPr="00E150FC" w14:paraId="1AEA63E1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6E5F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2106F62D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31ED0A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03741E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2E80D58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B5494F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6E32005" w14:textId="77777777" w:rsidR="00DA258F" w:rsidRPr="003818EE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F76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0939C54C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85298CE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3BCC00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B20627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6DCAAB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304C363" w14:textId="77777777" w:rsidR="00DA258F" w:rsidRDefault="00DA258F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68C86875" w14:textId="77777777" w:rsidR="0099247B" w:rsidRPr="003818EE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32E3" w14:textId="77777777" w:rsidR="00DA258F" w:rsidRPr="00E150FC" w:rsidRDefault="00DA258F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BE6" w14:textId="77777777" w:rsidR="00DA258F" w:rsidRPr="00E150FC" w:rsidRDefault="00DA258F" w:rsidP="00486CE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0101D910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62B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6906C8B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4502A4B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2735018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CD4822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F931A44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96390B2" w14:textId="77777777" w:rsidR="003818EE" w:rsidRPr="000406A6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F60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9C582D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*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A9639A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02F68CF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5D48134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46D5D9D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2AD32F1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9881866" w14:textId="77777777" w:rsidR="003818EE" w:rsidRDefault="003818EE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351CDA85" w14:textId="77777777" w:rsidR="0099247B" w:rsidRPr="000406A6" w:rsidRDefault="0099247B" w:rsidP="00E857D2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F583" w14:textId="77777777" w:rsidR="003818EE" w:rsidRPr="00E150FC" w:rsidRDefault="003818EE" w:rsidP="00E857D2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A38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08129845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F1E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3C7C585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9562D32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A1088FE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7644A1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D7B620B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16D2C6A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D85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297168C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ECD9F1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15C23E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6DAD8FF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4C3745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95244C8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44258213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F7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209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395729D7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526D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5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592F04C0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BD61BD4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FF68B4D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04AE96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4E90BDB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B789891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B81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hAnsi="TH SarabunPSK" w:cs="TH SarabunPSK" w:hint="cs"/>
                <w:b/>
                <w:bCs/>
                <w:color w:val="3607B9"/>
                <w:sz w:val="32"/>
                <w:szCs w:val="32"/>
                <w:cs/>
              </w:rPr>
              <w:t xml:space="preserve"> 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80332F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DC7AF6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0A11C0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FBCD398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A0E37A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E79C0E9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3FEA69CF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8C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D29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582D" w:rsidRPr="00E150FC" w14:paraId="4DBB545D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DC91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1CD6A11C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0EF815E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2F42D6F4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23D2662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6EF64BF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79CD8F82" w14:textId="77777777" w:rsidR="009C582D" w:rsidRPr="000406A6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5866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E150FC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begin"/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  <w:cs/>
              </w:rPr>
              <w:instrText>คลิกพิมพ์ชื่อ-นามสกุล]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instrText xml:space="preserve"> </w:instrText>
            </w:r>
            <w:r w:rsidRPr="00837913">
              <w:rPr>
                <w:rFonts w:ascii="TH SarabunPSK" w:hAnsi="TH SarabunPSK" w:cs="TH SarabunPSK"/>
                <w:b/>
                <w:bCs/>
                <w:color w:val="3607B9"/>
                <w:sz w:val="32"/>
                <w:szCs w:val="32"/>
              </w:rPr>
              <w:fldChar w:fldCharType="end"/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[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อายุ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…</w:t>
            </w:r>
            <w:r w:rsidR="0083791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837913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  <w:t>]</w:t>
            </w:r>
          </w:p>
          <w:p w14:paraId="5AD729BA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คลิกพิมพ์เลขประจำตัวประชาชน]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0B68BB43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3607B9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คลิกพิมพ์คุณวุฒิระดับปริญญาเอก]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4BE4A20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คลิกพิมพ์คุณวุฒิระดับปริญญาโท]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1D28B239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3607B9"/>
                <w:sz w:val="32"/>
                <w:szCs w:val="32"/>
              </w:rPr>
              <w:t xml:space="preserve">-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คลิกพิมพ์คุณวุฒิระดับปริญญาตรี]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3D49F9B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ตำแหน่งทางวิชาการ  </w: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begin"/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MACROBUTTON  AcceptAllChangesInDoc [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  <w:cs/>
              </w:rPr>
              <w:instrText>คลิกพิมพ์]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instrText xml:space="preserve"> </w:instrText>
            </w:r>
            <w:r w:rsidRPr="00E150FC">
              <w:rPr>
                <w:rFonts w:ascii="TH SarabunPSK" w:hAnsi="TH SarabunPSK" w:cs="TH SarabunPSK"/>
                <w:color w:val="3607B9"/>
                <w:sz w:val="32"/>
                <w:szCs w:val="32"/>
              </w:rPr>
              <w:fldChar w:fldCharType="end"/>
            </w:r>
          </w:p>
          <w:p w14:paraId="59FDC67C" w14:textId="77777777" w:rsidR="009C582D" w:rsidRDefault="009C582D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ผลงานทางวิชาการ </w:t>
            </w:r>
            <w:r w:rsidRPr="00E150FC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เอกสารแนบ</w:t>
            </w:r>
          </w:p>
          <w:p w14:paraId="77B45730" w14:textId="77777777" w:rsidR="0099247B" w:rsidRPr="000406A6" w:rsidRDefault="0099247B" w:rsidP="009C582D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BF7" w14:textId="77777777" w:rsidR="009C582D" w:rsidRPr="00E150FC" w:rsidRDefault="009C582D" w:rsidP="009C58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A28F" w14:textId="77777777" w:rsidR="009C582D" w:rsidRPr="00E150FC" w:rsidRDefault="009C582D" w:rsidP="009C582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6A05CE9" w14:textId="77777777" w:rsidR="00E857D2" w:rsidRPr="000F1605" w:rsidRDefault="009C582D">
      <w:pPr>
        <w:rPr>
          <w:rFonts w:ascii="TH SarabunPSK" w:hAnsi="TH SarabunPSK" w:cs="TH SarabunPSK"/>
          <w:b/>
          <w:bCs/>
          <w:sz w:val="32"/>
          <w:szCs w:val="32"/>
        </w:rPr>
      </w:pPr>
      <w:r w:rsidRPr="000F1605">
        <w:rPr>
          <w:rFonts w:ascii="TH SarabunPSK" w:hAnsi="TH SarabunPSK" w:cs="TH SarabunPSK"/>
          <w:b/>
          <w:bCs/>
          <w:sz w:val="32"/>
          <w:szCs w:val="32"/>
          <w:cs/>
        </w:rPr>
        <w:t>* หมายถึง อาจารย์ผู้รับผิดชอบหลักสูตร</w:t>
      </w:r>
    </w:p>
    <w:p w14:paraId="71192A69" w14:textId="4853DBB7" w:rsidR="000F1605" w:rsidRDefault="00601A65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 w14:anchorId="5420E608">
          <v:roundrect id="_x0000_s1050" style="position:absolute;margin-left:-6pt;margin-top:6.6pt;width:459.75pt;height:97.5pt;z-index:8" arcsize="10923f" filled="f" strokecolor="#4e95d9"/>
        </w:pict>
      </w:r>
    </w:p>
    <w:p w14:paraId="6D7D0131" w14:textId="77777777" w:rsidR="000F1605" w:rsidRPr="00FD33ED" w:rsidRDefault="000F1605" w:rsidP="00397F98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FD33ED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FD33ED">
        <w:rPr>
          <w:rFonts w:ascii="TH SarabunPSK" w:hAnsi="TH SarabunPSK" w:cs="TH SarabunPSK"/>
          <w:sz w:val="32"/>
          <w:szCs w:val="32"/>
          <w:cs/>
        </w:rPr>
        <w:t>ให้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ระบุชื่อ- นามสกุล  </w:t>
      </w:r>
      <w:r w:rsidRPr="00FD33ED">
        <w:rPr>
          <w:rFonts w:ascii="TH SarabunPSK" w:hAnsi="TH SarabunPSK" w:cs="TH SarabunPSK"/>
          <w:sz w:val="32"/>
          <w:szCs w:val="32"/>
          <w:cs/>
        </w:rPr>
        <w:t>เลขประจำตัวประชาชน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ให้เป็น </w:t>
      </w:r>
      <w:r w:rsidRPr="00FD33ED">
        <w:rPr>
          <w:rFonts w:ascii="TH SarabunPSK" w:hAnsi="TH SarabunPSK" w:cs="TH SarabunPSK"/>
          <w:sz w:val="32"/>
          <w:szCs w:val="32"/>
        </w:rPr>
        <w:t>XXXX  4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หลักสุดท้าย  </w:t>
      </w:r>
      <w:r w:rsidRPr="00FD33ED">
        <w:rPr>
          <w:rFonts w:ascii="TH SarabunPSK" w:hAnsi="TH SarabunPSK" w:cs="TH SarabunPSK"/>
          <w:sz w:val="32"/>
          <w:szCs w:val="32"/>
          <w:cs/>
        </w:rPr>
        <w:t>วุฒิการศึกษา มหาวิทยาลัย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กรณีจบจากต่างประเทศให้ระบุ</w:t>
      </w:r>
      <w:r w:rsidRPr="00FD33ED">
        <w:rPr>
          <w:rFonts w:ascii="TH SarabunPSK" w:hAnsi="TH SarabunPSK" w:cs="TH SarabunPSK"/>
          <w:sz w:val="32"/>
          <w:szCs w:val="32"/>
          <w:cs/>
        </w:rPr>
        <w:t>ประเทศ</w:t>
      </w:r>
      <w:r w:rsidR="00397F98" w:rsidRPr="00FD33ED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 xml:space="preserve">สำหรับ </w:t>
      </w:r>
      <w:r w:rsidR="00397F98" w:rsidRPr="00FD33ED"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  <w:t xml:space="preserve">USA, UK 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>ไม่ต้องเติมจุด)</w:t>
      </w:r>
      <w:r w:rsidR="00397F98" w:rsidRPr="00FD33ED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FD33ED">
        <w:rPr>
          <w:rFonts w:ascii="TH SarabunPSK" w:hAnsi="TH SarabunPSK" w:cs="TH SarabunPSK"/>
          <w:sz w:val="32"/>
          <w:szCs w:val="32"/>
          <w:cs/>
        </w:rPr>
        <w:t>ปี พ.ศ.</w:t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ที่จบ  และตำแหน่งทางวิชาการของอาจารย์ หากไม่มี ให้ระบุว่า อาจารย์  และให้ใส่ </w:t>
      </w:r>
      <w:r w:rsidRPr="00FD33ED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FD33ED">
        <w:rPr>
          <w:rFonts w:ascii="TH SarabunPSK" w:hAnsi="TH SarabunPSK" w:cs="TH SarabunPSK" w:hint="cs"/>
          <w:sz w:val="32"/>
          <w:szCs w:val="32"/>
          <w:cs/>
        </w:rPr>
        <w:t xml:space="preserve"> ในช่องหมายเหตุ ระบุว่า รายชื่อดังกล่าว  “คงเดิม” หรือ “เปลี่ยนใหม่” </w:t>
      </w:r>
    </w:p>
    <w:p w14:paraId="6FA3A929" w14:textId="77777777" w:rsidR="000F1605" w:rsidRPr="009C582D" w:rsidRDefault="000F1605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749D8D8A" w14:textId="77777777" w:rsidR="00837913" w:rsidRDefault="00E857D2">
      <w:r>
        <w:rPr>
          <w:cs/>
        </w:rPr>
        <w:br w:type="page"/>
      </w:r>
      <w:r w:rsidR="00601A65">
        <w:rPr>
          <w:noProof/>
          <w:sz w:val="16"/>
          <w:szCs w:val="18"/>
        </w:rPr>
        <w:lastRenderedPageBreak/>
        <w:pict w14:anchorId="38EE3811">
          <v:shape id="_x0000_s1049" type="#_x0000_t202" style="position:absolute;margin-left:69.75pt;margin-top:-12.75pt;width:311.25pt;height:33.55pt;z-index:7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HGwOlSkCAABOBAAADgAAAAAAAAAAAAAAAAAuAgAAZHJzL2Uyb0Rv&#10;Yy54bWxQSwECLQAUAAYACAAAACEASFsnctsAAAAHAQAADwAAAAAAAAAAAAAAAACDBAAAZHJzL2Rv&#10;d25yZXYueG1sUEsFBgAAAAAEAAQA8wAAAIsFAAAAAA==&#10;">
            <v:textbox>
              <w:txbxContent>
                <w:p w14:paraId="4367B9B8" w14:textId="77777777" w:rsidR="00837913" w:rsidRPr="00837913" w:rsidRDefault="00837913" w:rsidP="0083791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FF0000"/>
                      <w:sz w:val="36"/>
                      <w:szCs w:val="36"/>
                      <w:cs/>
                    </w:rPr>
                  </w:pPr>
                  <w:r w:rsidRPr="00837913">
                    <w:rPr>
                      <w:rFonts w:ascii="TH SarabunPSK" w:hAnsi="TH SarabunPSK" w:cs="TH SarabunPSK" w:hint="cs"/>
                      <w:b/>
                      <w:bCs/>
                      <w:color w:val="FF0000"/>
                      <w:sz w:val="36"/>
                      <w:szCs w:val="36"/>
                      <w:cs/>
                    </w:rPr>
                    <w:t>ตัวอย่างการใส่ข้อมูลอาจารย์ผู้รับผิดชอบ/ประจำหลักสูตร</w:t>
                  </w:r>
                </w:p>
              </w:txbxContent>
            </v:textbox>
            <w10:wrap type="square"/>
          </v:shape>
        </w:pict>
      </w:r>
    </w:p>
    <w:p w14:paraId="5B4BECE1" w14:textId="77777777" w:rsidR="00E857D2" w:rsidRPr="00E857D2" w:rsidRDefault="00E857D2">
      <w:pPr>
        <w:rPr>
          <w:sz w:val="16"/>
          <w:szCs w:val="18"/>
          <w:cs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050"/>
        <w:gridCol w:w="990"/>
        <w:gridCol w:w="1260"/>
      </w:tblGrid>
      <w:tr w:rsidR="006A1B63" w:rsidRPr="00E150FC" w14:paraId="27287612" w14:textId="77777777" w:rsidTr="00876952">
        <w:tc>
          <w:tcPr>
            <w:tcW w:w="3888" w:type="dxa"/>
            <w:vMerge w:val="restart"/>
          </w:tcPr>
          <w:p w14:paraId="0ACB566C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และอาจารย์ประจำหลักสูตร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4050" w:type="dxa"/>
            <w:vMerge w:val="restart"/>
          </w:tcPr>
          <w:p w14:paraId="35BF292E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รายชื่ออาจารย์</w:t>
            </w:r>
            <w:r w:rsidRPr="00377A97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หลักสูตร</w:t>
            </w:r>
          </w:p>
          <w:p w14:paraId="019B892E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อาจารย์ประจำหลักสูตร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ที่เปลี่ยนแปลงใหม่</w:t>
            </w:r>
          </w:p>
        </w:tc>
        <w:tc>
          <w:tcPr>
            <w:tcW w:w="2250" w:type="dxa"/>
            <w:gridSpan w:val="2"/>
          </w:tcPr>
          <w:p w14:paraId="46EA576B" w14:textId="77777777" w:rsidR="006A1B63" w:rsidRPr="00E150FC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406A6" w:rsidRPr="00E150FC" w14:paraId="1F400DA6" w14:textId="77777777" w:rsidTr="00876952">
        <w:tc>
          <w:tcPr>
            <w:tcW w:w="3888" w:type="dxa"/>
            <w:vMerge/>
          </w:tcPr>
          <w:p w14:paraId="56465971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vMerge/>
          </w:tcPr>
          <w:p w14:paraId="63E23A23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0" w:type="dxa"/>
          </w:tcPr>
          <w:p w14:paraId="78DD34BE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คงเดิม</w:t>
            </w:r>
          </w:p>
        </w:tc>
        <w:tc>
          <w:tcPr>
            <w:tcW w:w="1260" w:type="dxa"/>
          </w:tcPr>
          <w:p w14:paraId="593D49AB" w14:textId="77777777" w:rsidR="000406A6" w:rsidRPr="00E150FC" w:rsidRDefault="000406A6" w:rsidP="00876952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เปลี่ยน</w:t>
            </w:r>
            <w:r w:rsidRPr="00E150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ใหม่</w:t>
            </w:r>
          </w:p>
        </w:tc>
      </w:tr>
      <w:tr w:rsidR="003818EE" w:rsidRPr="00E150FC" w14:paraId="5BB26597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5BB0" w14:textId="77777777" w:rsidR="003818EE" w:rsidRPr="00D30F8F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3818EE"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D30F8F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D4C64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ตรีรดา ตระการตา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13C26C98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24CCCE39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1-2345-6789X-XX-X</w:t>
            </w:r>
          </w:p>
          <w:p w14:paraId="601033BA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 Ph.D. (M</w:t>
            </w:r>
            <w:r w:rsidRPr="008F5738">
              <w:rPr>
                <w:rFonts w:ascii="TH SarabunPSK" w:hAnsi="TH SarabunPSK" w:cs="TH SarabunPSK"/>
                <w:color w:val="FF0000"/>
                <w:sz w:val="32"/>
                <w:szCs w:val="32"/>
              </w:rPr>
              <w:t>olecular biology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14:paraId="689D4A4C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8F5738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University of Manchester, UK </w:t>
            </w:r>
            <w:r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พ.ศ. 2545</w:t>
            </w:r>
          </w:p>
          <w:p w14:paraId="75383CBE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- </w:t>
            </w: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วท.ม. (วิทยาศาสตร์ชีวภาพ)</w:t>
            </w:r>
          </w:p>
          <w:p w14:paraId="097F3DE3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มหาวิทยาลัยมหิดล พ.ศ. 2540</w:t>
            </w:r>
          </w:p>
          <w:p w14:paraId="7175E07D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8F5738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วท.บ. (เทคโนโลยีชีวภาพ)</w:t>
            </w:r>
          </w:p>
          <w:p w14:paraId="52320FFF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มหาวิทยาลัยบูรพา พ.ศ. 2537</w:t>
            </w:r>
          </w:p>
          <w:p w14:paraId="659C9BC0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44100717" w14:textId="77777777" w:rsidR="003818EE" w:rsidRPr="00377A97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30F8F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DE3D" w14:textId="77777777" w:rsidR="003818EE" w:rsidRPr="00D30F8F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  <w:r w:rsidR="003818EE"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D30F8F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BD4C64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ตรีรดา ตระการตา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5B169EAE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0DD24EDB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1-2345-6789X-XX-X</w:t>
            </w:r>
          </w:p>
          <w:p w14:paraId="5827F2A3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- Ph.D. (M</w:t>
            </w:r>
            <w:r w:rsidRPr="008F5738">
              <w:rPr>
                <w:rFonts w:ascii="TH SarabunPSK" w:hAnsi="TH SarabunPSK" w:cs="TH SarabunPSK"/>
                <w:color w:val="FF0000"/>
                <w:sz w:val="32"/>
                <w:szCs w:val="32"/>
              </w:rPr>
              <w:t>olecular biology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14:paraId="0F943135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</w:t>
            </w:r>
            <w:r w:rsidRPr="008F5738">
              <w:rPr>
                <w:rFonts w:ascii="TH SarabunPSK" w:hAnsi="TH SarabunPSK" w:cs="TH SarabunPSK"/>
                <w:color w:val="FF0000"/>
                <w:spacing w:val="-6"/>
                <w:sz w:val="32"/>
                <w:szCs w:val="32"/>
              </w:rPr>
              <w:t xml:space="preserve">University of Manchester, UK </w:t>
            </w:r>
            <w:r>
              <w:rPr>
                <w:rFonts w:ascii="TH SarabunPSK" w:hAnsi="TH SarabunPSK" w:cs="TH SarabunPSK" w:hint="cs"/>
                <w:color w:val="FF0000"/>
                <w:spacing w:val="-6"/>
                <w:sz w:val="32"/>
                <w:szCs w:val="32"/>
                <w:cs/>
              </w:rPr>
              <w:t>พ.ศ. 2545</w:t>
            </w:r>
          </w:p>
          <w:p w14:paraId="43307780" w14:textId="77777777" w:rsid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- </w:t>
            </w: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วท.ม. (วิทยาศาสตร์ชีวภาพ)</w:t>
            </w:r>
          </w:p>
          <w:p w14:paraId="35653AA6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มหาวิทยาลัยมหิดล พ.ศ. 2540</w:t>
            </w:r>
          </w:p>
          <w:p w14:paraId="0787C148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8F5738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วท.บ. (เทคโนโลยีชีวภาพ)</w:t>
            </w:r>
          </w:p>
          <w:p w14:paraId="7E0EABDD" w14:textId="77777777" w:rsidR="003818EE" w:rsidRPr="008F573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</w:pP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มหาวิทยาลัยบูรพา พ.ศ. 2537</w:t>
            </w:r>
          </w:p>
          <w:p w14:paraId="13E42CC8" w14:textId="77777777" w:rsidR="003818EE" w:rsidRPr="00D30F8F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F5738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3396B2EC" w14:textId="77777777" w:rsidR="003818EE" w:rsidRPr="00377A97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30F8F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30F8F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F67" w14:textId="77777777" w:rsidR="006A1B63" w:rsidRDefault="006A1B63" w:rsidP="006A1B63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  <w:p w14:paraId="343939D3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3177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0B42925D" w14:textId="77777777" w:rsidTr="000406A6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702" w14:textId="77777777" w:rsidR="003818EE" w:rsidRPr="001969CD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</w:t>
            </w:r>
            <w:r w:rsidR="003818EE"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1969CD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818EE" w:rsidRPr="005C7278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</w: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นภัทร อินทร์ใจเอื้อ</w:t>
            </w:r>
            <w:r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*</w:t>
            </w:r>
          </w:p>
          <w:p w14:paraId="4B7B29CF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4EFFBB1F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1-2985-8951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43BA74B2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ปร.ด. (คณิตศาสตร์)</w:t>
            </w:r>
          </w:p>
          <w:p w14:paraId="631BA1BC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2552</w:t>
            </w:r>
          </w:p>
          <w:p w14:paraId="361897AB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วท.ม. (คณิตศาสตร์ประยุกต์)</w:t>
            </w:r>
          </w:p>
          <w:p w14:paraId="687F43F3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มหาวิทยาลัยเชียงใหม่ 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2547</w:t>
            </w:r>
          </w:p>
          <w:p w14:paraId="755EB065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วท.บ. (คณิตศาสตร์)</w:t>
            </w:r>
          </w:p>
          <w:p w14:paraId="4CA1FAD7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>มหาวิทยาลัยเชียงใหม่ พ.ศ.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 2544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</w:rPr>
              <w:t xml:space="preserve"> </w:t>
            </w:r>
          </w:p>
          <w:p w14:paraId="7D20F686" w14:textId="77777777" w:rsidR="003818EE" w:rsidRPr="001969CD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749E6C83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4EA" w14:textId="77777777" w:rsidR="003818EE" w:rsidRPr="001969CD" w:rsidRDefault="006A1B63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>2</w:t>
            </w:r>
            <w:r w:rsidR="003818EE"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</w:t>
            </w:r>
            <w:r w:rsidR="003818EE" w:rsidRPr="001969CD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3818EE" w:rsidRPr="005C7278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นางสาว</w: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วิชญาณี เปียกลิ่น</w:t>
            </w: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*</w:t>
            </w:r>
          </w:p>
          <w:p w14:paraId="6450316D" w14:textId="77777777" w:rsidR="003818EE" w:rsidRPr="005C7278" w:rsidRDefault="00601A65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pict w14:anchorId="25E9B7A6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043" type="#_x0000_t61" style="position:absolute;margin-left:173.1pt;margin-top:.15pt;width:147pt;height:68.25pt;z-index:3" adj="-7656,6076">
                  <v:textbox style="mso-next-textbox:#_x0000_s1043">
                    <w:txbxContent>
                      <w:p w14:paraId="7EE3B3C1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935B74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u w:val="single"/>
                            <w:cs/>
                          </w:rPr>
                          <w:t>ตัวอย่าง</w:t>
                        </w:r>
                      </w:p>
                      <w:p w14:paraId="0073E216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การเปลี่ยนแปลงอาจารย์ประจำหลักสูตร</w:t>
                        </w:r>
                      </w:p>
                      <w:p w14:paraId="78B519EA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3818EE" w:rsidRPr="005C7278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73851C81" w14:textId="77777777" w:rsidR="003818EE" w:rsidRPr="00837913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1-2001-1125</w:t>
            </w:r>
            <w:r w:rsidRPr="00837913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54A36F02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วท.ม. (คณิตศาสตร์) มหาวิทยาลัยบูรพา 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</w:p>
          <w:p w14:paraId="1CE67A2B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2548 </w:t>
            </w:r>
          </w:p>
          <w:p w14:paraId="50E98050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ป.บัณฑิต (ทางการสอน) มหาวิทยาลัยบูรพา </w:t>
            </w: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</w:p>
          <w:p w14:paraId="28EC5BD9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2546 </w:t>
            </w:r>
          </w:p>
          <w:p w14:paraId="0E8C650F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วท.บ. (คณิตศาสตร์) มหาวิทยาลัยบูรพา </w:t>
            </w:r>
          </w:p>
          <w:p w14:paraId="3B0DA008" w14:textId="77777777" w:rsidR="003818EE" w:rsidRPr="003818EE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</w:pPr>
            <w:r w:rsidRPr="003818EE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  <w:cs/>
              </w:rPr>
              <w:t xml:space="preserve">พ.ศ. </w:t>
            </w:r>
            <w:r w:rsidRPr="003818EE">
              <w:rPr>
                <w:rFonts w:ascii="TH SarabunPSK" w:eastAsia="BrowalliaNew-Bold" w:hAnsi="TH SarabunPSK" w:cs="TH SarabunPSK"/>
                <w:color w:val="FF0000"/>
                <w:sz w:val="32"/>
                <w:szCs w:val="32"/>
              </w:rPr>
              <w:t>2545</w:t>
            </w:r>
          </w:p>
          <w:p w14:paraId="14C1137F" w14:textId="77777777" w:rsidR="003818EE" w:rsidRPr="001969CD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ผู้ช่วยศาสตราจารย์</w:t>
            </w:r>
          </w:p>
          <w:p w14:paraId="4E15B8A4" w14:textId="77777777" w:rsidR="003818EE" w:rsidRPr="005C7278" w:rsidRDefault="003818EE" w:rsidP="00C51041">
            <w:pPr>
              <w:autoSpaceDE w:val="0"/>
              <w:autoSpaceDN w:val="0"/>
              <w:adjustRightInd w:val="0"/>
              <w:spacing w:line="216" w:lineRule="auto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1969CD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837913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4CB0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BF00" w14:textId="77777777" w:rsidR="003818EE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C7278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</w:rPr>
              <w:sym w:font="Wingdings 2" w:char="F050"/>
            </w:r>
          </w:p>
          <w:p w14:paraId="70AF2C47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818EE" w:rsidRPr="00E150FC" w14:paraId="198CED33" w14:textId="77777777" w:rsidTr="000406A6">
        <w:tc>
          <w:tcPr>
            <w:tcW w:w="3888" w:type="dxa"/>
          </w:tcPr>
          <w:p w14:paraId="13F5A2EC" w14:textId="77777777" w:rsidR="003818EE" w:rsidRPr="00837913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837913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6.</w:t>
            </w:r>
            <w:r w:rsidRPr="00837913"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Pr="00837913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นาย</w:t>
            </w:r>
            <w:r w:rsidRPr="00837913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สุกฤษฏิ์ วิเศษแก้ว</w:t>
            </w:r>
          </w:p>
          <w:p w14:paraId="517806DC" w14:textId="77777777" w:rsidR="003818EE" w:rsidRPr="000B12C6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12C6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เลขประจำตัวประชาชน</w:t>
            </w:r>
          </w:p>
          <w:p w14:paraId="04ABF892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0B12C6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3-2568-7854</w:t>
            </w:r>
            <w:r w:rsidRPr="00A05D33">
              <w:rPr>
                <w:rFonts w:ascii="TH SarabunPSK" w:hAnsi="TH SarabunPSK" w:cs="TH SarabunPSK"/>
                <w:color w:val="FF0000"/>
                <w:sz w:val="32"/>
                <w:szCs w:val="32"/>
              </w:rPr>
              <w:t>X-XX-X</w:t>
            </w:r>
          </w:p>
          <w:p w14:paraId="546BB9ED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-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ปร.ด. (คณิตศาสตร์)</w:t>
            </w:r>
          </w:p>
          <w:p w14:paraId="43C89E7A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2551</w:t>
            </w:r>
          </w:p>
          <w:p w14:paraId="02747EF2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72DFA">
              <w:rPr>
                <w:rFonts w:ascii="TH SarabunPSK" w:hAnsi="TH SarabunPSK" w:cs="TH SarabunPSK"/>
                <w:color w:val="FF0000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วท.ม. (คณิตศาสตร์ประยุกต์)</w:t>
            </w:r>
          </w:p>
          <w:p w14:paraId="4A36CE79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มหาวิทยาลัยมหิดล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2547</w:t>
            </w:r>
          </w:p>
          <w:p w14:paraId="339BD984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-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วท.บ.(คณิตศาสตร์)</w:t>
            </w:r>
          </w:p>
          <w:p w14:paraId="7CF47A76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มหาวิทยาลัยศิลปากร พ.ศ. </w:t>
            </w:r>
            <w:r w:rsidRPr="00D45C3C">
              <w:rPr>
                <w:rFonts w:ascii="TH SarabunPSK" w:hAnsi="TH SarabunPSK" w:cs="TH SarabunPSK"/>
                <w:color w:val="FF0000"/>
                <w:sz w:val="32"/>
                <w:szCs w:val="32"/>
              </w:rPr>
              <w:t>2545</w:t>
            </w:r>
          </w:p>
          <w:p w14:paraId="4A0AF515" w14:textId="77777777" w:rsidR="003818EE" w:rsidRPr="00D45C3C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45C3C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ตำแหน่งทางวิชาการ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อาจารย์</w:t>
            </w:r>
          </w:p>
          <w:p w14:paraId="2168F5FB" w14:textId="77777777" w:rsidR="003818EE" w:rsidRPr="00A05D33" w:rsidRDefault="003818EE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D45C3C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ผลงานทางวิชาการ </w:t>
            </w:r>
            <w:r w:rsidRPr="00D45C3C">
              <w:rPr>
                <w:rFonts w:ascii="TH SarabunPSK" w:eastAsia="BrowalliaNew-Bold" w:hAnsi="TH SarabunPSK" w:cs="TH SarabunPSK" w:hint="cs"/>
                <w:color w:val="FF0000"/>
                <w:sz w:val="32"/>
                <w:szCs w:val="32"/>
                <w:cs/>
              </w:rPr>
              <w:t>เอกสารแนบ</w:t>
            </w:r>
          </w:p>
        </w:tc>
        <w:tc>
          <w:tcPr>
            <w:tcW w:w="4050" w:type="dxa"/>
          </w:tcPr>
          <w:p w14:paraId="52B15F5F" w14:textId="77777777" w:rsidR="003818EE" w:rsidRPr="00D30F8F" w:rsidRDefault="00601A65" w:rsidP="003818EE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/>
                <w:b/>
                <w:bCs/>
                <w:noProof/>
                <w:color w:val="FF0000"/>
                <w:sz w:val="32"/>
                <w:szCs w:val="32"/>
              </w:rPr>
              <w:pict w14:anchorId="12371C1F">
                <v:shape id="_x0000_s1044" type="#_x0000_t61" style="position:absolute;margin-left:167.85pt;margin-top:45.5pt;width:147pt;height:68.25pt;z-index:4;mso-position-horizontal-relative:text;mso-position-vertical-relative:text" adj="-6994,1329">
                  <v:textbox style="mso-next-textbox:#_x0000_s1044">
                    <w:txbxContent>
                      <w:p w14:paraId="3E01AAFA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u w:val="single"/>
                          </w:rPr>
                        </w:pPr>
                        <w:r w:rsidRPr="00935B74"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u w:val="single"/>
                            <w:cs/>
                          </w:rPr>
                          <w:t>ตัวอย่าง</w:t>
                        </w:r>
                      </w:p>
                      <w:p w14:paraId="6109083E" w14:textId="77777777" w:rsidR="003818EE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การตัดอาจารย์ประจำ</w:t>
                        </w:r>
                      </w:p>
                      <w:p w14:paraId="328E210B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color w:val="FF0000"/>
                            <w:sz w:val="32"/>
                            <w:szCs w:val="32"/>
                            <w:cs/>
                          </w:rPr>
                          <w:t>หลักสูตรออก</w:t>
                        </w:r>
                      </w:p>
                      <w:p w14:paraId="119679C4" w14:textId="77777777" w:rsidR="003818EE" w:rsidRPr="00935B74" w:rsidRDefault="003818EE" w:rsidP="005C7278">
                        <w:pPr>
                          <w:jc w:val="center"/>
                          <w:rPr>
                            <w:rFonts w:ascii="TH SarabunPSK" w:hAnsi="TH SarabunPSK" w:cs="TH SarabunPSK"/>
                            <w:color w:val="FF0000"/>
                            <w:sz w:val="32"/>
                            <w:szCs w:val="32"/>
                            <w:cs/>
                          </w:rPr>
                        </w:pPr>
                      </w:p>
                    </w:txbxContent>
                  </v:textbox>
                </v:shape>
              </w:pict>
            </w:r>
            <w:r w:rsidR="003818EE">
              <w:rPr>
                <w:rFonts w:ascii="TH SarabunPSK" w:eastAsia="BrowalliaNew-Bold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ตัดออก</w:t>
            </w:r>
          </w:p>
        </w:tc>
        <w:tc>
          <w:tcPr>
            <w:tcW w:w="990" w:type="dxa"/>
          </w:tcPr>
          <w:p w14:paraId="79A49A66" w14:textId="77777777" w:rsidR="003818EE" w:rsidRPr="009E7C75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AC4218F" w14:textId="77777777" w:rsidR="003818EE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9E7C75">
              <w:rPr>
                <w:rFonts w:ascii="TH SarabunPSK" w:hAnsi="TH SarabunPSK" w:cs="TH SarabunPSK" w:hint="cs"/>
                <w:color w:val="FF0000"/>
                <w:sz w:val="32"/>
                <w:szCs w:val="32"/>
              </w:rPr>
              <w:sym w:font="Wingdings 2" w:char="F050"/>
            </w:r>
          </w:p>
          <w:p w14:paraId="11483103" w14:textId="77777777" w:rsidR="003818EE" w:rsidRPr="00E150FC" w:rsidRDefault="003818EE" w:rsidP="003818EE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E747E57" w14:textId="77777777" w:rsidR="00397F98" w:rsidRDefault="00397F98" w:rsidP="00B97872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</w:pPr>
    </w:p>
    <w:p w14:paraId="661FAE03" w14:textId="77777777" w:rsidR="00DA258F" w:rsidRPr="00397F98" w:rsidRDefault="00397F98" w:rsidP="00B97872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 w:rsidRPr="00397F98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 xml:space="preserve">หมายเหตุ ชื่อประเทศ </w:t>
      </w:r>
      <w:r w:rsidRPr="00397F98">
        <w:rPr>
          <w:rFonts w:ascii="TH SarabunPSK" w:eastAsia="BrowalliaNew-Bold" w:hAnsi="TH SarabunPSK" w:cs="TH SarabunPSK"/>
          <w:b/>
          <w:bCs/>
          <w:sz w:val="32"/>
          <w:szCs w:val="32"/>
          <w:highlight w:val="green"/>
        </w:rPr>
        <w:t xml:space="preserve">USA, UK </w:t>
      </w:r>
      <w:r w:rsidRPr="00397F98">
        <w:rPr>
          <w:rFonts w:ascii="TH SarabunPSK" w:eastAsia="BrowalliaNew-Bold" w:hAnsi="TH SarabunPSK" w:cs="TH SarabunPSK" w:hint="cs"/>
          <w:b/>
          <w:bCs/>
          <w:sz w:val="32"/>
          <w:szCs w:val="32"/>
          <w:highlight w:val="green"/>
          <w:cs/>
        </w:rPr>
        <w:t>ไม่ต้องเติมจุด</w:t>
      </w:r>
    </w:p>
    <w:p w14:paraId="6863A432" w14:textId="77777777" w:rsidR="009F181B" w:rsidRPr="0068585C" w:rsidRDefault="00601A65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highlight w:val="green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lastRenderedPageBreak/>
        <w:pict w14:anchorId="673E894E">
          <v:shape id="_x0000_s1048" type="#_x0000_t61" style="position:absolute;margin-left:388.5pt;margin-top:-15pt;width:102pt;height:24.75pt;z-index:6" adj="-3568,31156">
            <v:textbox style="mso-next-textbox:#_x0000_s1048">
              <w:txbxContent>
                <w:p w14:paraId="67899961" w14:textId="77777777" w:rsidR="00450244" w:rsidRPr="007A43CE" w:rsidRDefault="00450244" w:rsidP="00450244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7A43CE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ระดับปริญญา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โท</w:t>
                  </w:r>
                </w:p>
              </w:txbxContent>
            </v:textbox>
          </v:shape>
        </w:pict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704804" w:rsidRPr="00E37419">
        <w:rPr>
          <w:rFonts w:ascii="TH SarabunPSK" w:eastAsia="BrowalliaNew-Bold" w:hAnsi="TH SarabunPSK" w:cs="TH SarabunPSK"/>
          <w:sz w:val="32"/>
          <w:szCs w:val="32"/>
        </w:rPr>
        <w:t>.</w:t>
      </w:r>
      <w:r w:rsidR="00704804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โครงสร้างหลักสูตรภายหลังการปรับปรุงแก้ไข</w:t>
      </w:r>
      <w:r w:rsidR="00704804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704804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เมื่อเปรียบเทียบกับโครงสร้างเดิม</w:t>
      </w:r>
      <w:r w:rsidR="00704804" w:rsidRPr="00E37419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704804" w:rsidRPr="00E37419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="00A92F4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791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9F181B" w:rsidRPr="00E909DA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เกณฑ์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มาตรฐานหลักสูตรระดับ</w:t>
      </w:r>
      <w:r w:rsidR="009F181B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9F181B" w:rsidRPr="002062C6">
        <w:rPr>
          <w:rFonts w:ascii="TH SarabunPSK" w:eastAsia="BrowalliaNew-Bold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>.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ศ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 xml:space="preserve">. </w:t>
      </w:r>
      <w:r w:rsidR="009F181B" w:rsidRPr="002F0636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 xml:space="preserve">2558 </w:t>
      </w:r>
      <w:r w:rsidR="009F181B" w:rsidRPr="002F063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ของกระทรวงศึกษาธิการ</w:t>
      </w:r>
      <w:r w:rsidR="009F181B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หรือ </w:t>
      </w:r>
      <w:r w:rsidR="009F181B"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เกณฑ์มาตรฐาน</w:t>
      </w:r>
    </w:p>
    <w:p w14:paraId="519EFCB6" w14:textId="77777777" w:rsidR="00704804" w:rsidRDefault="009F181B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หลักสูตรระดับ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พ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>.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ศ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. 2565 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ของกระทรวงการอุดมศึกษา ฯ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="00704804" w:rsidRPr="00C25B8F">
        <w:rPr>
          <w:rFonts w:ascii="TH SarabunPSK" w:hAnsi="TH SarabunPSK" w:cs="TH SarabunPSK"/>
          <w:color w:val="000000"/>
          <w:sz w:val="32"/>
          <w:szCs w:val="32"/>
          <w:cs/>
        </w:rPr>
        <w:t>ปรากฏดังนี้</w:t>
      </w:r>
    </w:p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  <w:gridCol w:w="1980"/>
        <w:gridCol w:w="1800"/>
      </w:tblGrid>
      <w:tr w:rsidR="00704804" w:rsidRPr="00542B04" w14:paraId="3E6335F8" w14:textId="77777777" w:rsidTr="004D2C8D">
        <w:tc>
          <w:tcPr>
            <w:tcW w:w="3510" w:type="dxa"/>
          </w:tcPr>
          <w:p w14:paraId="5B51B732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520" w:type="dxa"/>
          </w:tcPr>
          <w:p w14:paraId="68EDD446" w14:textId="77777777" w:rsidR="00704804" w:rsidRPr="00542B04" w:rsidRDefault="00704804" w:rsidP="004D2C8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เกณฑ์กระทรวง</w:t>
            </w:r>
            <w:r w:rsidR="001C2C5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06F57CD7" w14:textId="77777777" w:rsidR="00704804" w:rsidRPr="00542B04" w:rsidRDefault="00704804" w:rsidP="004D2C8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980" w:type="dxa"/>
          </w:tcPr>
          <w:p w14:paraId="12C2FDCE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  <w:p w14:paraId="5D8F7611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800" w:type="dxa"/>
          </w:tcPr>
          <w:p w14:paraId="63B146C9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โครงสร้างใหม่</w:t>
            </w:r>
          </w:p>
          <w:p w14:paraId="22F57A58" w14:textId="77777777" w:rsidR="00704804" w:rsidRPr="00542B04" w:rsidRDefault="00704804" w:rsidP="004D2C8D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</w:tr>
      <w:tr w:rsidR="00704804" w:rsidRPr="00542B04" w14:paraId="3ABBFBE4" w14:textId="77777777" w:rsidTr="004D2C8D">
        <w:tc>
          <w:tcPr>
            <w:tcW w:w="3510" w:type="dxa"/>
          </w:tcPr>
          <w:p w14:paraId="7F1A472D" w14:textId="77777777" w:rsidR="00704804" w:rsidRPr="00542B04" w:rsidRDefault="00704804" w:rsidP="00A32CFC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แผน ก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แบบ ก1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/1.1</w:t>
            </w:r>
          </w:p>
        </w:tc>
        <w:tc>
          <w:tcPr>
            <w:tcW w:w="2520" w:type="dxa"/>
          </w:tcPr>
          <w:p w14:paraId="2E29929E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0BEA8840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3F79B25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B26DBB6" w14:textId="77777777" w:rsidTr="004D2C8D">
        <w:trPr>
          <w:trHeight w:val="359"/>
        </w:trPr>
        <w:tc>
          <w:tcPr>
            <w:tcW w:w="3510" w:type="dxa"/>
          </w:tcPr>
          <w:p w14:paraId="58BB2175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  (ไม่นับหน่วยกิต)</w:t>
            </w:r>
          </w:p>
        </w:tc>
        <w:tc>
          <w:tcPr>
            <w:tcW w:w="2520" w:type="dxa"/>
          </w:tcPr>
          <w:p w14:paraId="1DFF7839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6CB3D9B4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AB3B4AB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704804" w:rsidRPr="00542B04" w14:paraId="7290428D" w14:textId="77777777" w:rsidTr="004D2C8D">
        <w:tc>
          <w:tcPr>
            <w:tcW w:w="3510" w:type="dxa"/>
          </w:tcPr>
          <w:p w14:paraId="4CC7BBEB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.2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2520" w:type="dxa"/>
          </w:tcPr>
          <w:p w14:paraId="2581084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36</w:t>
            </w:r>
          </w:p>
        </w:tc>
        <w:tc>
          <w:tcPr>
            <w:tcW w:w="1980" w:type="dxa"/>
          </w:tcPr>
          <w:p w14:paraId="62285B5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1444177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439CB8C1" w14:textId="77777777" w:rsidTr="004D2C8D">
        <w:trPr>
          <w:trHeight w:val="323"/>
        </w:trPr>
        <w:tc>
          <w:tcPr>
            <w:tcW w:w="3510" w:type="dxa"/>
          </w:tcPr>
          <w:p w14:paraId="235610A3" w14:textId="77777777" w:rsidR="00704804" w:rsidRPr="00473B49" w:rsidRDefault="00704804" w:rsidP="00A32CFC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แผน ก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แบบ ก2</w:t>
            </w:r>
            <w:r w:rsidR="00A32CFC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/1.2</w:t>
            </w:r>
          </w:p>
        </w:tc>
        <w:tc>
          <w:tcPr>
            <w:tcW w:w="2520" w:type="dxa"/>
          </w:tcPr>
          <w:p w14:paraId="37C908F8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3669DE1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679396D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8475D8A" w14:textId="77777777" w:rsidTr="004D2C8D">
        <w:tc>
          <w:tcPr>
            <w:tcW w:w="3510" w:type="dxa"/>
          </w:tcPr>
          <w:p w14:paraId="6E6899C1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3DDF728E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403A8BB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210F25C1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D282604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45D9032B" w14:textId="77777777" w:rsidTr="004D2C8D">
        <w:tc>
          <w:tcPr>
            <w:tcW w:w="3510" w:type="dxa"/>
          </w:tcPr>
          <w:p w14:paraId="14DC5B2A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1.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2 หมวดวิชาเลือก</w:t>
            </w:r>
          </w:p>
        </w:tc>
        <w:tc>
          <w:tcPr>
            <w:tcW w:w="2520" w:type="dxa"/>
            <w:vMerge/>
          </w:tcPr>
          <w:p w14:paraId="64A2208A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3AC7368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782F40B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0FD56E9" w14:textId="77777777" w:rsidTr="004D2C8D">
        <w:tc>
          <w:tcPr>
            <w:tcW w:w="3510" w:type="dxa"/>
          </w:tcPr>
          <w:p w14:paraId="315B52CD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3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วิทยานิพนธ์</w:t>
            </w:r>
          </w:p>
        </w:tc>
        <w:tc>
          <w:tcPr>
            <w:tcW w:w="2520" w:type="dxa"/>
          </w:tcPr>
          <w:p w14:paraId="17845592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4AD38660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2FD6DD87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D5668E1" w14:textId="77777777" w:rsidTr="004D2C8D">
        <w:tc>
          <w:tcPr>
            <w:tcW w:w="3510" w:type="dxa"/>
          </w:tcPr>
          <w:p w14:paraId="71FC24CC" w14:textId="77777777" w:rsidR="00704804" w:rsidRPr="00FF1D40" w:rsidRDefault="00A32CFC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แผน ข/2</w:t>
            </w:r>
          </w:p>
        </w:tc>
        <w:tc>
          <w:tcPr>
            <w:tcW w:w="2520" w:type="dxa"/>
          </w:tcPr>
          <w:p w14:paraId="711CA57C" w14:textId="77777777" w:rsidR="00704804" w:rsidRPr="00892FB5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 3</w:t>
            </w:r>
            <w:r w:rsidRPr="00892FB5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80" w:type="dxa"/>
          </w:tcPr>
          <w:p w14:paraId="73057E27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34C5A4F7" w14:textId="77777777" w:rsidR="00704804" w:rsidRPr="00FF1D40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76B00005" w14:textId="77777777" w:rsidTr="004D2C8D">
        <w:tc>
          <w:tcPr>
            <w:tcW w:w="3510" w:type="dxa"/>
          </w:tcPr>
          <w:p w14:paraId="17024EB7" w14:textId="77777777" w:rsidR="00704804" w:rsidRPr="00E3568F" w:rsidRDefault="00704804" w:rsidP="004D2C8D">
            <w:pPr>
              <w:autoSpaceDE w:val="0"/>
              <w:autoSpaceDN w:val="0"/>
              <w:adjustRightInd w:val="0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4E928730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ไม่ได้กำหนด</w:t>
            </w:r>
          </w:p>
        </w:tc>
        <w:tc>
          <w:tcPr>
            <w:tcW w:w="1980" w:type="dxa"/>
          </w:tcPr>
          <w:p w14:paraId="66592BE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5F72E18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7F9D7148" w14:textId="77777777" w:rsidTr="004D2C8D">
        <w:tc>
          <w:tcPr>
            <w:tcW w:w="3510" w:type="dxa"/>
          </w:tcPr>
          <w:p w14:paraId="58FDAD96" w14:textId="77777777" w:rsidR="00704804" w:rsidRPr="00E3568F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16F93161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70E82091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4363BB6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F245B47" w14:textId="77777777" w:rsidTr="004D2C8D">
        <w:tc>
          <w:tcPr>
            <w:tcW w:w="3510" w:type="dxa"/>
          </w:tcPr>
          <w:p w14:paraId="560FD1E3" w14:textId="77777777" w:rsidR="00704804" w:rsidRPr="00E3568F" w:rsidRDefault="00704804" w:rsidP="00A92F4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</w:t>
            </w:r>
            <w:r w:rsidR="00A92F41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งานนิพนธ์</w:t>
            </w:r>
          </w:p>
        </w:tc>
        <w:tc>
          <w:tcPr>
            <w:tcW w:w="2520" w:type="dxa"/>
          </w:tcPr>
          <w:p w14:paraId="37F3DFAF" w14:textId="77777777" w:rsidR="007048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 ไม่เกิน 6</w:t>
            </w:r>
          </w:p>
        </w:tc>
        <w:tc>
          <w:tcPr>
            <w:tcW w:w="1980" w:type="dxa"/>
          </w:tcPr>
          <w:p w14:paraId="21D91DD5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215A4561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4B9997D" w14:textId="77777777" w:rsidTr="004D2C8D">
        <w:tc>
          <w:tcPr>
            <w:tcW w:w="3510" w:type="dxa"/>
          </w:tcPr>
          <w:p w14:paraId="50CE7FBE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หน่วยกิตรวมไม่น้อยกว่า</w:t>
            </w:r>
          </w:p>
        </w:tc>
        <w:tc>
          <w:tcPr>
            <w:tcW w:w="2520" w:type="dxa"/>
          </w:tcPr>
          <w:p w14:paraId="1D078AC5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36</w:t>
            </w:r>
          </w:p>
        </w:tc>
        <w:tc>
          <w:tcPr>
            <w:tcW w:w="1980" w:type="dxa"/>
          </w:tcPr>
          <w:p w14:paraId="45636CE0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254A7E4" w14:textId="77777777" w:rsidR="00704804" w:rsidRPr="00542B04" w:rsidRDefault="00704804" w:rsidP="004D2C8D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</w:tbl>
    <w:p w14:paraId="6F422B12" w14:textId="77777777" w:rsidR="00704804" w:rsidRDefault="00704804" w:rsidP="00704804">
      <w:pPr>
        <w:tabs>
          <w:tab w:val="left" w:pos="1701"/>
          <w:tab w:val="left" w:pos="1985"/>
        </w:tabs>
        <w:spacing w:line="192" w:lineRule="auto"/>
        <w:rPr>
          <w:rFonts w:ascii="TH SarabunPSK" w:eastAsia="BrowalliaNew-Bold" w:hAnsi="TH SarabunPSK" w:cs="TH SarabunPSK"/>
          <w:sz w:val="32"/>
          <w:szCs w:val="32"/>
        </w:rPr>
      </w:pPr>
      <w:r w:rsidRPr="00AE0E8C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eastAsia="BrowalliaNew-Bold" w:hAnsi="TH SarabunPSK" w:cs="TH SarabunPSK" w:hint="cs"/>
          <w:sz w:val="32"/>
          <w:szCs w:val="32"/>
          <w:cs/>
        </w:rPr>
        <w:tab/>
        <w:t>โครงสร้างหลักสูตรไม่มีการเปลี่ยนแปลง</w:t>
      </w:r>
    </w:p>
    <w:p w14:paraId="587B4980" w14:textId="77777777" w:rsidR="00704804" w:rsidRDefault="00704804" w:rsidP="00704804">
      <w:pPr>
        <w:tabs>
          <w:tab w:val="left" w:pos="1701"/>
          <w:tab w:val="left" w:pos="1985"/>
        </w:tabs>
        <w:spacing w:line="192" w:lineRule="auto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73B4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ab/>
        <w:t>ให้ระบุ</w:t>
      </w:r>
      <w:r w:rsidRPr="00F365F8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เฉพาะ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แผนการเรียนที่มีตามเล่มหลักสูตรเท่านั้น แผนการเรียนใดไม่มี</w:t>
      </w:r>
    </w:p>
    <w:p w14:paraId="0CBF8600" w14:textId="77777777" w:rsidR="009F181B" w:rsidRPr="0068585C" w:rsidRDefault="00704804" w:rsidP="00624F36">
      <w:pPr>
        <w:tabs>
          <w:tab w:val="left" w:pos="3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  <w:highlight w:val="green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ให้ตัดออก และเมื่อปรับข้อมูลแล้วให้เอาแถบเหลืองออกด้วย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  <w:r w:rsidR="00601A65">
        <w:rPr>
          <w:rFonts w:ascii="TH SarabunPSK" w:hAnsi="TH SarabunPSK" w:cs="TH SarabunPSK"/>
          <w:i/>
          <w:iCs/>
          <w:noProof/>
          <w:sz w:val="32"/>
          <w:szCs w:val="32"/>
        </w:rPr>
        <w:lastRenderedPageBreak/>
        <w:pict w14:anchorId="65267071">
          <v:shape id="_x0000_s1046" type="#_x0000_t61" style="position:absolute;margin-left:373.5pt;margin-top:-30pt;width:102pt;height:24.75pt;z-index:5" adj="-3568,31156">
            <v:textbox style="mso-next-textbox:#_x0000_s1046">
              <w:txbxContent>
                <w:p w14:paraId="0E67D549" w14:textId="77777777" w:rsidR="00704804" w:rsidRPr="007A43CE" w:rsidRDefault="00704804" w:rsidP="00704804">
                  <w:pPr>
                    <w:jc w:val="center"/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 w:rsidRPr="007A43CE"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ระดับปริญญา</w:t>
                  </w: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เอก</w:t>
                  </w:r>
                </w:p>
              </w:txbxContent>
            </v:textbox>
          </v:shape>
        </w:pict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>6</w:t>
      </w:r>
      <w:r w:rsidR="00837913" w:rsidRPr="00E37419">
        <w:rPr>
          <w:rFonts w:ascii="TH SarabunPSK" w:eastAsia="BrowalliaNew-Bold" w:hAnsi="TH SarabunPSK" w:cs="TH SarabunPSK"/>
          <w:sz w:val="32"/>
          <w:szCs w:val="32"/>
        </w:rPr>
        <w:t>.</w:t>
      </w:r>
      <w:r w:rsidR="00837913">
        <w:rPr>
          <w:rFonts w:ascii="TH SarabunPSK" w:eastAsia="BrowalliaNew-Bold" w:hAnsi="TH SarabunPSK" w:cs="TH SarabunPSK"/>
          <w:sz w:val="32"/>
          <w:szCs w:val="32"/>
          <w:cs/>
        </w:rPr>
        <w:tab/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  <w:u w:val="single"/>
          <w:cs/>
        </w:rPr>
        <w:t>โครงสร้างหลักสูตรภายหลังการปรับปรุงแก้ไข</w:t>
      </w:r>
      <w:r w:rsidR="00837913" w:rsidRPr="00E37419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837913" w:rsidRPr="00E37419">
        <w:rPr>
          <w:rFonts w:ascii="TH SarabunPSK" w:eastAsia="BrowalliaNew-Bold" w:hAnsi="TH SarabunPSK" w:cs="TH SarabunPSK"/>
          <w:sz w:val="32"/>
          <w:szCs w:val="32"/>
          <w:cs/>
        </w:rPr>
        <w:t>เมื่อเปรียบเทียบกับโครงสร้างเดิม</w:t>
      </w:r>
      <w:r w:rsidR="00837913" w:rsidRPr="00E37419">
        <w:rPr>
          <w:rFonts w:ascii="TH SarabunPSK" w:eastAsia="BrowalliaNew-Bold" w:hAnsi="TH SarabunPSK" w:cs="TH SarabunPSK"/>
          <w:sz w:val="32"/>
          <w:szCs w:val="32"/>
        </w:rPr>
        <w:t xml:space="preserve"> </w:t>
      </w:r>
      <w:r w:rsidR="00837913" w:rsidRPr="00E37419">
        <w:rPr>
          <w:rFonts w:ascii="TH SarabunPSK" w:eastAsia="BrowalliaNew-Bold" w:hAnsi="TH SarabunPSK" w:cs="TH SarabunPSK"/>
          <w:sz w:val="32"/>
          <w:szCs w:val="32"/>
          <w:cs/>
        </w:rPr>
        <w:t>และ</w:t>
      </w:r>
      <w:r w:rsidR="008379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37913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="009F181B" w:rsidRPr="00E909DA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เกณฑ์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มาตรฐานหลักสูตรระดับ</w:t>
      </w:r>
      <w:r w:rsidR="009F181B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>บัณฑิตศึกษา</w:t>
      </w:r>
      <w:r w:rsidR="009F181B" w:rsidRPr="002062C6">
        <w:rPr>
          <w:rFonts w:ascii="TH SarabunPSK" w:eastAsia="BrowalliaNew-Bold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พ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>.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ศ</w:t>
      </w:r>
      <w:r w:rsidR="009F181B" w:rsidRPr="002062C6">
        <w:rPr>
          <w:rFonts w:ascii="TH SarabunPSK" w:eastAsia="BrowalliaNew-Bold" w:hAnsi="TH SarabunPSK" w:cs="TH SarabunPSK"/>
          <w:sz w:val="32"/>
          <w:szCs w:val="32"/>
          <w:highlight w:val="yellow"/>
        </w:rPr>
        <w:t xml:space="preserve">. </w:t>
      </w:r>
      <w:r w:rsidR="009F181B" w:rsidRPr="002F0636">
        <w:rPr>
          <w:rFonts w:ascii="TH SarabunPSK" w:eastAsia="BrowalliaNew-Bold" w:hAnsi="TH SarabunPSK" w:cs="TH SarabunPSK" w:hint="cs"/>
          <w:sz w:val="32"/>
          <w:szCs w:val="32"/>
          <w:highlight w:val="yellow"/>
          <w:cs/>
        </w:rPr>
        <w:t xml:space="preserve">2558 </w:t>
      </w:r>
      <w:r w:rsidR="009F181B" w:rsidRPr="002F0636">
        <w:rPr>
          <w:rFonts w:ascii="TH SarabunPSK" w:eastAsia="BrowalliaNew-Bold" w:hAnsi="TH SarabunPSK" w:cs="TH SarabunPSK"/>
          <w:sz w:val="32"/>
          <w:szCs w:val="32"/>
          <w:highlight w:val="yellow"/>
          <w:cs/>
        </w:rPr>
        <w:t>ของกระทรวงศึกษาธิการ</w:t>
      </w:r>
      <w:r w:rsidR="009F181B" w:rsidRPr="0068585C">
        <w:rPr>
          <w:rFonts w:ascii="TH SarabunPSK" w:eastAsia="BrowalliaNew-Bold" w:hAnsi="TH SarabunPSK" w:cs="TH SarabunPSK" w:hint="cs"/>
          <w:b/>
          <w:bCs/>
          <w:color w:val="FF0000"/>
          <w:sz w:val="32"/>
          <w:szCs w:val="32"/>
          <w:cs/>
        </w:rPr>
        <w:t xml:space="preserve"> หรือ </w:t>
      </w:r>
      <w:r w:rsidR="009F181B"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เกณฑ์มาตรฐาน</w:t>
      </w:r>
    </w:p>
    <w:p w14:paraId="2A8460F4" w14:textId="77777777" w:rsidR="009F181B" w:rsidRDefault="009F181B" w:rsidP="009F181B">
      <w:pPr>
        <w:tabs>
          <w:tab w:val="left" w:pos="36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หลักสูตรระดับ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บัณฑิตศึกษา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พ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>.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  <w:cs/>
        </w:rPr>
        <w:t>ศ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. 2565 </w:t>
      </w:r>
      <w:r w:rsidRPr="0068585C">
        <w:rPr>
          <w:rFonts w:ascii="TH SarabunPSK" w:eastAsia="BrowalliaNew-Bold" w:hAnsi="TH SarabunPSK" w:cs="TH SarabunPSK" w:hint="cs"/>
          <w:sz w:val="32"/>
          <w:szCs w:val="32"/>
          <w:highlight w:val="green"/>
          <w:cs/>
        </w:rPr>
        <w:t>ของกระทรวงการอุดมศึกษา ฯ</w:t>
      </w:r>
      <w:r w:rsidRPr="0068585C">
        <w:rPr>
          <w:rFonts w:ascii="TH SarabunPSK" w:eastAsia="BrowalliaNew-Bold" w:hAnsi="TH SarabunPSK" w:cs="TH SarabunPSK"/>
          <w:sz w:val="32"/>
          <w:szCs w:val="32"/>
          <w:highlight w:val="green"/>
        </w:rPr>
        <w:t xml:space="preserve"> </w:t>
      </w:r>
      <w:r w:rsidRPr="00C25B8F">
        <w:rPr>
          <w:rFonts w:ascii="TH SarabunPSK" w:hAnsi="TH SarabunPSK" w:cs="TH SarabunPSK"/>
          <w:color w:val="000000"/>
          <w:sz w:val="32"/>
          <w:szCs w:val="32"/>
          <w:cs/>
        </w:rPr>
        <w:t>ปรากฏดังนี้</w:t>
      </w:r>
    </w:p>
    <w:tbl>
      <w:tblPr>
        <w:tblW w:w="98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20"/>
        <w:gridCol w:w="1980"/>
        <w:gridCol w:w="1800"/>
      </w:tblGrid>
      <w:tr w:rsidR="00704804" w:rsidRPr="00542B04" w14:paraId="5C6AB991" w14:textId="77777777" w:rsidTr="004D2C8D">
        <w:tc>
          <w:tcPr>
            <w:tcW w:w="3510" w:type="dxa"/>
          </w:tcPr>
          <w:p w14:paraId="338837E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520" w:type="dxa"/>
          </w:tcPr>
          <w:p w14:paraId="0BD5426F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เกณฑ์กระทรวง</w:t>
            </w:r>
            <w:r w:rsidR="001C2C53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ฯ</w:t>
            </w:r>
          </w:p>
          <w:p w14:paraId="0F62419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ind w:left="-108" w:right="-108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980" w:type="dxa"/>
          </w:tcPr>
          <w:p w14:paraId="477A15B7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โครงสร้างเดิม</w:t>
            </w:r>
          </w:p>
          <w:p w14:paraId="319FF69B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800" w:type="dxa"/>
          </w:tcPr>
          <w:p w14:paraId="60C46C14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โครงการสร้างใหม่</w:t>
            </w:r>
          </w:p>
          <w:p w14:paraId="6A7317F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(หน่วยกิต)</w:t>
            </w:r>
          </w:p>
        </w:tc>
      </w:tr>
      <w:tr w:rsidR="00704804" w:rsidRPr="00542B04" w14:paraId="52546D9F" w14:textId="77777777" w:rsidTr="004D2C8D">
        <w:tc>
          <w:tcPr>
            <w:tcW w:w="3510" w:type="dxa"/>
          </w:tcPr>
          <w:p w14:paraId="055DC5E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 1.1</w:t>
            </w:r>
          </w:p>
        </w:tc>
        <w:tc>
          <w:tcPr>
            <w:tcW w:w="2520" w:type="dxa"/>
          </w:tcPr>
          <w:p w14:paraId="797EA4D4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0A865EC4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FEE418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E1A8376" w14:textId="77777777" w:rsidTr="004D2C8D">
        <w:trPr>
          <w:trHeight w:val="359"/>
        </w:trPr>
        <w:tc>
          <w:tcPr>
            <w:tcW w:w="3510" w:type="dxa"/>
          </w:tcPr>
          <w:p w14:paraId="0BFE5298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520" w:type="dxa"/>
          </w:tcPr>
          <w:p w14:paraId="36B33EED" w14:textId="77777777" w:rsidR="00704804" w:rsidRPr="00BC74CB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BC74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BC74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1581DC4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1ED0D0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</w:p>
        </w:tc>
      </w:tr>
      <w:tr w:rsidR="00704804" w:rsidRPr="00542B04" w14:paraId="3948AA58" w14:textId="77777777" w:rsidTr="004D2C8D">
        <w:trPr>
          <w:trHeight w:val="323"/>
        </w:trPr>
        <w:tc>
          <w:tcPr>
            <w:tcW w:w="3510" w:type="dxa"/>
          </w:tcPr>
          <w:p w14:paraId="0A323A9C" w14:textId="77777777" w:rsidR="00704804" w:rsidRPr="00473B49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แ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บบ</w:t>
            </w:r>
            <w:r w:rsidRPr="00AA120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1.2</w:t>
            </w:r>
          </w:p>
        </w:tc>
        <w:tc>
          <w:tcPr>
            <w:tcW w:w="2520" w:type="dxa"/>
          </w:tcPr>
          <w:p w14:paraId="43FF2626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2E67517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CAD8EB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6E7D252" w14:textId="77777777" w:rsidTr="004D2C8D">
        <w:tc>
          <w:tcPr>
            <w:tcW w:w="3510" w:type="dxa"/>
          </w:tcPr>
          <w:p w14:paraId="33BBBDB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eastAsia="BrowalliaNew-Bold" w:hAnsi="TH SarabunPSK" w:cs="TH SarabunPSK"/>
                <w:sz w:val="32"/>
                <w:szCs w:val="32"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ดุษฎีนิพนธ์</w:t>
            </w:r>
          </w:p>
        </w:tc>
        <w:tc>
          <w:tcPr>
            <w:tcW w:w="2520" w:type="dxa"/>
          </w:tcPr>
          <w:p w14:paraId="446A2E2F" w14:textId="77777777" w:rsidR="00704804" w:rsidRPr="00BC74CB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BC74CB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 xml:space="preserve">ไม่น้อยกว่า </w:t>
            </w:r>
            <w:r w:rsidRPr="00BC74CB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387AA1F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3A4088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08E9772" w14:textId="77777777" w:rsidTr="004D2C8D">
        <w:tc>
          <w:tcPr>
            <w:tcW w:w="3510" w:type="dxa"/>
          </w:tcPr>
          <w:p w14:paraId="167C853C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2.1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14:paraId="4210026C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7B39C8D7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72DAD79D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FFD9CDE" w14:textId="77777777" w:rsidTr="004D2C8D">
        <w:tc>
          <w:tcPr>
            <w:tcW w:w="3510" w:type="dxa"/>
          </w:tcPr>
          <w:p w14:paraId="0954E28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1883476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7F565B7B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12</w:t>
            </w:r>
          </w:p>
        </w:tc>
        <w:tc>
          <w:tcPr>
            <w:tcW w:w="1980" w:type="dxa"/>
          </w:tcPr>
          <w:p w14:paraId="2F00789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01E285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6FA987C" w14:textId="77777777" w:rsidTr="004D2C8D">
        <w:tc>
          <w:tcPr>
            <w:tcW w:w="3510" w:type="dxa"/>
          </w:tcPr>
          <w:p w14:paraId="1F77CAA4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51A5AED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C30A5CC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155787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9AD04A9" w14:textId="77777777" w:rsidTr="004D2C8D">
        <w:tc>
          <w:tcPr>
            <w:tcW w:w="3510" w:type="dxa"/>
          </w:tcPr>
          <w:p w14:paraId="66B8BC8A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ดุษฎีนิพนธ์</w:t>
            </w:r>
          </w:p>
        </w:tc>
        <w:tc>
          <w:tcPr>
            <w:tcW w:w="2520" w:type="dxa"/>
          </w:tcPr>
          <w:p w14:paraId="5825DEC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36</w:t>
            </w:r>
          </w:p>
        </w:tc>
        <w:tc>
          <w:tcPr>
            <w:tcW w:w="1980" w:type="dxa"/>
          </w:tcPr>
          <w:p w14:paraId="3FDFB68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46960A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55816EE9" w14:textId="77777777" w:rsidTr="004D2C8D">
        <w:tc>
          <w:tcPr>
            <w:tcW w:w="3510" w:type="dxa"/>
          </w:tcPr>
          <w:p w14:paraId="5D98B11E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2.2</w:t>
            </w:r>
            <w:r w:rsidRPr="00FF1D40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20" w:type="dxa"/>
          </w:tcPr>
          <w:p w14:paraId="45CFB10D" w14:textId="77777777" w:rsidR="00704804" w:rsidRPr="00892FB5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892FB5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4BC821CE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57C5ACC2" w14:textId="77777777" w:rsidR="00704804" w:rsidRPr="00FF1D40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</w:rPr>
            </w:pPr>
            <w:r w:rsidRPr="00FF1D40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376F15C0" w14:textId="77777777" w:rsidTr="004D2C8D">
        <w:tc>
          <w:tcPr>
            <w:tcW w:w="3510" w:type="dxa"/>
          </w:tcPr>
          <w:p w14:paraId="6188B1B7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ind w:right="-108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.1 </w:t>
            </w:r>
            <w:r w:rsidRPr="00E3568F">
              <w:rPr>
                <w:rFonts w:ascii="TH SarabunPSK" w:hAnsi="TH SarabunPSK" w:cs="TH SarabunPSK"/>
                <w:sz w:val="32"/>
                <w:szCs w:val="32"/>
                <w:cs/>
              </w:rPr>
              <w:t>หมวดวิชาบังคับ</w:t>
            </w:r>
          </w:p>
        </w:tc>
        <w:tc>
          <w:tcPr>
            <w:tcW w:w="2520" w:type="dxa"/>
            <w:vMerge w:val="restart"/>
            <w:vAlign w:val="center"/>
          </w:tcPr>
          <w:p w14:paraId="5416A7D9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ศึกษารายวิชา</w:t>
            </w:r>
          </w:p>
          <w:p w14:paraId="04321F08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24</w:t>
            </w:r>
          </w:p>
        </w:tc>
        <w:tc>
          <w:tcPr>
            <w:tcW w:w="1980" w:type="dxa"/>
          </w:tcPr>
          <w:p w14:paraId="11DD184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69FA03C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19E3CDFB" w14:textId="77777777" w:rsidTr="004D2C8D">
        <w:tc>
          <w:tcPr>
            <w:tcW w:w="3510" w:type="dxa"/>
          </w:tcPr>
          <w:p w14:paraId="3BA22C49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highlight w:val="yellow"/>
                <w:cs/>
              </w:rPr>
            </w:pP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1</w:t>
            </w:r>
            <w:r w:rsidRPr="00E3568F"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.2 หมวดวิชาเลือก</w:t>
            </w:r>
          </w:p>
        </w:tc>
        <w:tc>
          <w:tcPr>
            <w:tcW w:w="2520" w:type="dxa"/>
            <w:vMerge/>
          </w:tcPr>
          <w:p w14:paraId="5789B593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14:paraId="5907A610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157A8F9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03C11193" w14:textId="77777777" w:rsidTr="004D2C8D">
        <w:tc>
          <w:tcPr>
            <w:tcW w:w="3510" w:type="dxa"/>
          </w:tcPr>
          <w:p w14:paraId="5361D127" w14:textId="77777777" w:rsidR="00704804" w:rsidRPr="00E3568F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 xml:space="preserve">   1.3 ดุษฎีนิพนธ์</w:t>
            </w:r>
          </w:p>
        </w:tc>
        <w:tc>
          <w:tcPr>
            <w:tcW w:w="2520" w:type="dxa"/>
          </w:tcPr>
          <w:p w14:paraId="6AA19D22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ไม่น้อยกว่า 48</w:t>
            </w:r>
          </w:p>
        </w:tc>
        <w:tc>
          <w:tcPr>
            <w:tcW w:w="1980" w:type="dxa"/>
          </w:tcPr>
          <w:p w14:paraId="551604A1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8BC882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C524AA">
              <w:rPr>
                <w:rFonts w:ascii="TH SarabunPSK" w:eastAsia="BrowalliaNew-Bold" w:hAnsi="TH SarabunPSK" w:cs="TH SarabunPSK" w:hint="cs"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3D9130EB" w14:textId="77777777" w:rsidTr="004D2C8D">
        <w:tc>
          <w:tcPr>
            <w:tcW w:w="3510" w:type="dxa"/>
          </w:tcPr>
          <w:p w14:paraId="20CBE51C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แบบ 1.1 และ 2.1</w:t>
            </w:r>
          </w:p>
          <w:p w14:paraId="49211932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2520" w:type="dxa"/>
          </w:tcPr>
          <w:p w14:paraId="15D06B95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48</w:t>
            </w:r>
          </w:p>
        </w:tc>
        <w:tc>
          <w:tcPr>
            <w:tcW w:w="1980" w:type="dxa"/>
          </w:tcPr>
          <w:p w14:paraId="77BBF37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007903BE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  <w:tr w:rsidR="00704804" w:rsidRPr="00542B04" w14:paraId="6FAA7AA8" w14:textId="77777777" w:rsidTr="004D2C8D">
        <w:tc>
          <w:tcPr>
            <w:tcW w:w="3510" w:type="dxa"/>
          </w:tcPr>
          <w:p w14:paraId="060E7740" w14:textId="77777777" w:rsidR="007048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หน่วยกิตรวม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 xml:space="preserve"> แบบ 1.2 และ 2.2</w:t>
            </w:r>
          </w:p>
          <w:p w14:paraId="740182F3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2520" w:type="dxa"/>
          </w:tcPr>
          <w:p w14:paraId="7909A706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72</w:t>
            </w:r>
          </w:p>
        </w:tc>
        <w:tc>
          <w:tcPr>
            <w:tcW w:w="1980" w:type="dxa"/>
          </w:tcPr>
          <w:p w14:paraId="0259900A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  <w:tc>
          <w:tcPr>
            <w:tcW w:w="1800" w:type="dxa"/>
          </w:tcPr>
          <w:p w14:paraId="40F770AD" w14:textId="77777777" w:rsidR="00704804" w:rsidRPr="00542B04" w:rsidRDefault="00704804" w:rsidP="004D2C8D">
            <w:pPr>
              <w:autoSpaceDE w:val="0"/>
              <w:autoSpaceDN w:val="0"/>
              <w:adjustRightInd w:val="0"/>
              <w:spacing w:line="192" w:lineRule="auto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</w:pPr>
            <w:r w:rsidRPr="00542B04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 xml:space="preserve">ไม่น้อยกว่า </w:t>
            </w:r>
            <w:r w:rsidRPr="00473B49"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highlight w:val="yellow"/>
                <w:cs/>
              </w:rPr>
              <w:t>...</w:t>
            </w:r>
          </w:p>
        </w:tc>
      </w:tr>
    </w:tbl>
    <w:p w14:paraId="7A307FC1" w14:textId="77777777" w:rsidR="00704804" w:rsidRPr="00CA38FC" w:rsidRDefault="00704804" w:rsidP="00704804">
      <w:pPr>
        <w:autoSpaceDE w:val="0"/>
        <w:autoSpaceDN w:val="0"/>
        <w:adjustRightInd w:val="0"/>
        <w:spacing w:line="192" w:lineRule="auto"/>
        <w:rPr>
          <w:rFonts w:ascii="TH SarabunPSK" w:eastAsia="BrowalliaNew-Bold" w:hAnsi="TH SarabunPSK" w:cs="TH SarabunPSK"/>
          <w:sz w:val="16"/>
          <w:szCs w:val="16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14:paraId="3EA07CD8" w14:textId="77777777" w:rsidR="00704804" w:rsidRPr="002E3BD1" w:rsidRDefault="00704804" w:rsidP="00704804">
      <w:pPr>
        <w:tabs>
          <w:tab w:val="left" w:pos="1701"/>
        </w:tabs>
        <w:autoSpaceDE w:val="0"/>
        <w:autoSpaceDN w:val="0"/>
        <w:adjustRightInd w:val="0"/>
        <w:spacing w:line="192" w:lineRule="auto"/>
        <w:ind w:left="3060"/>
        <w:rPr>
          <w:rFonts w:ascii="TH SarabunPSK" w:hAnsi="TH SarabunPSK" w:cs="TH SarabunPSK"/>
          <w:sz w:val="22"/>
          <w:szCs w:val="22"/>
        </w:rPr>
      </w:pPr>
    </w:p>
    <w:tbl>
      <w:tblPr>
        <w:tblW w:w="9810" w:type="dxa"/>
        <w:tblInd w:w="-342" w:type="dxa"/>
        <w:tblLook w:val="04A0" w:firstRow="1" w:lastRow="0" w:firstColumn="1" w:lastColumn="0" w:noHBand="0" w:noVBand="1"/>
      </w:tblPr>
      <w:tblGrid>
        <w:gridCol w:w="4905"/>
        <w:gridCol w:w="4905"/>
      </w:tblGrid>
      <w:tr w:rsidR="00A624E0" w:rsidRPr="00434A80" w14:paraId="79090639" w14:textId="77777777" w:rsidTr="00C22CDA">
        <w:tc>
          <w:tcPr>
            <w:tcW w:w="4905" w:type="dxa"/>
          </w:tcPr>
          <w:p w14:paraId="737CB61A" w14:textId="08FF594B" w:rsidR="00A624E0" w:rsidRPr="00A624E0" w:rsidRDefault="00A624E0" w:rsidP="00A624E0">
            <w:pPr>
              <w:autoSpaceDE w:val="0"/>
              <w:autoSpaceDN w:val="0"/>
              <w:adjustRightInd w:val="0"/>
              <w:ind w:left="-109" w:right="-6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24E0">
              <w:rPr>
                <w:rFonts w:ascii="TH SarabunPSK" w:hAnsi="TH SarabunPSK" w:cs="TH SarabunPSK"/>
                <w:sz w:val="30"/>
                <w:szCs w:val="30"/>
                <w:cs/>
              </w:rPr>
              <w:t>รับรองความถูกต้องของข้อมูล</w:t>
            </w:r>
            <w:r w:rsidRPr="00A624E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624E0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ซึ่ง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หลักสูตร</w:t>
            </w:r>
            <w:r w:rsidRPr="00A624E0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ได้ตรวจสอบความถูกต้องและความสอดคล้องกับเกณฑ์มาตรฐานหลักสูตรแล้ว</w:t>
            </w:r>
          </w:p>
        </w:tc>
        <w:tc>
          <w:tcPr>
            <w:tcW w:w="4905" w:type="dxa"/>
          </w:tcPr>
          <w:p w14:paraId="1262F2CB" w14:textId="60462BE4" w:rsidR="00A624E0" w:rsidRPr="00A624E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-63" w:right="-19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A624E0">
              <w:rPr>
                <w:rFonts w:ascii="TH SarabunPSK" w:hAnsi="TH SarabunPSK" w:cs="TH SarabunPSK"/>
                <w:sz w:val="30"/>
                <w:szCs w:val="30"/>
                <w:cs/>
              </w:rPr>
              <w:t>รับรองความถูกต้องของข้อมูล</w:t>
            </w:r>
            <w:r w:rsidRPr="00A624E0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A624E0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ซึ่งคณะฯ ได้ตรวจสอบความถูกต้องและความสอดคล้องกับเกณฑ์มาตรฐานหลักสูตรแล้ว</w:t>
            </w:r>
          </w:p>
        </w:tc>
      </w:tr>
      <w:tr w:rsidR="00A624E0" w:rsidRPr="00434A80" w14:paraId="57849343" w14:textId="77777777" w:rsidTr="00C22CDA">
        <w:tc>
          <w:tcPr>
            <w:tcW w:w="4905" w:type="dxa"/>
          </w:tcPr>
          <w:p w14:paraId="2DE24090" w14:textId="77777777" w:rsidR="00A624E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7D43D" w14:textId="77777777" w:rsidR="00B95C15" w:rsidRPr="00434A80" w:rsidRDefault="00B95C15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D3A2D6" w14:textId="77777777" w:rsidR="00A624E0" w:rsidRPr="00450244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611AD35E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CCF5695" w14:textId="77777777" w:rsidR="00B95C15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ประธานคณะกรรมการบริหาร</w:t>
            </w:r>
          </w:p>
          <w:p w14:paraId="5D2B9F01" w14:textId="6A7CB241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หลักสูตร.................................................</w:t>
            </w:r>
          </w:p>
          <w:p w14:paraId="5AB824D1" w14:textId="46087C0C" w:rsidR="00A624E0" w:rsidRPr="00434A80" w:rsidRDefault="00A624E0" w:rsidP="00B95C15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65695C3C" w14:textId="77777777" w:rsidR="00A624E0" w:rsidRPr="00434A80" w:rsidRDefault="00A624E0" w:rsidP="00A624E0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905" w:type="dxa"/>
          </w:tcPr>
          <w:p w14:paraId="160462BC" w14:textId="77777777" w:rsidR="00A624E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CA7103" w14:textId="77777777" w:rsidR="00B95C15" w:rsidRPr="00434A80" w:rsidRDefault="00B95C15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4C8037" w14:textId="77777777" w:rsidR="00A624E0" w:rsidRPr="00434A80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2EDFA77B" w14:textId="77777777" w:rsidR="00A624E0" w:rsidRPr="00434A8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34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528E9EE" w14:textId="77777777" w:rsidR="00A624E0" w:rsidRPr="00434A80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34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คณบดีคณะ.....................................</w:t>
            </w:r>
          </w:p>
          <w:p w14:paraId="1DA33DE8" w14:textId="77777777" w:rsidR="00A624E0" w:rsidRPr="00434A80" w:rsidRDefault="00A624E0" w:rsidP="00A624E0">
            <w:pPr>
              <w:tabs>
                <w:tab w:val="left" w:pos="1701"/>
                <w:tab w:val="left" w:pos="1985"/>
              </w:tabs>
              <w:ind w:right="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34A80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34A80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1A8ABD15" w14:textId="77777777" w:rsidR="00A624E0" w:rsidRPr="00434A80" w:rsidRDefault="00A624E0" w:rsidP="00A624E0">
            <w:pPr>
              <w:autoSpaceDE w:val="0"/>
              <w:autoSpaceDN w:val="0"/>
              <w:adjustRightInd w:val="0"/>
              <w:ind w:right="24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</w:tr>
      <w:tr w:rsidR="00A624E0" w:rsidRPr="00434A80" w14:paraId="053B19DB" w14:textId="77777777" w:rsidTr="00C22CDA">
        <w:tc>
          <w:tcPr>
            <w:tcW w:w="4905" w:type="dxa"/>
          </w:tcPr>
          <w:p w14:paraId="6E68D188" w14:textId="77777777" w:rsidR="00C22CDA" w:rsidRDefault="00C22CDA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1259DE" w14:textId="6DE1117D" w:rsidR="00A624E0" w:rsidRPr="00C22CDA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C22CDA">
              <w:rPr>
                <w:rFonts w:ascii="TH SarabunPSK" w:hAnsi="TH SarabunPSK" w:cs="TH SarabunPSK" w:hint="cs"/>
                <w:sz w:val="30"/>
                <w:szCs w:val="30"/>
                <w:cs/>
              </w:rPr>
              <w:t>รับทราบ</w:t>
            </w:r>
          </w:p>
          <w:p w14:paraId="1F0E5C0A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ED9C91" w14:textId="77777777" w:rsidR="00A624E0" w:rsidRPr="00450244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2A9C0B3E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(รองศาสตราจารย์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วิทวัส แจ้งเอี่ยม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681593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คณบดีบัณฑิตวิทยาลัย</w:t>
            </w:r>
          </w:p>
          <w:p w14:paraId="17109041" w14:textId="77777777" w:rsidR="00A624E0" w:rsidRPr="00450244" w:rsidRDefault="00A624E0" w:rsidP="00A624E0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  <w:p w14:paraId="717ADE02" w14:textId="77777777" w:rsidR="00A624E0" w:rsidRPr="00450244" w:rsidRDefault="00A624E0" w:rsidP="00A624E0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sz w:val="16"/>
                <w:szCs w:val="16"/>
              </w:rPr>
            </w:pPr>
          </w:p>
        </w:tc>
        <w:tc>
          <w:tcPr>
            <w:tcW w:w="4905" w:type="dxa"/>
          </w:tcPr>
          <w:p w14:paraId="6B5D92C3" w14:textId="77777777" w:rsidR="00C22CDA" w:rsidRDefault="00C22CDA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1A3EF1C" w14:textId="463B489D" w:rsidR="00A624E0" w:rsidRPr="00DD18C2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DD18C2">
              <w:rPr>
                <w:rFonts w:ascii="TH SarabunPSK" w:hAnsi="TH SarabunPSK" w:cs="TH SarabunPSK"/>
                <w:sz w:val="30"/>
                <w:szCs w:val="30"/>
                <w:cs/>
              </w:rPr>
              <w:t>รับรองความถูกต้องของข้อมูล</w:t>
            </w:r>
          </w:p>
          <w:p w14:paraId="5918CCBA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left="30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72E752" w14:textId="77777777" w:rsidR="00A624E0" w:rsidRPr="00450244" w:rsidRDefault="00A624E0" w:rsidP="00A624E0">
            <w:pPr>
              <w:tabs>
                <w:tab w:val="left" w:pos="1701"/>
                <w:tab w:val="left" w:pos="432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) .................................................................</w:t>
            </w:r>
          </w:p>
          <w:p w14:paraId="7E20EFE7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-13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 ดร.สมถวิล  จริตควร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0A07D2F" w14:textId="77777777" w:rsidR="00A624E0" w:rsidRPr="00450244" w:rsidRDefault="00A624E0" w:rsidP="00A624E0">
            <w:pPr>
              <w:tabs>
                <w:tab w:val="left" w:pos="1701"/>
              </w:tabs>
              <w:autoSpaceDE w:val="0"/>
              <w:autoSpaceDN w:val="0"/>
              <w:adjustRightInd w:val="0"/>
              <w:ind w:right="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รองอธิการบดีฝ่ายวิชาการ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024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ปฏิบัติการแทน</w:t>
            </w:r>
          </w:p>
          <w:p w14:paraId="37EF4F1D" w14:textId="77777777" w:rsidR="00A624E0" w:rsidRPr="00450244" w:rsidRDefault="00A624E0" w:rsidP="00A624E0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อธิการบดีมหาวิทยาลัยบูรพา</w:t>
            </w:r>
          </w:p>
          <w:p w14:paraId="72BAD99C" w14:textId="77777777" w:rsidR="00A624E0" w:rsidRPr="00837913" w:rsidRDefault="00A624E0" w:rsidP="00A624E0">
            <w:pPr>
              <w:tabs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..................................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พ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450244">
              <w:rPr>
                <w:rFonts w:ascii="TH SarabunPSK" w:hAnsi="TH SarabunPSK" w:cs="TH SarabunPSK"/>
                <w:sz w:val="32"/>
                <w:szCs w:val="32"/>
                <w:cs/>
              </w:rPr>
              <w:t>ศ</w:t>
            </w:r>
            <w:r w:rsidRPr="00450244">
              <w:rPr>
                <w:rFonts w:ascii="TH SarabunPSK" w:hAnsi="TH SarabunPSK" w:cs="TH SarabunPSK"/>
                <w:sz w:val="32"/>
                <w:szCs w:val="32"/>
              </w:rPr>
              <w:t>. ……..</w:t>
            </w:r>
          </w:p>
        </w:tc>
      </w:tr>
    </w:tbl>
    <w:p w14:paraId="475B947D" w14:textId="77777777" w:rsidR="00450244" w:rsidRDefault="00450244" w:rsidP="000A6C14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450244" w:rsidSect="00703168">
          <w:headerReference w:type="even" r:id="rId7"/>
          <w:headerReference w:type="default" r:id="rId8"/>
          <w:pgSz w:w="11906" w:h="16838" w:code="9"/>
          <w:pgMar w:top="2160" w:right="1440" w:bottom="1440" w:left="1440" w:header="1440" w:footer="720" w:gutter="0"/>
          <w:cols w:space="720"/>
          <w:noEndnote/>
          <w:titlePg/>
          <w:docGrid w:linePitch="326"/>
        </w:sectPr>
      </w:pPr>
    </w:p>
    <w:p w14:paraId="1F5C6684" w14:textId="77777777" w:rsidR="00944034" w:rsidRDefault="00601A65" w:rsidP="000A6C14">
      <w:pPr>
        <w:tabs>
          <w:tab w:val="left" w:pos="1701"/>
          <w:tab w:val="left" w:pos="1985"/>
        </w:tabs>
        <w:spacing w:line="19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lastRenderedPageBreak/>
        <w:pict w14:anchorId="0EB4899A">
          <v:shape id="_x0000_s1040" type="#_x0000_t61" style="position:absolute;left:0;text-align:left;margin-left:290.25pt;margin-top:-75.75pt;width:189pt;height:72.75pt;z-index:2" adj="-6469,22179">
            <v:textbox>
              <w:txbxContent>
                <w:p w14:paraId="55CE52CF" w14:textId="77777777" w:rsidR="00307F0B" w:rsidRDefault="00307F0B" w:rsidP="00307F0B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ใส่รายชื่ออาจารย์ผู้รับผิดชอบก่อน</w:t>
                  </w:r>
                </w:p>
                <w:p w14:paraId="674BC31C" w14:textId="77777777" w:rsidR="00307F0B" w:rsidRDefault="00307F0B" w:rsidP="00307F0B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ตามด้วยอาจารย์ประจำหลักสูตรคนอื่น ๆ</w:t>
                  </w:r>
                </w:p>
                <w:p w14:paraId="6089094C" w14:textId="77777777" w:rsidR="00307F0B" w:rsidRPr="003D5E89" w:rsidRDefault="00307F0B" w:rsidP="00307F0B">
                  <w:pPr>
                    <w:rPr>
                      <w:rFonts w:ascii="TH SarabunPSK" w:hAnsi="TH SarabunPSK" w:cs="TH SarabunPSK"/>
                      <w:color w:val="FF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olor w:val="FF0000"/>
                      <w:sz w:val="32"/>
                      <w:szCs w:val="32"/>
                      <w:cs/>
                    </w:rPr>
                    <w:t>โดยให้เรียงลำดับตามตารางข้างบน</w:t>
                  </w:r>
                </w:p>
              </w:txbxContent>
            </v:textbox>
          </v:shape>
        </w:pict>
      </w:r>
      <w:r w:rsidR="00EF7711"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ผลงานทางวิชาการของอาจารย์</w:t>
      </w:r>
      <w:r w:rsidR="00307F0B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ผู้รับผิดชอบหลักสูตรและอาจารย์</w:t>
      </w:r>
      <w:r w:rsidR="00EF7711" w:rsidRPr="00EF7711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ประจำหลักสูตร</w:t>
      </w:r>
    </w:p>
    <w:p w14:paraId="36D58708" w14:textId="77777777" w:rsidR="00EF7711" w:rsidRPr="00F53E8C" w:rsidRDefault="00EF7711" w:rsidP="00EF7711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CB2E19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40A62FDD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4286F5B2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E8C8149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7F489C4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F9FD93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525DA87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E13C22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70B45F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6886781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</w:p>
    <w:p w14:paraId="49F797FB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(2)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0B98A775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7A5CDD3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7A04DA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BD0712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6921C2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E4E80A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4AA258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1E6EF2AE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160C4FF" w14:textId="77777777" w:rsidR="00FD33ED" w:rsidRDefault="00FD33ED" w:rsidP="00FD33ED">
      <w:pPr>
        <w:autoSpaceDE w:val="0"/>
        <w:autoSpaceDN w:val="0"/>
        <w:adjustRightInd w:val="0"/>
        <w:ind w:right="-1234"/>
        <w:rPr>
          <w:rFonts w:ascii="TH SarabunPSK" w:eastAsia="BrowalliaNew" w:hAnsi="TH SarabunPSK" w:cs="TH SarabunPSK"/>
          <w:sz w:val="32"/>
          <w:szCs w:val="32"/>
        </w:rPr>
      </w:pPr>
    </w:p>
    <w:p w14:paraId="18721E91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(3)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  <w:r w:rsidRPr="004835DC">
        <w:rPr>
          <w:rFonts w:ascii="TH SarabunPSK" w:hAnsi="TH SarabunPSK" w:cs="TH SarabunPSK"/>
          <w:sz w:val="32"/>
          <w:szCs w:val="32"/>
          <w:cs/>
        </w:rPr>
        <w:t>*</w:t>
      </w:r>
    </w:p>
    <w:p w14:paraId="399F5B75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31847B76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42811D2F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6E495A3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F167DB2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CE0D26E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7F5ABB8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76C958B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255DE231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B66C70D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0FC97C97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6113D84E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1776823" w14:textId="77777777" w:rsidR="00FD33ED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25E7839B" w14:textId="77777777" w:rsidR="00FD33ED" w:rsidRPr="004835DC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</w:p>
    <w:p w14:paraId="1DBB26C7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(4)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F6FB20A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2B0E220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83CD5F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30E83F24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8CB1195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016E623D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02BB813A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E5930FC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6EB9319C" w14:textId="77777777" w:rsidR="00FD33ED" w:rsidRPr="004835DC" w:rsidRDefault="00FD33ED" w:rsidP="00FD33ED">
      <w:pPr>
        <w:ind w:right="-694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1B11B24" w14:textId="77777777" w:rsidR="00FD33ED" w:rsidRPr="004835DC" w:rsidRDefault="00FD33ED" w:rsidP="00FD33ED">
      <w:pPr>
        <w:ind w:right="-69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(5)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นาย/นาง/นางสาว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26B1C75" w14:textId="77777777" w:rsidR="00FD33ED" w:rsidRPr="004835DC" w:rsidRDefault="00FD33ED" w:rsidP="00FD33ED">
      <w:pPr>
        <w:tabs>
          <w:tab w:val="left" w:pos="450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</w:rPr>
        <w:tab/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>ประสบการณ์สอน</w:t>
      </w:r>
    </w:p>
    <w:p w14:paraId="322F68F4" w14:textId="77777777" w:rsidR="00FD33ED" w:rsidRPr="004835DC" w:rsidRDefault="00FD33ED" w:rsidP="00FD33ED">
      <w:pPr>
        <w:tabs>
          <w:tab w:val="left" w:pos="450"/>
          <w:tab w:val="left" w:pos="1080"/>
          <w:tab w:val="left" w:pos="2160"/>
          <w:tab w:val="left" w:pos="2700"/>
          <w:tab w:val="left" w:pos="5040"/>
        </w:tabs>
        <w:autoSpaceDE w:val="0"/>
        <w:autoSpaceDN w:val="0"/>
        <w:adjustRightInd w:val="0"/>
        <w:ind w:right="-964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</w:rPr>
        <w:tab/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5FDA382C" w14:textId="77777777" w:rsidR="00FD33ED" w:rsidRPr="004835DC" w:rsidRDefault="00FD33ED" w:rsidP="00FD33ED">
      <w:pPr>
        <w:ind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งานวิจัย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</w:t>
      </w:r>
    </w:p>
    <w:p w14:paraId="51A9E087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7D176E23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ผลงานทางวิชาการในลักษณะอื่น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(เรียงปีพ.ศ. จากปัจจุบันไปอดีต โดยให้ใช้ย้อนหลังได้ไม่เกิน 5 ปี)  </w:t>
      </w:r>
    </w:p>
    <w:p w14:paraId="06E91F6B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3866F229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หนังสือ/ตำรา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6064E1C3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935F200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4835DC">
        <w:rPr>
          <w:rFonts w:ascii="TH SarabunPSK" w:eastAsia="BrowalliaNew" w:hAnsi="TH SarabunPSK" w:cs="TH SarabunPSK"/>
          <w:b/>
          <w:bCs/>
          <w:sz w:val="32"/>
          <w:szCs w:val="32"/>
          <w:highlight w:val="yellow"/>
          <w:cs/>
        </w:rPr>
        <w:t>บทความทางวิชาการ</w:t>
      </w:r>
      <w:r w:rsidRPr="004835DC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(เรียงปีพ.ศ. จากปัจจุบันไปอดีต โดยให้ใช้ย้อนหลังได้ไม่เกิน 5 ปี) </w:t>
      </w:r>
    </w:p>
    <w:p w14:paraId="45919CA7" w14:textId="77777777" w:rsidR="00FD33ED" w:rsidRPr="004835DC" w:rsidRDefault="00FD33ED" w:rsidP="00FD33ED">
      <w:pPr>
        <w:autoSpaceDE w:val="0"/>
        <w:autoSpaceDN w:val="0"/>
        <w:adjustRightInd w:val="0"/>
        <w:ind w:right="-1234" w:firstLine="426"/>
        <w:rPr>
          <w:rFonts w:ascii="TH SarabunPSK" w:eastAsia="BrowalliaNew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fldChar w:fldCharType="begin"/>
      </w:r>
      <w:r w:rsidRPr="004835DC">
        <w:rPr>
          <w:rFonts w:ascii="TH SarabunPSK" w:hAnsi="TH SarabunPSK" w:cs="TH SarabunPSK"/>
          <w:sz w:val="32"/>
          <w:szCs w:val="32"/>
        </w:rPr>
        <w:instrText xml:space="preserve"> MACROBUTTON  AcceptAllChangesInDoc </w:instrText>
      </w:r>
      <w:r w:rsidRPr="004835DC">
        <w:rPr>
          <w:rFonts w:ascii="TH SarabunPSK" w:hAnsi="TH SarabunPSK" w:cs="TH SarabunPSK"/>
          <w:sz w:val="32"/>
          <w:szCs w:val="32"/>
          <w:cs/>
        </w:rPr>
        <w:instrText xml:space="preserve">[คลิกพิมพ์] </w:instrText>
      </w:r>
      <w:r w:rsidRPr="004835DC">
        <w:rPr>
          <w:rFonts w:ascii="TH SarabunPSK" w:hAnsi="TH SarabunPSK" w:cs="TH SarabunPSK"/>
          <w:sz w:val="32"/>
          <w:szCs w:val="32"/>
        </w:rPr>
        <w:fldChar w:fldCharType="end"/>
      </w:r>
    </w:p>
    <w:p w14:paraId="196BB6DE" w14:textId="3DB09B43" w:rsidR="00FD33ED" w:rsidRDefault="00FD33ED" w:rsidP="00FD33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ประเภทและ</w:t>
      </w:r>
      <w:r w:rsidRPr="004835DC">
        <w:rPr>
          <w:rFonts w:ascii="TH SarabunPSK" w:hAnsi="TH SarabunPSK" w:cs="TH SarabunPSK"/>
          <w:b/>
          <w:bCs/>
          <w:sz w:val="36"/>
          <w:szCs w:val="36"/>
          <w:cs/>
        </w:rPr>
        <w:t>การเขียนผลงานทางวิชาการ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ของอาจารย์ผู้รับผิดชอบหลักสูตร</w:t>
      </w:r>
    </w:p>
    <w:p w14:paraId="54532CE7" w14:textId="77777777" w:rsidR="00FD33E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และอาจารย์ประจำหลักสูตร</w:t>
      </w:r>
    </w:p>
    <w:p w14:paraId="15EE73FC" w14:textId="77777777" w:rsidR="00FD33ED" w:rsidRPr="00CE74A3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right="-284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E44AC2" w14:textId="77777777" w:rsidR="00FD33ED" w:rsidRPr="006538B2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6538B2">
        <w:rPr>
          <w:rFonts w:ascii="TH SarabunPSK" w:hAnsi="TH SarabunPSK" w:cs="TH SarabunPSK"/>
          <w:b/>
          <w:bCs/>
          <w:sz w:val="36"/>
          <w:szCs w:val="36"/>
          <w:cs/>
        </w:rPr>
        <w:t>ประเภทผลงานทางวิชาการ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1"/>
        <w:gridCol w:w="5360"/>
        <w:gridCol w:w="2855"/>
      </w:tblGrid>
      <w:tr w:rsidR="00FD33ED" w:rsidRPr="004F2A16" w14:paraId="112E6054" w14:textId="77777777">
        <w:trPr>
          <w:tblHeader/>
        </w:trPr>
        <w:tc>
          <w:tcPr>
            <w:tcW w:w="1435" w:type="dxa"/>
            <w:vAlign w:val="center"/>
          </w:tcPr>
          <w:p w14:paraId="0C14E7DF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957" w:type="dxa"/>
            <w:vAlign w:val="center"/>
          </w:tcPr>
          <w:p w14:paraId="190FFF00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กมอ.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เกณฑ์มาตรฐานหลักสูตรระดับบัณฑิตศึกษา พ.ศ. 2565</w:t>
            </w:r>
          </w:p>
        </w:tc>
        <w:tc>
          <w:tcPr>
            <w:tcW w:w="3958" w:type="dxa"/>
            <w:vAlign w:val="center"/>
          </w:tcPr>
          <w:p w14:paraId="15B66431" w14:textId="77777777" w:rsidR="00FD33ED" w:rsidRDefault="00FD33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ประกาศ ก.พ.อ. เรื่อง หลักเกณฑ์และวิธีการพิจารณาแต่งตั้งบุคคลให้ดำรงตำแหน่ง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ผศ. รศ. ศ.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64 และ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68</w:t>
            </w:r>
          </w:p>
        </w:tc>
      </w:tr>
      <w:tr w:rsidR="00FD33ED" w:rsidRPr="004F2A16" w14:paraId="1272C45E" w14:textId="77777777">
        <w:tc>
          <w:tcPr>
            <w:tcW w:w="1435" w:type="dxa"/>
            <w:vMerge w:val="restart"/>
          </w:tcPr>
          <w:p w14:paraId="3B3236A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3957" w:type="dxa"/>
            <w:vMerge w:val="restart"/>
          </w:tcPr>
          <w:p w14:paraId="1067911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 9.3.1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มีคุณวุฒิขั้นต่ำปริญญาโทหรือเทียบเท่า และมีผลงานทางวิชาการที่ไม่ใช่ส่วนหนึ่งของการศึกษาเพื่อรับปริญญาของตนเอง โดยเป็น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ผลงานทางวิชาการที่ได้รับการเผยแพร่ตามหลักเกณฑ์ที่กำหนดในการพิจารณาแต่งตั้ง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br/>
              <w:t>ให้บุคคลดำรงตำแหน่งทางทางวิชาการ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อย่างน้อย 3 เรื่อง ในรอบ 5 ปีย้อนหลัง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อย่างน้อย 1 เรื่องต้องเป็นผลงานวิจัย</w:t>
            </w:r>
          </w:p>
        </w:tc>
        <w:tc>
          <w:tcPr>
            <w:tcW w:w="3958" w:type="dxa"/>
          </w:tcPr>
          <w:p w14:paraId="7035F2D3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60B16FD4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121BF681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55CC6836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1DC6C60C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6DA87972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ที่เป็นฉบับเต็มของการประชุมระดับชาติ</w:t>
            </w:r>
          </w:p>
          <w:p w14:paraId="7348085E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2D75E507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EE00028" w14:textId="77777777" w:rsidR="00FD33ED" w:rsidRDefault="00FD33ED" w:rsidP="00980AFD">
            <w:pPr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  <w:tr w:rsidR="00FD33ED" w:rsidRPr="004F2A16" w14:paraId="757E40EE" w14:textId="77777777">
        <w:tc>
          <w:tcPr>
            <w:tcW w:w="1435" w:type="dxa"/>
            <w:vMerge/>
          </w:tcPr>
          <w:p w14:paraId="57E408B6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622F21A8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452B0751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ผลงานทางวิชาการในลักษณะอื่น</w:t>
            </w:r>
          </w:p>
          <w:p w14:paraId="1EC48DBD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ตามประกาศ ก.พ.อ. เรื่อง หลักเกณฑ์และวิธีการพิจารณาแต่งตั้งบุคคลให้ดำรงตำแหน่ง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FD33ED" w:rsidRPr="004F2A16" w14:paraId="7698C24E" w14:textId="77777777">
        <w:tc>
          <w:tcPr>
            <w:tcW w:w="1435" w:type="dxa"/>
            <w:vMerge/>
          </w:tcPr>
          <w:p w14:paraId="078DF049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7" w:type="dxa"/>
            <w:vMerge/>
          </w:tcPr>
          <w:p w14:paraId="6B47E3E1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58" w:type="dxa"/>
          </w:tcPr>
          <w:p w14:paraId="3FFE13E4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หนังสือ/ตำรา/บทความทางวิชาการ</w:t>
            </w:r>
          </w:p>
          <w:p w14:paraId="114DF410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พ.ศ.2564 และ ฉบับที่ 3 พ.ศ.2568</w:t>
            </w:r>
          </w:p>
        </w:tc>
      </w:tr>
      <w:tr w:rsidR="00FD33ED" w:rsidRPr="004F2A16" w14:paraId="646C7352" w14:textId="77777777">
        <w:tc>
          <w:tcPr>
            <w:tcW w:w="1435" w:type="dxa"/>
          </w:tcPr>
          <w:p w14:paraId="5D6328E3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3957" w:type="dxa"/>
          </w:tcPr>
          <w:p w14:paraId="402484BA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ข้อ 9.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อาจารย์ประจำหลักสูตร มีคุณวุฒิปริญญา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หรือเทียบเท่า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หรือขั้นต่ำปริญญาโทหรือเทียบเท่าที่มีตำแหน่งรองศาสตราจารย์ หรือเทียบเท่า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และมีผลงานทางวิชาการที่ไม่ใช่ส่วนหนึ่งของการศึกษาเพื่อรับปริญญาของตนเอง โดยเป็น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ผลงานทางวิชาการ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ประเภทงานวิจัย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ที่ได้รับการเผยแพร่ตามหลักเกณฑ์ที่กำหนดในการพิจารณาแต่งตั้งให้บุคคลดำรงตำแหน่งทางทางวิชาการ อย่างน้อย 3 เรื่อง ในรอบ 5 ปีย้อนหลัง</w:t>
            </w:r>
          </w:p>
        </w:tc>
        <w:tc>
          <w:tcPr>
            <w:tcW w:w="3958" w:type="dxa"/>
          </w:tcPr>
          <w:p w14:paraId="54049B80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งานวิจัย</w:t>
            </w:r>
          </w:p>
          <w:p w14:paraId="4FCE65BA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เผยแพร่ในรูปของบทความวิจัยในวารสารวิชาการ</w:t>
            </w:r>
          </w:p>
          <w:p w14:paraId="3C215D73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บทความวิจัยในวารสารวิชาการระดับชาติ</w:t>
            </w:r>
          </w:p>
          <w:p w14:paraId="670AC630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บทความวิจัยในวารสารวิชาการระดับนานาชาติ</w:t>
            </w:r>
          </w:p>
          <w:p w14:paraId="23620F3C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นำเสนอเป็นบทความวิจัยต่อที่ประชุมทางวิชาการที่เป็นฉบับเต็มของการประชุม</w:t>
            </w:r>
          </w:p>
          <w:p w14:paraId="03EF2494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 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ที่เป็นฉบับเต็มของการประชุมระดับชาติ</w:t>
            </w:r>
          </w:p>
          <w:p w14:paraId="085AE297" w14:textId="77777777" w:rsidR="00FD33ED" w:rsidRDefault="00FD33ED">
            <w:pPr>
              <w:ind w:left="339" w:hanging="33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บทความวิจัยต่อที่ประชุมทางวิชาการ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ที่เป็นฉบับเต็มของการ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ประชุมระดับ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นานา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ชาติ</w:t>
            </w:r>
          </w:p>
          <w:p w14:paraId="21B35D66" w14:textId="77777777" w:rsidR="00FD33ED" w:rsidRDefault="00FD33ED" w:rsidP="00980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รายงานวิจัยฉบับสมบูรณ์</w:t>
            </w:r>
          </w:p>
          <w:p w14:paraId="7912E1C6" w14:textId="77777777" w:rsidR="00FD33ED" w:rsidRDefault="00FD33ED" w:rsidP="00980AF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(สำหรับกลุ่มสาขาวิชามนุษยศาสตร์และสังคมศาสตร์)</w:t>
            </w:r>
          </w:p>
        </w:tc>
      </w:tr>
    </w:tbl>
    <w:p w14:paraId="2F90FD83" w14:textId="77777777" w:rsidR="00FD33ED" w:rsidRPr="00743662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685A5391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ฐานข้อมูลระดับชาติและนานาชาติตาม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A0053"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6C44DEBB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ระดับชาติ</w:t>
      </w:r>
    </w:p>
    <w:p w14:paraId="29218BD8" w14:textId="77777777" w:rsidR="00FD33ED" w:rsidRPr="00DF25C4" w:rsidRDefault="00601A65">
      <w:pPr>
        <w:pStyle w:val="ListParagraph"/>
        <w:numPr>
          <w:ilvl w:val="0"/>
          <w:numId w:val="8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hyperlink r:id="rId9" w:history="1">
        <w:r w:rsidR="00FD33ED"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https://tci-thailand.org/</w:t>
        </w:r>
      </w:hyperlink>
      <w:r w:rsidR="00FD33ED" w:rsidRPr="00DF25C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FEA421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36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14:paraId="71EB447A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ERIC (</w:t>
      </w:r>
      <w:hyperlink r:id="rId10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https://eric.ed.gov/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9AEE8E4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MathsciNet (</w:t>
      </w:r>
      <w:hyperlink r:id="rId11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https://mathscinet.ams.org/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629544F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Pubmed (</w:t>
      </w:r>
      <w:hyperlink r:id="rId12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https://pubmed.ncbi.nlm.nih.gov/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2A94409A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Scopus (</w:t>
      </w:r>
      <w:hyperlink r:id="rId13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https://www.scopus.com/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147F2EFC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 xml:space="preserve">Web of Science </w:t>
      </w:r>
      <w:r w:rsidRPr="00DF25C4">
        <w:rPr>
          <w:rFonts w:ascii="TH SarabunPSK" w:hAnsi="TH SarabunPSK" w:cs="TH SarabunPSK"/>
          <w:sz w:val="32"/>
          <w:szCs w:val="32"/>
          <w:cs/>
        </w:rPr>
        <w:t>(</w:t>
      </w:r>
      <w:hyperlink r:id="rId14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https://wos-journal.info/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E3A479F" w14:textId="77777777" w:rsidR="00FD33ED" w:rsidRPr="00DF25C4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(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เฉพาะในฐานข้อมูล </w:t>
      </w:r>
      <w:r w:rsidRPr="00DF25C4">
        <w:rPr>
          <w:rFonts w:ascii="TH SarabunPSK" w:hAnsi="TH SarabunPSK" w:cs="TH SarabunPSK"/>
          <w:sz w:val="32"/>
          <w:szCs w:val="32"/>
        </w:rPr>
        <w:t xml:space="preserve">SCIE, SSCI </w:t>
      </w:r>
      <w:r w:rsidRPr="00DF25C4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DF25C4">
        <w:rPr>
          <w:rFonts w:ascii="TH SarabunPSK" w:hAnsi="TH SarabunPSK" w:cs="TH SarabunPSK"/>
          <w:sz w:val="32"/>
          <w:szCs w:val="32"/>
        </w:rPr>
        <w:t xml:space="preserve">AHCI </w:t>
      </w:r>
      <w:r w:rsidRPr="00DF25C4">
        <w:rPr>
          <w:rFonts w:ascii="TH SarabunPSK" w:hAnsi="TH SarabunPSK" w:cs="TH SarabunPSK"/>
          <w:sz w:val="32"/>
          <w:szCs w:val="32"/>
          <w:cs/>
        </w:rPr>
        <w:t>เท่านั้น)</w:t>
      </w:r>
    </w:p>
    <w:p w14:paraId="4CDA82F1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JSTOR (</w:t>
      </w:r>
      <w:hyperlink r:id="rId15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https://www.jstor.org/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75DE2BD8" w14:textId="77777777" w:rsidR="00FD33ED" w:rsidRPr="00DF25C4" w:rsidRDefault="00FD33ED">
      <w:pPr>
        <w:pStyle w:val="ListParagraph"/>
        <w:numPr>
          <w:ilvl w:val="0"/>
          <w:numId w:val="9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080" w:right="-180"/>
        <w:rPr>
          <w:rFonts w:ascii="TH SarabunPSK" w:hAnsi="TH SarabunPSK" w:cs="TH SarabunPSK"/>
          <w:sz w:val="32"/>
          <w:szCs w:val="32"/>
        </w:rPr>
      </w:pPr>
      <w:r w:rsidRPr="00DF25C4">
        <w:rPr>
          <w:rFonts w:ascii="TH SarabunPSK" w:hAnsi="TH SarabunPSK" w:cs="TH SarabunPSK"/>
          <w:sz w:val="32"/>
          <w:szCs w:val="32"/>
        </w:rPr>
        <w:t>Project Muse (</w:t>
      </w:r>
      <w:hyperlink r:id="rId16" w:history="1">
        <w:r w:rsidRPr="00DF25C4">
          <w:rPr>
            <w:rStyle w:val="Hyperlink"/>
            <w:rFonts w:ascii="TH SarabunPSK" w:hAnsi="TH SarabunPSK" w:cs="TH SarabunPSK"/>
            <w:sz w:val="32"/>
            <w:szCs w:val="32"/>
          </w:rPr>
          <w:t>https://muse.jhu.edu/</w:t>
        </w:r>
      </w:hyperlink>
      <w:r w:rsidRPr="00DF25C4">
        <w:rPr>
          <w:rFonts w:ascii="TH SarabunPSK" w:hAnsi="TH SarabunPSK" w:cs="TH SarabunPSK"/>
          <w:sz w:val="32"/>
          <w:szCs w:val="32"/>
        </w:rPr>
        <w:t>)</w:t>
      </w:r>
    </w:p>
    <w:p w14:paraId="6744E491" w14:textId="77777777" w:rsidR="00FD33ED" w:rsidRPr="008E1B2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2B77238D" w14:textId="3B413DE5" w:rsidR="00FD33ED" w:rsidRPr="000D0053" w:rsidRDefault="00FD33ED" w:rsidP="00FD33E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0D0053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การเขียน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 xml:space="preserve">อ้างอิง </w:t>
      </w:r>
      <w:r w:rsidRPr="000D0053">
        <w:rPr>
          <w:rFonts w:ascii="TH SarabunPSK" w:hAnsi="TH SarabunPSK" w:cs="TH SarabunPSK"/>
          <w:b/>
          <w:bCs/>
          <w:sz w:val="36"/>
          <w:szCs w:val="36"/>
        </w:rPr>
        <w:t>(Reference)</w:t>
      </w:r>
    </w:p>
    <w:p w14:paraId="149B9C09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</w:rPr>
      </w:pP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งานวิจัย</w:t>
      </w:r>
    </w:p>
    <w:p w14:paraId="30BDC782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0053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0D0053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เผยแพร่ในรูปของบทความวิจัยในวารสารวิชาการ</w:t>
      </w:r>
    </w:p>
    <w:p w14:paraId="7B9B8F94" w14:textId="77777777" w:rsidR="00FD33ED" w:rsidRPr="00E85C90" w:rsidRDefault="00FD33ED">
      <w:pPr>
        <w:pStyle w:val="ListParagraph"/>
        <w:numPr>
          <w:ilvl w:val="1"/>
          <w:numId w:val="2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>บทความวิจัยในวารสาร</w:t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ระดับชาติ </w:t>
      </w:r>
    </w:p>
    <w:p w14:paraId="19E01A4D" w14:textId="77777777" w:rsidR="00FD33ED" w:rsidRPr="00E85C90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455DC76D" w14:textId="77777777" w:rsidR="00FD33ED" w:rsidRPr="00E85C90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39B87711" w14:textId="77777777" w:rsidR="00FD33ED" w:rsidRPr="00E85C90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85C90">
        <w:rPr>
          <w:rFonts w:ascii="TH SarabunPSK" w:hAnsi="TH SarabunPSK" w:cs="TH SarabunPSK"/>
          <w:sz w:val="32"/>
          <w:szCs w:val="32"/>
        </w:rPr>
        <w:t>Peer Reviewer</w:t>
      </w:r>
      <w:r w:rsidRPr="00E85C90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74BC922D" w14:textId="77777777" w:rsidR="00FD33ED" w:rsidRPr="00E85C90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0140C1BC" w14:textId="77777777" w:rsidR="00FD33ED" w:rsidRPr="00E85C90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sz w:val="32"/>
          <w:szCs w:val="32"/>
          <w:u w:val="single"/>
        </w:rPr>
      </w:pPr>
      <w:r w:rsidRPr="00E85C90">
        <w:rPr>
          <w:rFonts w:ascii="TH SarabunPSK" w:hAnsi="TH SarabunPSK" w:cs="TH SarabunPSK"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2C5506AA" w14:textId="77777777" w:rsidR="00FD33ED" w:rsidRPr="00E85C90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E85C90">
        <w:rPr>
          <w:rFonts w:ascii="TH SarabunPSK" w:hAnsi="TH SarabunPSK" w:cs="TH SarabunPSK"/>
          <w:sz w:val="32"/>
          <w:szCs w:val="32"/>
          <w:cs/>
        </w:rPr>
        <w:t>(วารสารวิชาการระดับชาติ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E85C90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E85C90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</w:rPr>
        <w:t>TCI</w:t>
      </w:r>
      <w:r w:rsidRPr="00E85C90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E85C90">
        <w:rPr>
          <w:rFonts w:ascii="TH SarabunPSK" w:hAnsi="TH SarabunPSK" w:cs="TH SarabunPSK"/>
          <w:sz w:val="32"/>
          <w:szCs w:val="32"/>
        </w:rPr>
        <w:t xml:space="preserve">1 </w:t>
      </w:r>
      <w:r w:rsidRPr="00E85C90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54ED7888" w14:textId="77777777" w:rsidR="00FD33ED" w:rsidRPr="00C6583F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16"/>
          <w:szCs w:val="16"/>
        </w:rPr>
      </w:pPr>
    </w:p>
    <w:p w14:paraId="3535D768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6D95726A" w14:textId="77777777" w:rsidR="00FD33ED" w:rsidRDefault="00FD33ED" w:rsidP="00FD33ED">
      <w:pPr>
        <w:tabs>
          <w:tab w:val="left" w:pos="360"/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 1 คน</w:t>
      </w:r>
    </w:p>
    <w:p w14:paraId="19535135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FD33ED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2C5F2C1B" w14:textId="24D06B90" w:rsidR="00FD33ED" w:rsidRPr="00A24035" w:rsidRDefault="00601A65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5AD35387">
          <v:roundrect id="_x0000_s1065" style="position:absolute;left:0;text-align:left;margin-left:18.95pt;margin-top:5.5pt;width:458.25pt;height:87.9pt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" filled="f" strokecolor="#156082"/>
        </w:pict>
      </w:r>
    </w:p>
    <w:p w14:paraId="5A2BD715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E72136" w14:textId="77777777" w:rsidR="00FD33ED" w:rsidRPr="004835DC" w:rsidRDefault="00FD33ED" w:rsidP="00FD33ED">
      <w:pPr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ดรุณี ชิงชัย. (256</w:t>
      </w:r>
      <w:r w:rsidRPr="004835DC">
        <w:rPr>
          <w:rFonts w:ascii="TH SarabunPSK" w:hAnsi="TH SarabunPSK" w:cs="TH SarabunPSK"/>
          <w:sz w:val="32"/>
          <w:szCs w:val="32"/>
        </w:rPr>
        <w:t>5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). การพัฒนาโมเดลความสัมพันธ์ เชิงสาเหตุความสุขส่วนตนของนักศึกษาระดับปริญญาตรี.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วารสารวิทยาการวิจัยและวิทยาการปัญญา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>, 90</w:t>
      </w:r>
      <w:r w:rsidRPr="004835DC">
        <w:rPr>
          <w:rFonts w:ascii="TH SarabunPSK" w:hAnsi="TH SarabunPSK" w:cs="TH SarabunPSK"/>
          <w:sz w:val="32"/>
          <w:szCs w:val="32"/>
          <w:cs/>
        </w:rPr>
        <w:t>-</w:t>
      </w:r>
      <w:r w:rsidRPr="004835DC">
        <w:rPr>
          <w:rFonts w:ascii="TH SarabunPSK" w:hAnsi="TH SarabunPSK" w:cs="TH SarabunPSK"/>
          <w:sz w:val="32"/>
          <w:szCs w:val="32"/>
        </w:rPr>
        <w:t>98</w:t>
      </w:r>
      <w:r w:rsidRPr="004835DC">
        <w:rPr>
          <w:rFonts w:ascii="TH SarabunPSK" w:hAnsi="TH SarabunPSK" w:cs="TH SarabunPSK"/>
          <w:sz w:val="32"/>
          <w:szCs w:val="32"/>
          <w:cs/>
        </w:rPr>
        <w:t>.</w:t>
      </w:r>
    </w:p>
    <w:p w14:paraId="63F1F3A0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E85C90">
        <w:rPr>
          <w:rFonts w:ascii="TH SarabunPSK" w:hAnsi="TH SarabunPSK" w:cs="TH SarabunPSK"/>
          <w:sz w:val="32"/>
          <w:szCs w:val="32"/>
          <w:cs/>
        </w:rPr>
        <w:t>วารสารวิชาการระดับชาติ</w:t>
      </w:r>
      <w:r w:rsidRPr="00E85C9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E85C90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  <w:r w:rsidRPr="003B2487">
        <w:rPr>
          <w:rFonts w:ascii="TH SarabunPSK" w:hAnsi="TH SarabunPSK" w:cs="TH SarabunPSK" w:hint="cs"/>
          <w:noProof/>
          <w:sz w:val="32"/>
          <w:szCs w:val="32"/>
          <w:u w:val="single"/>
          <w:cs/>
          <w:lang w:val="th-TH"/>
        </w:rPr>
        <w:t xml:space="preserve"> </w:t>
      </w:r>
    </w:p>
    <w:p w14:paraId="541C2740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571AB231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632E9E1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 คน</w:t>
      </w:r>
    </w:p>
    <w:p w14:paraId="5A431BAD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และชื่อ นามสกุลของผู้เขียนบทความคนที่ส</w:t>
      </w:r>
      <w:r>
        <w:rPr>
          <w:rFonts w:ascii="TH SarabunPSK" w:hAnsi="TH SarabunPSK" w:cs="TH SarabunPSK" w:hint="cs"/>
          <w:sz w:val="32"/>
          <w:szCs w:val="32"/>
          <w:cs/>
        </w:rPr>
        <w:t>อง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(ปีที่พิมพ์).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>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5B89ABDD" w14:textId="0838A6E9" w:rsidR="00FD33ED" w:rsidRPr="00A24035" w:rsidRDefault="00601A65" w:rsidP="00FD33ED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1743141">
          <v:roundrect id="_x0000_s1064" style="position:absolute;margin-left:17.95pt;margin-top:1.25pt;width:458.25pt;height:82.4pt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" filled="f" strokecolor="#156082"/>
        </w:pict>
      </w:r>
    </w:p>
    <w:p w14:paraId="4B932C54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681873B2" w14:textId="77777777" w:rsidR="00FD33ED" w:rsidRPr="004835DC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350" w:hanging="63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สมชัย ชาวไทย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และอัคพล ดานิ. (256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4835DC">
        <w:rPr>
          <w:rFonts w:ascii="TH SarabunPSK" w:hAnsi="TH SarabunPSK" w:cs="TH SarabunPSK"/>
          <w:sz w:val="32"/>
          <w:szCs w:val="32"/>
          <w:cs/>
        </w:rPr>
        <w:t>). ปัจจัยและพฤติกรรมที่มีผลต่อการตัดสินใจใช้โมบาย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แอปพลิเคชัน.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วารสารการจัดการสมัยใหม่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>,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19</w:t>
      </w:r>
      <w:r w:rsidRPr="004835DC">
        <w:rPr>
          <w:rFonts w:ascii="TH SarabunPSK" w:hAnsi="TH SarabunPSK" w:cs="TH SarabunPSK"/>
          <w:sz w:val="32"/>
          <w:szCs w:val="32"/>
          <w:cs/>
        </w:rPr>
        <w:t>(</w:t>
      </w:r>
      <w:r w:rsidRPr="004835DC">
        <w:rPr>
          <w:rFonts w:ascii="TH SarabunPSK" w:hAnsi="TH SarabunPSK" w:cs="TH SarabunPSK"/>
          <w:sz w:val="32"/>
          <w:szCs w:val="32"/>
        </w:rPr>
        <w:t>1</w:t>
      </w:r>
      <w:r w:rsidRPr="004835DC">
        <w:rPr>
          <w:rFonts w:ascii="TH SarabunPSK" w:hAnsi="TH SarabunPSK" w:cs="TH SarabunPSK"/>
          <w:sz w:val="32"/>
          <w:szCs w:val="32"/>
          <w:cs/>
        </w:rPr>
        <w:t>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52-63.</w:t>
      </w:r>
    </w:p>
    <w:p w14:paraId="0D1B640F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B10CD7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B10CD7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B10CD7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6EDA589B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</w:p>
    <w:p w14:paraId="49862540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A4FD44E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893F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ผู้เขียนบทความ</w:t>
      </w:r>
      <w:r w:rsidRPr="00893F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มากกว่า 2 คน</w:t>
      </w:r>
    </w:p>
    <w:p w14:paraId="239075D3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7804F00C" w14:textId="1FE23FEF" w:rsidR="00FD33ED" w:rsidRPr="00A24035" w:rsidRDefault="00601A65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012A331">
          <v:roundrect id="_x0000_s1063" style="position:absolute;left:0;text-align:left;margin-left:18pt;margin-top:4.25pt;width:458.25pt;height:94.5pt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" filled="f" strokecolor="#156082"/>
        </w:pict>
      </w:r>
    </w:p>
    <w:p w14:paraId="7079F8BD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2485895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7C7B1196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(วารสารวิชาการ</w:t>
      </w:r>
      <w:r w:rsidRPr="007A00CD">
        <w:rPr>
          <w:rFonts w:ascii="TH SarabunPSK" w:hAnsi="TH SarabunPSK" w:cs="TH SarabunPSK"/>
          <w:sz w:val="32"/>
          <w:szCs w:val="32"/>
          <w:cs/>
        </w:rPr>
        <w:t>ระดับชาติ</w:t>
      </w:r>
      <w:r w:rsidRPr="007A00CD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7A00CD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185E8FF2" w14:textId="77777777" w:rsidR="00FD33ED" w:rsidRPr="00A24035" w:rsidRDefault="00FD33ED">
      <w:pPr>
        <w:pStyle w:val="ListParagraph"/>
        <w:numPr>
          <w:ilvl w:val="1"/>
          <w:numId w:val="2"/>
        </w:num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บทความวิจัยในวารสาร</w:t>
      </w: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วิชาการ</w:t>
      </w:r>
      <w:r w:rsidRPr="00A240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ระดับนานาชาติ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ตามแบบ 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APA 7</w:t>
      </w:r>
      <w:r w:rsidRPr="00A24035">
        <w:rPr>
          <w:rFonts w:ascii="TH SarabunPSK" w:hAnsi="TH SarabunPSK" w:cs="TH SarabunPSK"/>
          <w:i/>
          <w:iCs/>
          <w:sz w:val="32"/>
          <w:szCs w:val="32"/>
          <w:vertAlign w:val="superscript"/>
        </w:rPr>
        <w:t>th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 xml:space="preserve"> Edition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(ที่มา</w:t>
      </w:r>
      <w:hyperlink r:id="rId17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https://link.buu.ac.th/aparef</w:t>
        </w:r>
      </w:hyperlink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7EC4F27B" w14:textId="77777777" w:rsidR="00FD33ED" w:rsidRPr="00A2403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4974208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color w:val="000000"/>
          <w:sz w:val="32"/>
          <w:szCs w:val="32"/>
        </w:rPr>
      </w:pP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  <w:cs/>
        </w:rPr>
        <w:t>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>ในฐานข้อมูล</w:t>
      </w:r>
      <w:r w:rsidRPr="00A2403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ระบุ</w:t>
      </w:r>
      <w:r w:rsidRPr="00A24035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color w:val="0000FF"/>
          <w:sz w:val="32"/>
          <w:szCs w:val="32"/>
          <w:cs/>
        </w:rPr>
        <w:t>..........................................................................</w:t>
      </w:r>
      <w:r w:rsidRPr="00A24035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19CD15BC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โปรดเลือกจาก</w:t>
      </w:r>
      <w:r w:rsidRPr="005A7077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ฐานข้อมูลตาม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>ประกาศ ก.พ.อ. เรื่อง หลักเกณฑ์และวิธีการพิจารณาแต่งตั้งบุคคล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3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) พ.ศ.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26</w:t>
      </w:r>
      <w:r w:rsidRPr="005A7077">
        <w:rPr>
          <w:rFonts w:ascii="TH SarabunPSK" w:hAnsi="TH SarabunPSK" w:cs="TH SarabunPSK"/>
          <w:i/>
          <w:iCs/>
          <w:sz w:val="32"/>
          <w:szCs w:val="32"/>
          <w:cs/>
        </w:rPr>
        <w:t xml:space="preserve"> พฤศจิกายน พ.ศ.</w:t>
      </w:r>
      <w:r w:rsidRPr="005A7077">
        <w:rPr>
          <w:rFonts w:ascii="TH SarabunPSK" w:hAnsi="TH SarabunPSK" w:cs="TH SarabunPSK"/>
          <w:i/>
          <w:iCs/>
          <w:sz w:val="32"/>
          <w:szCs w:val="32"/>
        </w:rPr>
        <w:t>2568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i/>
          <w:iCs/>
          <w:sz w:val="32"/>
          <w:szCs w:val="32"/>
          <w:cs/>
        </w:rPr>
        <w:t>อย่างใดอย่างหนึ่งดังนี้</w:t>
      </w:r>
      <w:r w:rsidRPr="005A707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MathsciNet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Pubmed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Web of Science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(เฉพาะในฐานข้อมูล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SCIE, SSCI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 xml:space="preserve">และ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 xml:space="preserve">AHCI 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เท่านั้น)/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JSTOR</w:t>
      </w:r>
      <w:r w:rsidRPr="0057200B">
        <w:rPr>
          <w:rFonts w:ascii="TH SarabunPSK" w:hAnsi="TH SarabunPSK" w:cs="TH SarabunPSK"/>
          <w:color w:val="0000FF"/>
          <w:sz w:val="32"/>
          <w:szCs w:val="32"/>
          <w:cs/>
        </w:rPr>
        <w:t>/</w:t>
      </w:r>
      <w:r w:rsidRPr="0057200B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</w:t>
      </w:r>
      <w:r w:rsidRPr="0057200B">
        <w:rPr>
          <w:rFonts w:ascii="TH SarabunPSK" w:hAnsi="TH SarabunPSK" w:cs="TH SarabunPSK"/>
          <w:color w:val="0000FF"/>
          <w:sz w:val="32"/>
          <w:szCs w:val="32"/>
        </w:rPr>
        <w:t>Project Muse</w:t>
      </w:r>
    </w:p>
    <w:p w14:paraId="6BC78531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color w:val="000000"/>
          <w:sz w:val="32"/>
          <w:szCs w:val="32"/>
        </w:rPr>
      </w:pPr>
    </w:p>
    <w:p w14:paraId="604D95F8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1B7F3DF6" w14:textId="77777777" w:rsidR="00FD33ED" w:rsidRPr="00E024A7" w:rsidRDefault="00FD33ED" w:rsidP="00FD33ED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024A7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</w:t>
      </w:r>
    </w:p>
    <w:p w14:paraId="7B78CB4C" w14:textId="77777777" w:rsidR="00FD33ED" w:rsidRPr="001916B0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641C2701" w14:textId="18B95DD2" w:rsidR="00FD33ED" w:rsidRPr="002110F2" w:rsidRDefault="00601A65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4D645BE5">
          <v:roundrect id="_x0000_s1062" style="position:absolute;left:0;text-align:left;margin-left:22.25pt;margin-top:9.55pt;width:458.25pt;height:96.6pt;z-index:1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" filled="f" strokecolor="#156082">
            <w10:wrap anchorx="margin"/>
          </v:roundrect>
        </w:pict>
      </w:r>
    </w:p>
    <w:p w14:paraId="27115012" w14:textId="63A7000A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397BEF" w14:textId="67B65876" w:rsidR="00FD33ED" w:rsidRPr="00A24035" w:rsidRDefault="00FD33ED" w:rsidP="00FD33ED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r w:rsidRPr="00DD0DEA">
        <w:rPr>
          <w:rFonts w:ascii="TH SarabunPSK" w:hAnsi="TH SarabunPSK" w:cs="TH SarabunPSK"/>
          <w:sz w:val="32"/>
          <w:szCs w:val="32"/>
        </w:rPr>
        <w:t>Rybaczewska, M</w:t>
      </w:r>
      <w:r w:rsidRPr="00DD0DEA">
        <w:rPr>
          <w:rFonts w:ascii="TH SarabunPSK" w:hAnsi="TH SarabunPSK" w:cs="TH SarabunPSK"/>
          <w:sz w:val="32"/>
          <w:szCs w:val="32"/>
          <w:cs/>
        </w:rPr>
        <w:t>.</w:t>
      </w:r>
      <w:r w:rsidRPr="00DD0DEA">
        <w:rPr>
          <w:rFonts w:ascii="TH SarabunPSK" w:hAnsi="TH SarabunPSK" w:cs="TH SarabunPSK"/>
          <w:sz w:val="32"/>
          <w:szCs w:val="32"/>
        </w:rPr>
        <w:t>, &amp;</w:t>
      </w:r>
      <w:r w:rsidRPr="00FD33ED">
        <w:rPr>
          <w:rStyle w:val="apple-converted-space"/>
          <w:rFonts w:ascii="Helvetica" w:hAnsi="Helvetica"/>
          <w:color w:val="000000"/>
          <w:sz w:val="27"/>
          <w:szCs w:val="27"/>
          <w:shd w:val="clear" w:color="auto" w:fill="EDF9F9"/>
        </w:rPr>
        <w:t> </w:t>
      </w:r>
      <w:r w:rsidRPr="002C33F3">
        <w:rPr>
          <w:rFonts w:ascii="TH SarabunPSK" w:hAnsi="TH SarabunPSK" w:cs="TH SarabunPSK"/>
          <w:sz w:val="32"/>
          <w:szCs w:val="32"/>
        </w:rPr>
        <w:t>Sparks, L</w:t>
      </w:r>
      <w:r w:rsidRPr="002C33F3">
        <w:rPr>
          <w:rFonts w:ascii="TH SarabunPSK" w:hAnsi="TH SarabunPSK" w:cs="TH SarabunPSK"/>
          <w:sz w:val="32"/>
          <w:szCs w:val="32"/>
          <w:cs/>
        </w:rPr>
        <w:t>. (</w:t>
      </w:r>
      <w:r w:rsidRPr="002C33F3">
        <w:rPr>
          <w:rFonts w:ascii="TH SarabunPSK" w:hAnsi="TH SarabunPSK" w:cs="TH SarabunPSK"/>
          <w:sz w:val="32"/>
          <w:szCs w:val="32"/>
        </w:rPr>
        <w:t>2022</w:t>
      </w:r>
      <w:r w:rsidRPr="002C33F3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2C33F3">
        <w:rPr>
          <w:rFonts w:ascii="TH SarabunPSK" w:hAnsi="TH SarabunPSK" w:cs="TH SarabunPSK"/>
          <w:sz w:val="32"/>
          <w:szCs w:val="32"/>
        </w:rPr>
        <w:t>Ageing consumers and e</w:t>
      </w:r>
      <w:r w:rsidRPr="002C33F3">
        <w:rPr>
          <w:rFonts w:ascii="TH SarabunPSK" w:hAnsi="TH SarabunPSK" w:cs="TH SarabunPSK"/>
          <w:sz w:val="32"/>
          <w:szCs w:val="32"/>
          <w:cs/>
        </w:rPr>
        <w:t>-</w:t>
      </w:r>
      <w:r w:rsidRPr="002C33F3">
        <w:rPr>
          <w:rFonts w:ascii="TH SarabunPSK" w:hAnsi="TH SarabunPSK" w:cs="TH SarabunPSK"/>
          <w:sz w:val="32"/>
          <w:szCs w:val="32"/>
        </w:rPr>
        <w:t>commerce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C33F3">
        <w:rPr>
          <w:rFonts w:ascii="TH SarabunPSK" w:hAnsi="TH SarabunPSK" w:cs="TH SarabunPSK"/>
          <w:sz w:val="32"/>
          <w:szCs w:val="32"/>
        </w:rPr>
        <w:t>activities</w:t>
      </w:r>
      <w:r w:rsidRPr="002C33F3">
        <w:rPr>
          <w:rFonts w:ascii="TH SarabunPSK" w:hAnsi="TH SarabunPSK" w:cs="TH SarabunPSK"/>
          <w:sz w:val="32"/>
          <w:szCs w:val="32"/>
          <w:cs/>
        </w:rPr>
        <w:t>.</w:t>
      </w:r>
      <w:r w:rsidRPr="002C33F3">
        <w:rPr>
          <w:rFonts w:ascii="TH SarabunPSK" w:hAnsi="TH SarabunPSK" w:cs="TH SarabunPSK"/>
          <w:sz w:val="32"/>
          <w:szCs w:val="32"/>
        </w:rPr>
        <w:t> 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24035">
        <w:rPr>
          <w:rFonts w:ascii="TH SarabunPSK" w:hAnsi="TH SarabunPSK" w:cs="TH SarabunPSK"/>
          <w:sz w:val="32"/>
          <w:szCs w:val="32"/>
        </w:rPr>
        <w:t>Ageing and Society,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42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8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1879</w:t>
      </w:r>
      <w:r w:rsidRPr="00A24035">
        <w:rPr>
          <w:rFonts w:ascii="TH SarabunPSK" w:hAnsi="TH SarabunPSK" w:cs="TH SarabunPSK"/>
          <w:sz w:val="32"/>
          <w:szCs w:val="32"/>
          <w:cs/>
        </w:rPr>
        <w:t>–</w:t>
      </w:r>
      <w:r w:rsidRPr="00A24035">
        <w:rPr>
          <w:rFonts w:ascii="TH SarabunPSK" w:hAnsi="TH SarabunPSK" w:cs="TH SarabunPSK"/>
          <w:sz w:val="32"/>
          <w:szCs w:val="32"/>
        </w:rPr>
        <w:t>1898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hyperlink r:id="rId18" w:history="1"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1017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="00D9722D" w:rsidRPr="00007091">
          <w:rPr>
            <w:rStyle w:val="Hyperlink"/>
            <w:rFonts w:ascii="TH SarabunPSK" w:hAnsi="TH SarabunPSK" w:cs="TH SarabunPSK"/>
            <w:sz w:val="32"/>
            <w:szCs w:val="32"/>
          </w:rPr>
          <w:t>S0144686X20001932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403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E545EE8" w14:textId="77777777" w:rsidR="00FD33ED" w:rsidRDefault="00FD33ED" w:rsidP="00FD33ED">
      <w:pPr>
        <w:tabs>
          <w:tab w:val="left" w:pos="900"/>
          <w:tab w:val="left" w:pos="1440"/>
          <w:tab w:val="left" w:pos="1710"/>
          <w:tab w:val="left" w:pos="1980"/>
        </w:tabs>
        <w:ind w:left="126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Scopus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65C9D760" w14:textId="77777777" w:rsidR="00FD33ED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</w:p>
    <w:p w14:paraId="0B5869B3" w14:textId="77777777" w:rsidR="00FD33ED" w:rsidRDefault="00FD33ED" w:rsidP="00FD33ED">
      <w:pPr>
        <w:ind w:left="1260" w:right="67" w:hanging="48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7C63">
        <w:rPr>
          <w:rFonts w:ascii="TH SarabunPSK" w:hAnsi="TH SarabunPSK" w:cs="TH SarabunPSK"/>
          <w:b/>
          <w:bCs/>
          <w:sz w:val="32"/>
          <w:szCs w:val="32"/>
          <w:u w:val="single"/>
        </w:rPr>
        <w:t>Journal article with an article number</w:t>
      </w:r>
    </w:p>
    <w:p w14:paraId="59DBBA1D" w14:textId="77777777" w:rsidR="00FD33ED" w:rsidRPr="00283A72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Initial(s) of 2nd author., &amp; Surname, Initial(s) of 3rd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Article Article Number. https://doi.org/DOI number</w:t>
      </w:r>
      <w:r w:rsidRPr="0028571C"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5D7FCC51" w14:textId="1011C55F" w:rsidR="00FD33ED" w:rsidRPr="00A24035" w:rsidRDefault="00601A65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3F5DA3E9">
          <v:roundrect id="_x0000_s1061" style="position:absolute;left:0;text-align:left;margin-left:22.15pt;margin-top:6.9pt;width:458.25pt;height:98.3pt;z-index: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" filled="f" strokecolor="#156082">
            <w10:wrap anchorx="margin"/>
          </v:roundrect>
        </w:pict>
      </w:r>
    </w:p>
    <w:p w14:paraId="0ACE1AD8" w14:textId="77777777" w:rsidR="00FD33ED" w:rsidRPr="009D1573" w:rsidRDefault="00FD33ED" w:rsidP="00FD33ED">
      <w:pPr>
        <w:ind w:left="1260" w:right="67" w:hanging="54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FE874A9" w14:textId="77777777" w:rsidR="00FD33ED" w:rsidRPr="00A24035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</w:rPr>
        <w:t>Jerrentrup,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Mueller, T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Glowalla, U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Herder, M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Henrichs, N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Neubauer, A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, &amp; Schaefer, J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R</w:t>
      </w:r>
      <w:r w:rsidRPr="00A24035">
        <w:rPr>
          <w:rFonts w:ascii="TH SarabunPSK" w:hAnsi="TH SarabunPSK" w:cs="TH SarabunPSK"/>
          <w:sz w:val="32"/>
          <w:szCs w:val="32"/>
          <w:cs/>
        </w:rPr>
        <w:t>. (</w:t>
      </w:r>
      <w:r w:rsidRPr="00A24035">
        <w:rPr>
          <w:rFonts w:ascii="TH SarabunPSK" w:hAnsi="TH SarabunPSK" w:cs="TH SarabunPSK"/>
          <w:sz w:val="32"/>
          <w:szCs w:val="32"/>
        </w:rPr>
        <w:t>2018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A24035">
        <w:rPr>
          <w:rFonts w:ascii="TH SarabunPSK" w:hAnsi="TH SarabunPSK" w:cs="TH SarabunPSK"/>
          <w:sz w:val="32"/>
          <w:szCs w:val="32"/>
        </w:rPr>
        <w:t xml:space="preserve">Teaching medicine with the help of </w:t>
      </w:r>
      <w:r w:rsidRPr="00A24035">
        <w:rPr>
          <w:rFonts w:ascii="TH SarabunPSK" w:hAnsi="TH SarabunPSK" w:cs="TH SarabunPSK"/>
          <w:sz w:val="32"/>
          <w:szCs w:val="32"/>
          <w:cs/>
        </w:rPr>
        <w:t>“</w:t>
      </w:r>
      <w:r w:rsidRPr="00A24035">
        <w:rPr>
          <w:rFonts w:ascii="TH SarabunPSK" w:hAnsi="TH SarabunPSK" w:cs="TH SarabunPSK"/>
          <w:sz w:val="32"/>
          <w:szCs w:val="32"/>
        </w:rPr>
        <w:t>Dr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A24035">
        <w:rPr>
          <w:rFonts w:ascii="TH SarabunPSK" w:hAnsi="TH SarabunPSK" w:cs="TH SarabunPSK"/>
          <w:sz w:val="32"/>
          <w:szCs w:val="32"/>
        </w:rPr>
        <w:t>House</w:t>
      </w:r>
      <w:r w:rsidRPr="00A24035">
        <w:rPr>
          <w:rFonts w:ascii="TH SarabunPSK" w:hAnsi="TH SarabunPSK" w:cs="TH SarabunPSK"/>
          <w:sz w:val="32"/>
          <w:szCs w:val="32"/>
          <w:cs/>
        </w:rPr>
        <w:t>.”</w:t>
      </w:r>
      <w:r w:rsidRPr="00A24035">
        <w:rPr>
          <w:rFonts w:ascii="TH SarabunPSK" w:hAnsi="TH SarabunPSK" w:cs="TH SarabunPSK"/>
          <w:sz w:val="32"/>
          <w:szCs w:val="32"/>
        </w:rPr>
        <w:t> PLoS ONE, </w:t>
      </w:r>
      <w:r w:rsidRPr="00A24035">
        <w:rPr>
          <w:rFonts w:ascii="TH SarabunPSK" w:hAnsi="TH SarabunPSK" w:cs="TH SarabunPSK"/>
          <w:i/>
          <w:iCs/>
          <w:sz w:val="32"/>
          <w:szCs w:val="32"/>
        </w:rPr>
        <w:t>13</w:t>
      </w:r>
      <w:r w:rsidRPr="00A24035">
        <w:rPr>
          <w:rFonts w:ascii="TH SarabunPSK" w:hAnsi="TH SarabunPSK" w:cs="TH SarabunPSK"/>
          <w:sz w:val="32"/>
          <w:szCs w:val="32"/>
          <w:cs/>
        </w:rPr>
        <w:t>(</w:t>
      </w:r>
      <w:r w:rsidRPr="00A24035">
        <w:rPr>
          <w:rFonts w:ascii="TH SarabunPSK" w:hAnsi="TH SarabunPSK" w:cs="TH SarabunPSK"/>
          <w:sz w:val="32"/>
          <w:szCs w:val="32"/>
        </w:rPr>
        <w:t>3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  <w:r w:rsidRPr="00A24035">
        <w:rPr>
          <w:rFonts w:ascii="TH SarabunPSK" w:hAnsi="TH SarabunPSK" w:cs="TH SarabunPSK"/>
          <w:sz w:val="32"/>
          <w:szCs w:val="32"/>
        </w:rPr>
        <w:t>, Article e0193972</w:t>
      </w:r>
      <w:r w:rsidRPr="00A24035">
        <w:rPr>
          <w:rFonts w:ascii="TH SarabunPSK" w:hAnsi="TH SarabunPSK" w:cs="TH SarabunPSK"/>
          <w:sz w:val="32"/>
          <w:szCs w:val="32"/>
          <w:cs/>
        </w:rPr>
        <w:t>.</w:t>
      </w:r>
      <w:r w:rsidRPr="00A24035">
        <w:rPr>
          <w:rFonts w:ascii="TH SarabunPSK" w:hAnsi="TH SarabunPSK" w:cs="TH SarabunPSK"/>
          <w:sz w:val="32"/>
          <w:szCs w:val="32"/>
        </w:rPr>
        <w:t> </w:t>
      </w:r>
      <w:hyperlink r:id="rId19" w:tgtFrame="_blank" w:history="1"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https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://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doi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org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10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1371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/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journal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pone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 w:rsidRPr="00A24035">
          <w:rPr>
            <w:rStyle w:val="Hyperlink"/>
            <w:rFonts w:ascii="TH SarabunPSK" w:hAnsi="TH SarabunPSK" w:cs="TH SarabunPSK"/>
            <w:sz w:val="32"/>
            <w:szCs w:val="32"/>
          </w:rPr>
          <w:t>0193972</w:t>
        </w:r>
      </w:hyperlink>
      <w:r w:rsidRPr="00A240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3D046F8" w14:textId="77777777" w:rsidR="00FD33ED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1170" w:hanging="474"/>
        <w:rPr>
          <w:rFonts w:ascii="TH SarabunPSK" w:hAnsi="TH SarabunPSK" w:cs="TH SarabunPSK"/>
          <w:sz w:val="32"/>
          <w:szCs w:val="32"/>
        </w:rPr>
      </w:pPr>
      <w:r w:rsidRPr="00A24035">
        <w:rPr>
          <w:rFonts w:ascii="TH SarabunPSK" w:hAnsi="TH SarabunPSK" w:cs="TH SarabunPSK"/>
          <w:sz w:val="32"/>
          <w:szCs w:val="32"/>
          <w:cs/>
        </w:rPr>
        <w:t>(วารสารวิชาการระดับนานาชาติ</w:t>
      </w:r>
      <w:r w:rsidRPr="00A24035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A24035">
        <w:rPr>
          <w:rFonts w:ascii="TH SarabunPSK" w:hAnsi="TH SarabunPSK" w:cs="TH SarabunPSK"/>
          <w:sz w:val="32"/>
          <w:szCs w:val="32"/>
          <w:cs/>
        </w:rPr>
        <w:t xml:space="preserve">ในฐานข้อมูล </w:t>
      </w:r>
      <w:r w:rsidRPr="004100FB">
        <w:rPr>
          <w:rFonts w:ascii="TH SarabunPSK" w:hAnsi="TH SarabunPSK" w:cs="TH SarabunPSK"/>
          <w:color w:val="0000FF"/>
          <w:sz w:val="32"/>
          <w:szCs w:val="32"/>
        </w:rPr>
        <w:t>ERIC</w:t>
      </w:r>
      <w:r w:rsidRPr="00A24035">
        <w:rPr>
          <w:rFonts w:ascii="TH SarabunPSK" w:hAnsi="TH SarabunPSK" w:cs="TH SarabunPSK"/>
          <w:sz w:val="32"/>
          <w:szCs w:val="32"/>
          <w:cs/>
        </w:rPr>
        <w:t>)</w:t>
      </w:r>
    </w:p>
    <w:p w14:paraId="583F6E2F" w14:textId="77777777" w:rsidR="00FD33ED" w:rsidRDefault="00FD33ED" w:rsidP="00FD33ED">
      <w:pPr>
        <w:pStyle w:val="ListParagraph"/>
        <w:tabs>
          <w:tab w:val="left" w:pos="900"/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sz w:val="32"/>
          <w:szCs w:val="32"/>
        </w:rPr>
      </w:pPr>
    </w:p>
    <w:p w14:paraId="1472F5F7" w14:textId="77777777" w:rsidR="00FD33ED" w:rsidRPr="002F4731" w:rsidRDefault="00FD33ED" w:rsidP="00FD33ED">
      <w:pPr>
        <w:tabs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กรณีการเผยแพร่บทความวิจัยในวารสารวิชาการ ที่ปรากฏเลข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และสามารถสืบค้นได้ แต่ยังไม่ปรากฏ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 ถ้าเป็น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Crossref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hyperlink r:id="rId20" w:history="1">
        <w:r w:rsidRPr="002A021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https://www.crossref.org/</w:t>
        </w:r>
      </w:hyperlink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4E5E7C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สามารถใช้วันที่ได้รับเลข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เป็นวันที่เผยแพร่บทความวิจัยได้ แต่ถ้าเป็นกรณีที่ไม่มีเลข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DOI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ต้องมีการระบุ </w:t>
      </w:r>
      <w:r w:rsidRPr="004E5E7C">
        <w:rPr>
          <w:rFonts w:ascii="TH SarabunPSK" w:hAnsi="TH SarabunPSK" w:cs="TH SarabunPSK"/>
          <w:b/>
          <w:bCs/>
          <w:sz w:val="32"/>
          <w:szCs w:val="32"/>
        </w:rPr>
        <w:t xml:space="preserve">volume </w:t>
      </w:r>
      <w:r w:rsidRPr="004E5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และเลขหน้าครบถ้วนแล้วเป็นวันที่เผยแพร่บทความวิจัย </w:t>
      </w:r>
    </w:p>
    <w:p w14:paraId="17828322" w14:textId="342FF869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นำเสนอเป็นบทความวิจัยต่อที่ประชุมทางวิชาการที่เป็นฉบับเต็มของการประชุม</w:t>
      </w:r>
    </w:p>
    <w:p w14:paraId="04ED6B60" w14:textId="77777777" w:rsidR="00FD33ED" w:rsidRPr="00486E24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633CB">
        <w:rPr>
          <w:rFonts w:ascii="TH SarabunPSK" w:hAnsi="TH SarabunPSK" w:cs="TH SarabunPSK"/>
          <w:b/>
          <w:bCs/>
          <w:sz w:val="32"/>
          <w:szCs w:val="32"/>
        </w:rPr>
        <w:t xml:space="preserve">2.1 </w:t>
      </w:r>
      <w:r w:rsidRPr="009633CB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9633CB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</w:t>
      </w:r>
    </w:p>
    <w:p w14:paraId="233CE1F2" w14:textId="77777777" w:rsidR="00FD33ED" w:rsidRPr="00604E26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1B4D0DC" w14:textId="77777777" w:rsidR="00FD33ED" w:rsidRPr="006162F3" w:rsidRDefault="00FD33ED" w:rsidP="00FD33ED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836BBA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836BBA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836BBA">
        <w:rPr>
          <w:rFonts w:ascii="TH SarabunPSK" w:hAnsi="TH SarabunPSK" w:cs="TH SarabunPSK"/>
          <w:sz w:val="32"/>
          <w:szCs w:val="32"/>
        </w:rPr>
        <w:t>proceedings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D33ED">
        <w:rPr>
          <w:rFonts w:ascii="TH SarabunPSK" w:hAnsi="TH SarabunPSK" w:cs="TH SarabunPSK"/>
          <w:color w:val="000000"/>
          <w:sz w:val="32"/>
          <w:szCs w:val="32"/>
          <w:cs/>
        </w:rPr>
        <w:t>ที่จัด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836BBA">
        <w:rPr>
          <w:rFonts w:ascii="TH SarabunPSK" w:hAnsi="TH SarabunPSK" w:cs="TH SarabunPSK"/>
          <w:sz w:val="32"/>
          <w:szCs w:val="32"/>
        </w:rPr>
        <w:t>3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836BBA">
        <w:rPr>
          <w:rFonts w:ascii="TH SarabunPSK" w:hAnsi="TH SarabunPSK" w:cs="TH SarabunPSK"/>
          <w:sz w:val="32"/>
          <w:szCs w:val="32"/>
        </w:rPr>
        <w:t>peer reviewer</w:t>
      </w:r>
      <w:r w:rsidRPr="00836BBA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836BBA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836BBA">
        <w:rPr>
          <w:rFonts w:ascii="TH SarabunPSK" w:hAnsi="TH SarabunPSK" w:cs="TH SarabunPSK" w:hint="cs"/>
          <w:sz w:val="32"/>
          <w:szCs w:val="32"/>
          <w:cs/>
        </w:rPr>
        <w:t>)</w:t>
      </w:r>
      <w:r w:rsidRPr="00836B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BBA">
        <w:rPr>
          <w:rFonts w:ascii="TH SarabunPSK" w:hAnsi="TH SarabunPSK" w:cs="TH SarabunPSK"/>
          <w:sz w:val="32"/>
          <w:szCs w:val="32"/>
          <w:cs/>
        </w:rPr>
        <w:br/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40BD80DB" w14:textId="77777777" w:rsidR="00FD33ED" w:rsidRPr="006162F3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410531FE" w14:textId="77777777" w:rsidR="00FD33ED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7F5BAE58" w14:textId="77777777" w:rsidR="00FD33ED" w:rsidRPr="009B5B34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7B3C5456" w14:textId="77777777" w:rsidR="00FD33ED" w:rsidRPr="0007746B" w:rsidRDefault="00FD33ED" w:rsidP="00FD33ED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547C5683" w14:textId="77777777" w:rsidR="00FD33ED" w:rsidRPr="0007746B" w:rsidRDefault="00FD33ED" w:rsidP="00D9722D">
      <w:pPr>
        <w:tabs>
          <w:tab w:val="left" w:pos="900"/>
        </w:tabs>
        <w:autoSpaceDE w:val="0"/>
        <w:autoSpaceDN w:val="0"/>
        <w:adjustRightInd w:val="0"/>
        <w:ind w:left="900" w:right="-18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1" w:history="1">
        <w:r w:rsidRPr="00B1124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10FAF64" w14:textId="77777777" w:rsidR="00FD33ED" w:rsidRPr="0007746B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260"/>
        <w:rPr>
          <w:rFonts w:ascii="TH SarabunPSK" w:hAnsi="TH SarabunPSK" w:cs="TH SarabunPSK"/>
          <w:i/>
          <w:iCs/>
          <w:sz w:val="32"/>
          <w:szCs w:val="32"/>
        </w:rPr>
      </w:pPr>
    </w:p>
    <w:p w14:paraId="11C853F7" w14:textId="77777777" w:rsidR="00FD33ED" w:rsidRPr="00717F84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16"/>
          <w:szCs w:val="16"/>
        </w:rPr>
      </w:pPr>
    </w:p>
    <w:p w14:paraId="4D49ECE4" w14:textId="77777777" w:rsidR="00FD33ED" w:rsidRPr="00B11DD7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811CF94" w14:textId="77777777" w:rsidR="00FD33E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>
        <w:rPr>
          <w:rFonts w:ascii="TH SarabunPSK" w:hAnsi="TH SarabunPSK" w:cs="TH SarabunPSK"/>
          <w:sz w:val="32"/>
          <w:szCs w:val="32"/>
          <w:cs/>
        </w:rPr>
        <w:t>(ปีที่พิมพ์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B21C75">
        <w:rPr>
          <w:rFonts w:ascii="TH SarabunPSK" w:hAnsi="TH SarabunPSK" w:cs="TH SarabunPSK"/>
          <w:sz w:val="32"/>
          <w:szCs w:val="32"/>
          <w:cs/>
        </w:rPr>
        <w:t>วันที่ เดือน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4527D5">
        <w:rPr>
          <w:rFonts w:ascii="TH SarabunPSK" w:hAnsi="TH SarabunPSK" w:cs="TH SarabunPSK"/>
          <w:i/>
          <w:iCs/>
          <w:sz w:val="32"/>
          <w:szCs w:val="32"/>
          <w:cs/>
        </w:rPr>
        <w:t>ชื่อบทความ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4527D5">
        <w:rPr>
          <w:rFonts w:ascii="TH SarabunPSK" w:hAnsi="TH SarabunPSK" w:cs="TH SarabunPSK"/>
          <w:sz w:val="32"/>
          <w:szCs w:val="32"/>
          <w:cs/>
        </w:rPr>
        <w:t>ชื่อการประชุม</w:t>
      </w:r>
      <w:r w:rsidRPr="004527D5">
        <w:rPr>
          <w:rFonts w:ascii="TH SarabunPSK" w:hAnsi="TH SarabunPSK" w:cs="TH SarabunPSK" w:hint="cs"/>
          <w:sz w:val="32"/>
          <w:szCs w:val="32"/>
          <w:cs/>
        </w:rPr>
        <w:t>ทางวิชาการ</w:t>
      </w:r>
      <w:r w:rsidRPr="00FD33ED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>,</w:t>
      </w:r>
      <w:r w:rsidRPr="004C01DF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สถานที่จัดการประชุม. </w:t>
      </w:r>
    </w:p>
    <w:p w14:paraId="4E55380E" w14:textId="191911C5" w:rsidR="00FD33ED" w:rsidRPr="00DB6C1E" w:rsidRDefault="00601A65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noProof/>
        </w:rPr>
        <w:pict w14:anchorId="5960ECAF">
          <v:roundrect id="Rectangle: Rounded Corners 1" o:spid="_x0000_s1060" style="position:absolute;left:0;text-align:left;margin-left:23.25pt;margin-top:14.6pt;width:458.25pt;height:171.7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" filled="f" strokecolor="#156082"/>
        </w:pict>
      </w:r>
    </w:p>
    <w:p w14:paraId="36546261" w14:textId="77777777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5E4EEF4A" w14:textId="77777777" w:rsidR="00FD33ED" w:rsidRDefault="00FD33ED" w:rsidP="00FD33ED">
      <w:pPr>
        <w:ind w:left="1350" w:hanging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สมใจ </w:t>
      </w:r>
      <w:r w:rsidRPr="00387CDC">
        <w:rPr>
          <w:rFonts w:ascii="TH SarabunPSK" w:hAnsi="TH SarabunPSK" w:cs="TH SarabunPSK"/>
          <w:sz w:val="32"/>
          <w:szCs w:val="32"/>
          <w:cs/>
        </w:rPr>
        <w:t>แสนสุข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สุภาวดี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</w:t>
      </w:r>
      <w:r w:rsidRPr="00387CDC">
        <w:rPr>
          <w:rFonts w:ascii="TH SarabunPSK" w:hAnsi="TH SarabunPSK" w:cs="TH SarabunPSK"/>
          <w:sz w:val="32"/>
          <w:szCs w:val="32"/>
        </w:rPr>
        <w:t xml:space="preserve">, </w:t>
      </w:r>
      <w:r w:rsidRPr="00387CDC">
        <w:rPr>
          <w:rFonts w:ascii="TH SarabunPSK" w:hAnsi="TH SarabunPSK" w:cs="TH SarabunPSK"/>
          <w:sz w:val="32"/>
          <w:szCs w:val="32"/>
          <w:cs/>
        </w:rPr>
        <w:t>และสมชาย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7CDC">
        <w:rPr>
          <w:rFonts w:ascii="TH SarabunPSK" w:hAnsi="TH SarabunPSK" w:cs="TH SarabunPSK"/>
          <w:sz w:val="32"/>
          <w:szCs w:val="32"/>
          <w:cs/>
        </w:rPr>
        <w:t>ใจดี. (</w:t>
      </w:r>
      <w:r w:rsidRPr="00387CDC"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/>
          <w:sz w:val="32"/>
          <w:szCs w:val="32"/>
        </w:rPr>
        <w:t xml:space="preserve">, 7–8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322B3A">
        <w:rPr>
          <w:rFonts w:ascii="TH SarabunPSK" w:hAnsi="TH SarabunPSK" w:cs="TH SarabunPSK"/>
          <w:i/>
          <w:iCs/>
          <w:sz w:val="32"/>
          <w:szCs w:val="32"/>
          <w:cs/>
        </w:rPr>
        <w:t>การจัดการเรียนรู้เชิงรุกเพื่อพัฒนาทักษะการคิดวิเคราะห์ของนักศึกษา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[</w:t>
      </w:r>
      <w:r>
        <w:rPr>
          <w:rFonts w:ascii="TH SarabunPSK" w:hAnsi="TH SarabunPSK" w:cs="TH SarabunPSK" w:hint="cs"/>
          <w:sz w:val="32"/>
          <w:szCs w:val="32"/>
          <w:cs/>
        </w:rPr>
        <w:t>เอกสารนำเสนอ</w:t>
      </w:r>
      <w:r>
        <w:rPr>
          <w:rFonts w:ascii="TH SarabunPSK" w:hAnsi="TH SarabunPSK" w:cs="TH SarabunPSK"/>
          <w:sz w:val="32"/>
          <w:szCs w:val="32"/>
        </w:rPr>
        <w:t>]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22B3A">
        <w:rPr>
          <w:rFonts w:ascii="TH SarabunPSK" w:hAnsi="TH SarabunPSK" w:cs="TH SarabunPSK"/>
          <w:sz w:val="32"/>
          <w:szCs w:val="32"/>
          <w:cs/>
        </w:rPr>
        <w:t xml:space="preserve">การประชุมวิชาการระดับชาติ ครั้งที่ </w:t>
      </w:r>
      <w:r w:rsidRPr="00322B3A">
        <w:rPr>
          <w:rFonts w:ascii="TH SarabunPSK" w:hAnsi="TH SarabunPSK" w:cs="TH SarabunPSK"/>
          <w:sz w:val="32"/>
          <w:szCs w:val="32"/>
        </w:rPr>
        <w:t xml:space="preserve">10 </w:t>
      </w:r>
      <w:r w:rsidRPr="00322B3A">
        <w:rPr>
          <w:rFonts w:ascii="TH SarabunPSK" w:hAnsi="TH SarabunPSK" w:cs="TH SarabunPSK"/>
          <w:sz w:val="32"/>
          <w:szCs w:val="32"/>
          <w:cs/>
        </w:rPr>
        <w:t>ด้านนวัตกรรมการเรียนการสอน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>, โรงแรมบางแสนเฮอริเทจ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จังหวัดชลบุรี</w:t>
      </w:r>
      <w:r w:rsidRPr="00387CD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153ED1BD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6A73D8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2600E9B2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</w:p>
    <w:p w14:paraId="0C1227AF" w14:textId="77777777" w:rsidR="00FD33E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C6ED9BC" w14:textId="3B84DF59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6A73D8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>นานา</w:t>
      </w:r>
      <w:r w:rsidRPr="006A73D8">
        <w:rPr>
          <w:rFonts w:ascii="TH SarabunPSK" w:hAnsi="TH SarabunPSK" w:cs="TH SarabunPSK"/>
          <w:b/>
          <w:bCs/>
          <w:sz w:val="32"/>
          <w:szCs w:val="32"/>
          <w:cs/>
        </w:rPr>
        <w:t>ชาติ</w:t>
      </w:r>
    </w:p>
    <w:p w14:paraId="03A3E2C8" w14:textId="77777777" w:rsidR="00FD33ED" w:rsidRPr="006A73D8" w:rsidRDefault="00FD33E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413FD232" w14:textId="77777777" w:rsidR="00FD33ED" w:rsidRPr="006A73D8" w:rsidRDefault="00FD33ED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ind w:left="72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486FA334" w14:textId="77777777" w:rsidR="00FD33ED" w:rsidRPr="006E488A" w:rsidRDefault="00FD33ED" w:rsidP="00D9722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7DD4CFF6" w14:textId="77777777" w:rsidR="00FD33ED" w:rsidRPr="00FB6FAB" w:rsidRDefault="00FD33ED" w:rsidP="00D9722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83B1AE8" w14:textId="77777777" w:rsidR="00FD33ED" w:rsidRPr="006A73D8" w:rsidRDefault="00FD33ED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ind w:left="90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ในรูปแบบเอกสารประกอบในที่ประชุม 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paper presentation)</w:t>
      </w:r>
    </w:p>
    <w:p w14:paraId="3E8430F0" w14:textId="77777777" w:rsidR="00FD33ED" w:rsidRDefault="00FD33ED" w:rsidP="00D9722D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DB0587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DB0587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นานา</w:t>
      </w:r>
      <w:r w:rsidRPr="00DB0587">
        <w:rPr>
          <w:rFonts w:ascii="TH SarabunPSK" w:hAnsi="TH SarabunPSK" w:cs="TH SarabunPSK"/>
          <w:sz w:val="32"/>
          <w:szCs w:val="32"/>
          <w:cs/>
        </w:rPr>
        <w:t>ชาติในหนังสือประมวลบทความในการประชุมทางวิชาการ (</w:t>
      </w:r>
      <w:r w:rsidRPr="00DB0587">
        <w:rPr>
          <w:rFonts w:ascii="TH SarabunPSK" w:hAnsi="TH SarabunPSK" w:cs="TH SarabunPSK"/>
          <w:sz w:val="32"/>
          <w:szCs w:val="32"/>
        </w:rPr>
        <w:t>proceedings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FD33ED">
        <w:rPr>
          <w:rFonts w:ascii="TH SarabunPSK" w:hAnsi="TH SarabunPSK" w:cs="TH SarabunPSK"/>
          <w:color w:val="000000"/>
          <w:sz w:val="32"/>
          <w:szCs w:val="32"/>
          <w:cs/>
        </w:rPr>
        <w:t>ที่จัด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ต่อเนื่องมาไม่น้อยกว่า </w:t>
      </w:r>
      <w:r w:rsidRPr="00DB0587">
        <w:rPr>
          <w:rFonts w:ascii="TH SarabunPSK" w:hAnsi="TH SarabunPSK" w:cs="TH SarabunPSK"/>
          <w:sz w:val="32"/>
          <w:szCs w:val="32"/>
        </w:rPr>
        <w:t>3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ปี และต้องมีคณะผู้ทรงคุณวุฒิในสาขาวิชานั้น ๆ หรือสาขาวิชาที่เกี่ยวข้อง (</w:t>
      </w:r>
      <w:r w:rsidRPr="00DB0587">
        <w:rPr>
          <w:rFonts w:ascii="TH SarabunPSK" w:hAnsi="TH SarabunPSK" w:cs="TH SarabunPSK"/>
          <w:sz w:val="32"/>
          <w:szCs w:val="32"/>
        </w:rPr>
        <w:t>peer reviewer</w:t>
      </w:r>
      <w:r w:rsidRPr="00DB0587">
        <w:rPr>
          <w:rFonts w:ascii="TH SarabunPSK" w:hAnsi="TH SarabunPSK" w:cs="TH SarabunPSK"/>
          <w:sz w:val="32"/>
          <w:szCs w:val="32"/>
          <w:cs/>
        </w:rPr>
        <w:t>) ที่มาจากหลากหลายสถาบัน ซึ่งจัดโดย</w:t>
      </w:r>
      <w:r w:rsidRPr="00DB0587">
        <w:rPr>
          <w:rFonts w:ascii="TH SarabunPSK" w:hAnsi="TH SarabunPSK" w:cs="TH SarabunPSK"/>
          <w:color w:val="0000FF"/>
          <w:sz w:val="32"/>
          <w:szCs w:val="32"/>
          <w:cs/>
        </w:rPr>
        <w:t>.............................................................</w:t>
      </w:r>
      <w:r w:rsidRPr="00DB0587">
        <w:rPr>
          <w:rFonts w:ascii="TH SarabunPSK" w:hAnsi="TH SarabunPSK" w:cs="TH SarabunPSK" w:hint="cs"/>
          <w:sz w:val="32"/>
          <w:szCs w:val="32"/>
          <w:cs/>
        </w:rPr>
        <w:t>)</w:t>
      </w:r>
      <w:r w:rsidRPr="00DB058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0564E49" w14:textId="77777777" w:rsidR="00FD33ED" w:rsidRPr="006162F3" w:rsidRDefault="00FD33ED" w:rsidP="00FD33ED">
      <w:pPr>
        <w:tabs>
          <w:tab w:val="left" w:pos="900"/>
        </w:tabs>
        <w:autoSpaceDE w:val="0"/>
        <w:autoSpaceDN w:val="0"/>
        <w:adjustRightInd w:val="0"/>
        <w:ind w:left="851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ให้ระบุชื่อ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ของ</w:t>
      </w:r>
      <w:r w:rsidRPr="009633CB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>ซึ่งต้องอยู่ในกลุ่ม 3 กลุ่ม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อย่างใดอย่างหนึ่ง</w:t>
      </w:r>
      <w:r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 </w:t>
      </w:r>
      <w:r w:rsidRPr="009633CB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ดังต่อไปนี้</w:t>
      </w:r>
    </w:p>
    <w:p w14:paraId="3A064453" w14:textId="77777777" w:rsidR="00FD33ED" w:rsidRPr="006162F3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สมาคมวิชาการหรือวิชาชีพ หรือ</w:t>
      </w:r>
    </w:p>
    <w:p w14:paraId="1D77FD18" w14:textId="77777777" w:rsidR="00FD33ED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6162F3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>สถาบันอุดมศึกษาร่วมกับสมาคมวิชาการ หรือ</w:t>
      </w:r>
    </w:p>
    <w:p w14:paraId="1F354C80" w14:textId="77777777" w:rsidR="00FD33ED" w:rsidRPr="009B5B34" w:rsidRDefault="00FD33ED">
      <w:pPr>
        <w:pStyle w:val="ListParagraph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ความร่วมมือระหว่างสถาบันอุดมศึกษา อย่างน้อย 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</w:rPr>
        <w:t>3</w:t>
      </w:r>
      <w:r w:rsidRPr="0038369E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 แห่ง</w:t>
      </w:r>
      <w:r w:rsidRPr="0038369E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</w:p>
    <w:p w14:paraId="5AC4889D" w14:textId="77777777" w:rsidR="00FD33ED" w:rsidRPr="0007746B" w:rsidRDefault="00FD33ED" w:rsidP="00FD33ED">
      <w:p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หมายเหตุ </w:t>
      </w:r>
    </w:p>
    <w:p w14:paraId="40B9DF21" w14:textId="755479C3" w:rsidR="00FD33ED" w:rsidRPr="0007746B" w:rsidRDefault="00FD33ED" w:rsidP="00D9722D">
      <w:pPr>
        <w:tabs>
          <w:tab w:val="left" w:pos="900"/>
        </w:tabs>
        <w:autoSpaceDE w:val="0"/>
        <w:autoSpaceDN w:val="0"/>
        <w:adjustRightInd w:val="0"/>
        <w:ind w:left="900" w:right="-270"/>
        <w:rPr>
          <w:rFonts w:ascii="TH SarabunPSK" w:hAnsi="TH SarabunPSK" w:cs="TH SarabunPSK"/>
          <w:i/>
          <w:iCs/>
          <w:sz w:val="32"/>
          <w:szCs w:val="32"/>
        </w:rPr>
      </w:pP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สมาคมวิชาการ หมายถึง 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หมายถึง แหล่งหรือที่ประชุมของคนที่มีจุดประสงค์เดียวกันและมุ่งทำประโยชน์ร่วมกัน สมาคมเป็นนิติบุคคลที่ก่อตั้งขึ้นเพื่อกระทำการใด ๆ อันมีลักษณะต่อเนื่องร่วมกัน  และมิใช่เป็นการหาผลกำไรหรือรายได้มาแบ่งปันกัน  สมาคมต้องมีข้อบังคับและจดทะเบียนตามบทบัญญัติตามประมวลกฎหมายแพ่งและพาณิชย์</w:t>
      </w:r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Pr="0007746B">
        <w:rPr>
          <w:rFonts w:ascii="TH SarabunPSK" w:hAnsi="TH SarabunPSK" w:cs="TH SarabunPSK"/>
          <w:i/>
          <w:iCs/>
          <w:sz w:val="32"/>
          <w:szCs w:val="32"/>
          <w:cs/>
        </w:rPr>
        <w:t>ราชบัณฑิตยสภา</w:t>
      </w:r>
      <w:r w:rsidRPr="00876B12">
        <w:t xml:space="preserve"> </w:t>
      </w:r>
      <w:hyperlink r:id="rId22" w:history="1">
        <w:r w:rsidR="00D9722D" w:rsidRPr="00007091">
          <w:rPr>
            <w:rStyle w:val="Hyperlink"/>
            <w:rFonts w:ascii="TH SarabunPSK" w:hAnsi="TH SarabunPSK" w:cs="TH SarabunPSK"/>
            <w:i/>
            <w:iCs/>
            <w:sz w:val="32"/>
            <w:szCs w:val="32"/>
          </w:rPr>
          <w:t>https://link.buu.ac.th/royin</w:t>
        </w:r>
      </w:hyperlink>
      <w:r w:rsidRPr="0007746B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35B1C4A3" w14:textId="77777777" w:rsidR="00FD33ED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843"/>
        <w:rPr>
          <w:rFonts w:ascii="TH SarabunPSK" w:hAnsi="TH SarabunPSK" w:cs="TH SarabunPSK"/>
          <w:i/>
          <w:iCs/>
          <w:color w:val="0000FF"/>
          <w:sz w:val="32"/>
          <w:szCs w:val="32"/>
        </w:rPr>
      </w:pPr>
    </w:p>
    <w:p w14:paraId="7FD17E46" w14:textId="77777777" w:rsidR="00FD33ED" w:rsidRPr="00137B91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8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A73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6A73D8">
        <w:rPr>
          <w:rFonts w:ascii="TH SarabunPSK" w:hAnsi="TH SarabunPSK" w:cs="TH SarabunPSK"/>
          <w:b/>
          <w:bCs/>
          <w:sz w:val="32"/>
          <w:szCs w:val="32"/>
        </w:rPr>
        <w:t xml:space="preserve">(Reference entry)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ตามแบบ </w:t>
      </w:r>
      <w:r w:rsidRPr="006A73D8">
        <w:rPr>
          <w:rFonts w:ascii="TH SarabunPSK" w:hAnsi="TH SarabunPSK" w:cs="TH SarabunPSK"/>
          <w:sz w:val="32"/>
          <w:szCs w:val="32"/>
        </w:rPr>
        <w:t>APA 7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Edition (</w:t>
      </w:r>
      <w:r w:rsidRPr="006A73D8">
        <w:rPr>
          <w:rFonts w:ascii="TH SarabunPSK" w:hAnsi="TH SarabunPSK" w:cs="TH SarabunPSK"/>
          <w:sz w:val="32"/>
          <w:szCs w:val="32"/>
          <w:cs/>
        </w:rPr>
        <w:t>ที่มา</w:t>
      </w:r>
      <w:r w:rsidRPr="006A73D8">
        <w:rPr>
          <w:rFonts w:ascii="TH SarabunPSK" w:hAnsi="TH SarabunPSK" w:cs="TH SarabunPSK"/>
          <w:sz w:val="32"/>
          <w:szCs w:val="32"/>
        </w:rPr>
        <w:t>https://link.buu.ac.th/aparef)</w:t>
      </w:r>
    </w:p>
    <w:p w14:paraId="22E63433" w14:textId="77777777" w:rsidR="00FD33ED" w:rsidRPr="00D266BD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1260" w:hanging="459"/>
        <w:rPr>
          <w:rFonts w:ascii="TH SarabunPSK" w:hAnsi="TH SarabunPSK" w:cs="TH SarabunPSK"/>
          <w:sz w:val="32"/>
          <w:szCs w:val="32"/>
        </w:rPr>
      </w:pPr>
      <w:r w:rsidRPr="00D266BD">
        <w:rPr>
          <w:rFonts w:ascii="TH SarabunPSK" w:hAnsi="TH SarabunPSK" w:cs="TH SarabunPSK"/>
          <w:sz w:val="32"/>
          <w:szCs w:val="32"/>
        </w:rPr>
        <w:t xml:space="preserve">Presenter(s)’s Surname, Initial(s). (Year, month date(s) of publication). </w:t>
      </w:r>
      <w:r w:rsidRPr="00132501">
        <w:rPr>
          <w:rFonts w:ascii="TH SarabunPSK" w:hAnsi="TH SarabunPSK" w:cs="TH SarabunPSK"/>
          <w:i/>
          <w:iCs/>
          <w:sz w:val="32"/>
          <w:szCs w:val="32"/>
        </w:rPr>
        <w:t>Title of conference paper</w:t>
      </w:r>
      <w:r w:rsidRPr="00D266BD">
        <w:rPr>
          <w:rFonts w:ascii="TH SarabunPSK" w:hAnsi="TH SarabunPSK" w:cs="TH SarabunPSK"/>
          <w:sz w:val="32"/>
          <w:szCs w:val="32"/>
        </w:rPr>
        <w:t xml:space="preserve"> [Paper presentation]. Conference name, location. URL or DOI number</w:t>
      </w:r>
    </w:p>
    <w:p w14:paraId="746D4A3D" w14:textId="493F90BD" w:rsidR="00FD33ED" w:rsidRPr="009D1573" w:rsidRDefault="00601A65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030F3888">
          <v:roundrect id="_x0000_s1059" style="position:absolute;left:0;text-align:left;margin-left:5.25pt;margin-top:-.15pt;width:458.25pt;height:153.75pt;z-index: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" filled="f" strokecolor="#156082">
            <w10:wrap anchorx="margin"/>
          </v:roundrect>
        </w:pict>
      </w:r>
      <w:r w:rsidR="00FD33ED"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1FC5EB77" w14:textId="77777777" w:rsidR="00FD33ED" w:rsidRPr="002B31E4" w:rsidRDefault="00FD33ED" w:rsidP="00FD33ED">
      <w:pPr>
        <w:ind w:left="1350" w:hanging="540"/>
        <w:rPr>
          <w:rFonts w:ascii="TH SarabunPSK" w:hAnsi="TH SarabunPSK" w:cs="TH SarabunPSK"/>
          <w:color w:val="EE0000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Coleman, A., &amp; Oliveros, A. (2019, March 20-23). 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Using humor to cope predicts higher emotional and behavioral dysfunction</w:t>
      </w:r>
      <w:r w:rsidRPr="006A73D8">
        <w:rPr>
          <w:rFonts w:ascii="TH SarabunPSK" w:hAnsi="TH SarabunPSK" w:cs="TH SarabunPSK"/>
          <w:sz w:val="32"/>
          <w:szCs w:val="32"/>
        </w:rPr>
        <w:t> [Paper presentation]. South eastern Psychological Association 65</w:t>
      </w:r>
      <w:r w:rsidRPr="006A73D8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6A73D8">
        <w:rPr>
          <w:rFonts w:ascii="TH SarabunPSK" w:hAnsi="TH SarabunPSK" w:cs="TH SarabunPSK"/>
          <w:sz w:val="32"/>
          <w:szCs w:val="32"/>
        </w:rPr>
        <w:t xml:space="preserve"> Annual Meeting, Jacksonville, FL, United States</w:t>
      </w:r>
      <w:r w:rsidRPr="002B31E4">
        <w:rPr>
          <w:rFonts w:ascii="TH SarabunPSK" w:hAnsi="TH SarabunPSK" w:cs="TH SarabunPSK"/>
          <w:color w:val="EE0000"/>
          <w:sz w:val="32"/>
          <w:szCs w:val="32"/>
        </w:rPr>
        <w:t>.</w:t>
      </w:r>
    </w:p>
    <w:p w14:paraId="06E6FDE4" w14:textId="77777777" w:rsidR="00FD33ED" w:rsidRDefault="00FD33ED" w:rsidP="00FD33ED">
      <w:pPr>
        <w:ind w:left="810"/>
        <w:rPr>
          <w:rFonts w:ascii="TH SarabunPSK" w:hAnsi="TH SarabunPSK" w:cs="TH SarabunPSK"/>
          <w:sz w:val="32"/>
          <w:szCs w:val="32"/>
        </w:rPr>
      </w:pPr>
      <w:r w:rsidRPr="00591C8B">
        <w:rPr>
          <w:rFonts w:ascii="TH SarabunPSK" w:hAnsi="TH SarabunPSK" w:cs="TH SarabunPSK"/>
          <w:sz w:val="32"/>
          <w:szCs w:val="32"/>
        </w:rPr>
        <w:t>(</w:t>
      </w:r>
      <w:r w:rsidRPr="00591C8B">
        <w:rPr>
          <w:rFonts w:ascii="TH SarabunPSK" w:hAnsi="TH SarabunPSK" w:cs="TH SarabunPSK"/>
          <w:sz w:val="32"/>
          <w:szCs w:val="32"/>
          <w:cs/>
        </w:rPr>
        <w:t>นำเสนอบทความวิจัยต่อที่ประชุมทางวิชาการที่เป็นฉบับเต็มของการประชุมระดับชาติในหนังสือประมวลบทความในการประชุมทางวิชาการ (</w:t>
      </w:r>
      <w:r w:rsidRPr="00591C8B">
        <w:rPr>
          <w:rFonts w:ascii="TH SarabunPSK" w:hAnsi="TH SarabunPSK" w:cs="TH SarabunPSK"/>
          <w:sz w:val="32"/>
          <w:szCs w:val="32"/>
        </w:rPr>
        <w:t xml:space="preserve">proceedings)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ที่จัดต่อเนื่องมาไม่น้อยกว่า 3 ปี และต้องมีคณะผู้ทรงคุณวุฒิในสาขาวิชานั้น ๆ หรือสาขาวิชาที่เกี่ยวข้อง (</w:t>
      </w:r>
      <w:r w:rsidRPr="00591C8B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591C8B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 ซึ่งจัดโดย</w:t>
      </w:r>
      <w:r w:rsidRPr="002D351A">
        <w:rPr>
          <w:rFonts w:ascii="TH SarabunPSK" w:hAnsi="TH SarabunPSK" w:cs="TH SarabunPSK"/>
          <w:color w:val="0000FF"/>
          <w:sz w:val="32"/>
          <w:szCs w:val="32"/>
          <w:cs/>
        </w:rPr>
        <w:t>สมาคมวิชาชีพครูอุดมศึกษาแห่งประเทศไทย</w:t>
      </w:r>
      <w:r w:rsidRPr="00591C8B">
        <w:rPr>
          <w:rFonts w:ascii="TH SarabunPSK" w:hAnsi="TH SarabunPSK" w:cs="TH SarabunPSK"/>
          <w:sz w:val="32"/>
          <w:szCs w:val="32"/>
          <w:cs/>
        </w:rPr>
        <w:t>)</w:t>
      </w:r>
    </w:p>
    <w:p w14:paraId="66A6B625" w14:textId="77777777" w:rsidR="00FD33ED" w:rsidRPr="00FB6FAB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B6FA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การเขียนฐานข้อมูล</w:t>
      </w:r>
    </w:p>
    <w:p w14:paraId="24A68AA0" w14:textId="77777777" w:rsidR="00FD33ED" w:rsidRPr="006A73D8" w:rsidRDefault="00FD33ED">
      <w:pPr>
        <w:pStyle w:val="ListParagraph"/>
        <w:numPr>
          <w:ilvl w:val="0"/>
          <w:numId w:val="5"/>
        </w:numPr>
        <w:tabs>
          <w:tab w:val="left" w:pos="90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 w:hint="cs"/>
          <w:sz w:val="32"/>
          <w:szCs w:val="32"/>
          <w:cs/>
        </w:rPr>
        <w:t>หนังสือประมวลบทความในการประชุมทางวิชาการเผยแพร่</w:t>
      </w:r>
      <w:r w:rsidRPr="006A73D8">
        <w:rPr>
          <w:rFonts w:ascii="TH SarabunPSK" w:hAnsi="TH SarabunPSK" w:cs="TH SarabunPSK"/>
          <w:sz w:val="32"/>
          <w:szCs w:val="32"/>
          <w:cs/>
        </w:rPr>
        <w:t>ใน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รูปแบบบทความวารสาร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860E3">
        <w:rPr>
          <w:rFonts w:ascii="TH SarabunPSK" w:hAnsi="TH SarabunPSK" w:cs="TH SarabunPSK"/>
          <w:sz w:val="32"/>
          <w:szCs w:val="32"/>
          <w:u w:val="single"/>
          <w:cs/>
        </w:rPr>
        <w:t>(</w:t>
      </w:r>
      <w:r w:rsidRPr="00E860E3">
        <w:rPr>
          <w:rFonts w:ascii="TH SarabunPSK" w:hAnsi="TH SarabunPSK" w:cs="TH SarabunPSK"/>
          <w:sz w:val="32"/>
          <w:szCs w:val="32"/>
          <w:u w:val="single"/>
        </w:rPr>
        <w:t>Conference proceedings published in a journal)</w:t>
      </w:r>
    </w:p>
    <w:p w14:paraId="2420E628" w14:textId="77777777" w:rsidR="00FD33ED" w:rsidRPr="006262F3" w:rsidRDefault="00FD33ED" w:rsidP="00FD33ED">
      <w:pPr>
        <w:tabs>
          <w:tab w:val="left" w:pos="900"/>
        </w:tabs>
        <w:autoSpaceDE w:val="0"/>
        <w:autoSpaceDN w:val="0"/>
        <w:adjustRightInd w:val="0"/>
        <w:ind w:left="1080"/>
        <w:rPr>
          <w:rFonts w:ascii="TH SarabunPSK" w:hAnsi="TH SarabunPSK" w:cs="TH SarabunPSK"/>
          <w:sz w:val="32"/>
          <w:szCs w:val="32"/>
        </w:rPr>
      </w:pPr>
      <w:r w:rsidRPr="006262F3">
        <w:rPr>
          <w:rFonts w:ascii="TH SarabunPSK" w:hAnsi="TH SarabunPSK" w:cs="TH SarabunPSK" w:hint="cs"/>
          <w:sz w:val="32"/>
          <w:szCs w:val="32"/>
          <w:cs/>
        </w:rPr>
        <w:t>(นำเสนอ</w:t>
      </w:r>
      <w:r w:rsidRPr="006262F3">
        <w:rPr>
          <w:rFonts w:ascii="TH SarabunPSK" w:hAnsi="TH SarabunPSK" w:cs="TH SarabunPSK"/>
          <w:sz w:val="32"/>
          <w:szCs w:val="32"/>
          <w:cs/>
        </w:rPr>
        <w:t>บทความวิจัยต่อที่ประชุมทางวิชาการที่เป็นฉบับเต็มของการประชุมระดับนานาชาติในหนังสือประมวลบทความในการประชุมทางวิชาการ (</w:t>
      </w:r>
      <w:r w:rsidRPr="006262F3">
        <w:rPr>
          <w:rFonts w:ascii="TH SarabunPSK" w:hAnsi="TH SarabunPSK" w:cs="TH SarabunPSK"/>
          <w:sz w:val="32"/>
          <w:szCs w:val="32"/>
        </w:rPr>
        <w:t xml:space="preserve">proceedings) </w:t>
      </w:r>
      <w:r w:rsidRPr="006262F3">
        <w:rPr>
          <w:rFonts w:ascii="TH SarabunPSK" w:hAnsi="TH SarabunPSK" w:cs="TH SarabunPSK"/>
          <w:sz w:val="32"/>
          <w:szCs w:val="32"/>
          <w:u w:val="single"/>
          <w:cs/>
        </w:rPr>
        <w:t>ที่อยู่ในฐานข้อมูล</w:t>
      </w:r>
      <w:r w:rsidRPr="006262F3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วารสารระดับนานาชาติ</w:t>
      </w:r>
      <w:r w:rsidRPr="006262F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262F3">
        <w:rPr>
          <w:rFonts w:ascii="TH SarabunPSK" w:hAnsi="TH SarabunPSK" w:cs="TH SarabunPSK"/>
          <w:color w:val="0000FF"/>
          <w:sz w:val="32"/>
          <w:szCs w:val="32"/>
          <w:cs/>
        </w:rPr>
        <w:t>ระบุ ..........................................................................</w:t>
      </w:r>
      <w:r w:rsidRPr="006262F3">
        <w:rPr>
          <w:rFonts w:ascii="TH SarabunPSK" w:hAnsi="TH SarabunPSK" w:cs="TH SarabunPSK"/>
          <w:sz w:val="32"/>
          <w:szCs w:val="32"/>
          <w:cs/>
        </w:rPr>
        <w:t>)</w:t>
      </w:r>
    </w:p>
    <w:p w14:paraId="1D2A51B1" w14:textId="77777777" w:rsidR="00FD33ED" w:rsidRPr="009A0524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jc w:val="both"/>
        <w:rPr>
          <w:rFonts w:ascii="TH SarabunPSK" w:hAnsi="TH SarabunPSK" w:cs="TH SarabunPSK"/>
          <w:i/>
          <w:iCs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โปรดเลือกจากฐานข้อมูลตามประกาศ ก.พ.อ. เรื่อง หลักเกณฑ์และวิธีการพิจารณาแต่งตั้งบุคคล</w:t>
      </w:r>
    </w:p>
    <w:p w14:paraId="7B8CBFE0" w14:textId="77777777" w:rsidR="00FD33ED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ให้ดำรงตำแหน่ง ผู้ช่วยศาสตราจารย์ รองศาสตราจารย์ และศาสตราจารย์ (ฉบับที่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3)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พ.ศ.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วันที่ 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26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>พฤศจิกายน พ.ศ.</w:t>
      </w:r>
      <w:r w:rsidRPr="009A0524">
        <w:rPr>
          <w:rFonts w:ascii="TH SarabunPSK" w:hAnsi="TH SarabunPSK" w:cs="TH SarabunPSK"/>
          <w:i/>
          <w:iCs/>
          <w:sz w:val="32"/>
          <w:szCs w:val="32"/>
        </w:rPr>
        <w:t xml:space="preserve">2568 </w:t>
      </w:r>
      <w:r w:rsidRPr="009A0524">
        <w:rPr>
          <w:rFonts w:ascii="TH SarabunPSK" w:hAnsi="TH SarabunPSK" w:cs="TH SarabunPSK"/>
          <w:i/>
          <w:iCs/>
          <w:sz w:val="32"/>
          <w:szCs w:val="32"/>
          <w:cs/>
        </w:rPr>
        <w:t xml:space="preserve">ได้แก่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ERIC/ MathsciNet/ Pubmed/ Scopus/ Web of Science (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เฉพาะในฐานข้อมูล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SCIE, SSCI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และ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 xml:space="preserve">AHCI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  <w:cs/>
        </w:rPr>
        <w:t xml:space="preserve">เท่านั้น)/ </w:t>
      </w:r>
      <w:r w:rsidRPr="00D829D4">
        <w:rPr>
          <w:rFonts w:ascii="TH SarabunPSK" w:hAnsi="TH SarabunPSK" w:cs="TH SarabunPSK"/>
          <w:i/>
          <w:iCs/>
          <w:color w:val="0000FF"/>
          <w:sz w:val="32"/>
          <w:szCs w:val="32"/>
        </w:rPr>
        <w:t>JSTOR/ Project Muse</w:t>
      </w:r>
    </w:p>
    <w:p w14:paraId="61A9E6A4" w14:textId="77777777" w:rsidR="00FD33ED" w:rsidRPr="009A0524" w:rsidRDefault="00FD33ED" w:rsidP="00FD33ED">
      <w:pPr>
        <w:pStyle w:val="ListParagraph"/>
        <w:tabs>
          <w:tab w:val="left" w:pos="900"/>
        </w:tabs>
        <w:autoSpaceDE w:val="0"/>
        <w:autoSpaceDN w:val="0"/>
        <w:adjustRightInd w:val="0"/>
        <w:ind w:left="1429"/>
        <w:rPr>
          <w:rFonts w:ascii="TH SarabunPSK" w:hAnsi="TH SarabunPSK" w:cs="TH SarabunPSK"/>
          <w:i/>
          <w:iCs/>
          <w:sz w:val="32"/>
          <w:szCs w:val="32"/>
        </w:rPr>
      </w:pPr>
    </w:p>
    <w:p w14:paraId="4E01FB91" w14:textId="77777777" w:rsidR="00FD33ED" w:rsidRPr="00B11DD7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916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1916B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D1CC949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 xml:space="preserve">Author(s)’s Surname, Initial(s). (Year of publication). Title of article.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Conference name</w:t>
      </w:r>
      <w:r w:rsidRPr="006A73D8">
        <w:rPr>
          <w:rFonts w:ascii="TH SarabunPSK" w:hAnsi="TH SarabunPSK" w:cs="TH SarabunPSK"/>
          <w:sz w:val="32"/>
          <w:szCs w:val="32"/>
        </w:rPr>
        <w:t xml:space="preserve">, location,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Volume</w:t>
      </w:r>
      <w:r w:rsidRPr="006A73D8">
        <w:rPr>
          <w:rFonts w:ascii="TH SarabunPSK" w:hAnsi="TH SarabunPSK" w:cs="TH SarabunPSK"/>
          <w:sz w:val="32"/>
          <w:szCs w:val="32"/>
        </w:rPr>
        <w:t xml:space="preserve"> (Issue), page number. URL or DOI number</w:t>
      </w:r>
      <w:r w:rsidRPr="006A73D8">
        <w:rPr>
          <w:rFonts w:ascii="TH SarabunPSK" w:hAnsi="TH SarabunPSK" w:cs="TH SarabunPSK"/>
          <w:spacing w:val="-4"/>
          <w:sz w:val="32"/>
          <w:szCs w:val="32"/>
        </w:rPr>
        <w:t>.</w:t>
      </w:r>
      <w:r w:rsidRPr="006A73D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462C6AB" w14:textId="77777777" w:rsidR="00FD33ED" w:rsidRPr="006A73D8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350" w:hanging="540"/>
        <w:rPr>
          <w:rFonts w:ascii="TH SarabunPSK" w:hAnsi="TH SarabunPSK" w:cs="TH SarabunPSK"/>
          <w:spacing w:val="-4"/>
          <w:sz w:val="32"/>
          <w:szCs w:val="32"/>
        </w:rPr>
      </w:pPr>
    </w:p>
    <w:p w14:paraId="2C6C5D19" w14:textId="6B6ECCC2" w:rsidR="00FD33ED" w:rsidRPr="006A73D8" w:rsidRDefault="00601A65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noProof/>
        </w:rPr>
        <w:pict w14:anchorId="2914BB2D">
          <v:roundrect id="_x0000_s1058" style="position:absolute;left:0;text-align:left;margin-left:17.25pt;margin-top:.55pt;width:458.25pt;height:98.5pt;z-index: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" filled="f" strokecolor="#156082">
            <w10:wrap anchorx="margin"/>
          </v:roundrect>
        </w:pict>
      </w:r>
      <w:r w:rsidR="00FD33ED" w:rsidRPr="006A73D8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  <w:r w:rsidR="00FD33ED" w:rsidRPr="006A73D8">
        <w:rPr>
          <w:rFonts w:ascii="TH SarabunPSK" w:hAnsi="TH SarabunPSK" w:cs="TH SarabunPSK"/>
          <w:sz w:val="32"/>
          <w:szCs w:val="32"/>
        </w:rPr>
        <w:t xml:space="preserve"> </w:t>
      </w:r>
    </w:p>
    <w:p w14:paraId="543C4CCA" w14:textId="77777777" w:rsidR="00FD33ED" w:rsidRPr="006A73D8" w:rsidRDefault="00FD33ED" w:rsidP="00FD33ED">
      <w:pPr>
        <w:ind w:left="1350" w:right="-450" w:hanging="540"/>
        <w:rPr>
          <w:rFonts w:ascii="TH SarabunPSK" w:hAnsi="TH SarabunPSK" w:cs="TH SarabunPSK"/>
          <w:sz w:val="32"/>
          <w:szCs w:val="32"/>
        </w:rPr>
      </w:pPr>
      <w:r w:rsidRPr="006A73D8">
        <w:rPr>
          <w:rFonts w:ascii="TH SarabunPSK" w:hAnsi="TH SarabunPSK" w:cs="TH SarabunPSK"/>
          <w:sz w:val="32"/>
          <w:szCs w:val="32"/>
        </w:rPr>
        <w:t>Duckworth, A. L., Quirk, A., Gallop, R., Hoyle, R. H., Kelly, D. R., &amp; Matthews, M. D. (</w:t>
      </w:r>
      <w:r w:rsidRPr="006A73D8">
        <w:rPr>
          <w:rFonts w:ascii="TH SarabunPSK" w:hAnsi="TH SarabunPSK" w:cs="TH SarabunPSK"/>
          <w:sz w:val="32"/>
          <w:szCs w:val="32"/>
          <w:cs/>
        </w:rPr>
        <w:t>20</w:t>
      </w:r>
      <w:r w:rsidRPr="006A73D8">
        <w:rPr>
          <w:rFonts w:ascii="TH SarabunPSK" w:hAnsi="TH SarabunPSK" w:cs="TH SarabunPSK" w:hint="cs"/>
          <w:sz w:val="32"/>
          <w:szCs w:val="32"/>
          <w:cs/>
        </w:rPr>
        <w:t>26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6A73D8">
        <w:rPr>
          <w:rFonts w:ascii="TH SarabunPSK" w:hAnsi="TH SarabunPSK" w:cs="TH SarabunPSK"/>
          <w:sz w:val="32"/>
          <w:szCs w:val="32"/>
        </w:rPr>
        <w:t xml:space="preserve">Cognitive and noncognitive predictors of success.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Proceedings of the National Academy of Sciences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</w:rPr>
        <w:t>USA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i/>
          <w:iCs/>
          <w:sz w:val="32"/>
          <w:szCs w:val="32"/>
          <w:cs/>
        </w:rPr>
        <w:t>116</w:t>
      </w:r>
      <w:r w:rsidRPr="006A73D8">
        <w:rPr>
          <w:rFonts w:ascii="TH SarabunPSK" w:hAnsi="TH SarabunPSK" w:cs="TH SarabunPSK"/>
          <w:sz w:val="32"/>
          <w:szCs w:val="32"/>
          <w:cs/>
        </w:rPr>
        <w:t>(47)</w:t>
      </w:r>
      <w:r w:rsidRPr="006A73D8">
        <w:rPr>
          <w:rFonts w:ascii="TH SarabunPSK" w:hAnsi="TH SarabunPSK" w:cs="TH SarabunPSK"/>
          <w:sz w:val="32"/>
          <w:szCs w:val="32"/>
        </w:rPr>
        <w:t xml:space="preserve">, </w:t>
      </w:r>
      <w:r w:rsidRPr="006A73D8">
        <w:rPr>
          <w:rFonts w:ascii="TH SarabunPSK" w:hAnsi="TH SarabunPSK" w:cs="TH SarabunPSK"/>
          <w:sz w:val="32"/>
          <w:szCs w:val="32"/>
          <w:cs/>
        </w:rPr>
        <w:t xml:space="preserve">23499–23504. </w:t>
      </w:r>
      <w:hyperlink r:id="rId23" w:history="1"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https://doi.org/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10.1073/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</w:rPr>
          <w:t>pnas.</w:t>
        </w:r>
        <w:r w:rsidRPr="006A73D8">
          <w:rPr>
            <w:rStyle w:val="Hyperlink"/>
            <w:rFonts w:ascii="TH SarabunPSK" w:hAnsi="TH SarabunPSK" w:cs="TH SarabunPSK"/>
            <w:color w:val="auto"/>
            <w:sz w:val="32"/>
            <w:szCs w:val="32"/>
            <w:cs/>
          </w:rPr>
          <w:t>1910510116</w:t>
        </w:r>
      </w:hyperlink>
      <w:r w:rsidRPr="006A73D8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5AD0E1" w14:textId="77777777" w:rsidR="00FD33ED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0C0601" w14:textId="77777777" w:rsidR="00FD33ED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45D3E9" w14:textId="77777777" w:rsidR="00FD33ED" w:rsidRPr="00AA2C9C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A2C9C">
        <w:rPr>
          <w:rFonts w:ascii="TH SarabunPSK" w:hAnsi="TH SarabunPSK" w:cs="TH SarabunPSK"/>
          <w:b/>
          <w:bCs/>
          <w:sz w:val="32"/>
          <w:szCs w:val="32"/>
          <w:cs/>
        </w:rPr>
        <w:t>รายงานวิจัยฉบับสมบูรณ์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0123">
        <w:rPr>
          <w:rFonts w:ascii="TH SarabunPSK" w:hAnsi="TH SarabunPSK" w:cs="TH SarabunPSK" w:hint="cs"/>
          <w:color w:val="EE0000"/>
          <w:sz w:val="32"/>
          <w:szCs w:val="32"/>
          <w:cs/>
        </w:rPr>
        <w:t>(สำหรับกลุ่มสาขาวิชามนุษยศาสตร์และสังคมศาสตร์)</w:t>
      </w:r>
    </w:p>
    <w:p w14:paraId="58DF98AA" w14:textId="77777777" w:rsidR="00FD33ED" w:rsidRPr="00604E26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4E2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14F097E3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6CFFA90B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00697A6C" w14:textId="77777777" w:rsidR="00D9722D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74576FD5" w14:textId="77777777" w:rsidR="00D9722D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5C03CB0B" w14:textId="77777777" w:rsidR="00D9722D" w:rsidRPr="00743662" w:rsidRDefault="00D9722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</w:p>
    <w:p w14:paraId="2704F313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3EDDEEC" w14:textId="77777777" w:rsidR="00FD33ED" w:rsidRPr="00FD33ED" w:rsidRDefault="00FD33ED" w:rsidP="00FD33ED">
      <w:pPr>
        <w:ind w:left="720"/>
        <w:rPr>
          <w:rStyle w:val="s1"/>
          <w:rFonts w:ascii="TH SarabunPSK" w:hAnsi="TH SarabunPSK" w:cs="TH SarabunPSK"/>
          <w:color w:val="111111"/>
          <w:sz w:val="32"/>
          <w:szCs w:val="32"/>
        </w:rPr>
      </w:pP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ชื่อ นามสกุล</w:t>
      </w:r>
      <w:r w:rsidRPr="00FD33ED">
        <w:rPr>
          <w:rStyle w:val="s1"/>
          <w:rFonts w:ascii="TH SarabunPSK" w:hAnsi="TH SarabunPSK" w:cs="TH SarabunPSK" w:hint="cs"/>
          <w:color w:val="111111"/>
          <w:sz w:val="32"/>
          <w:szCs w:val="32"/>
          <w:cs/>
        </w:rPr>
        <w:t>ของผู้วิจัย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. (ปี). </w:t>
      </w:r>
      <w:r w:rsidRPr="00FD33ED">
        <w:rPr>
          <w:rStyle w:val="s2"/>
          <w:rFonts w:ascii="TH SarabunPSK" w:hAnsi="TH SarabunPSK" w:cs="TH SarabunPSK"/>
          <w:i/>
          <w:iCs/>
          <w:color w:val="111111"/>
          <w:sz w:val="32"/>
          <w:szCs w:val="32"/>
          <w:cs/>
        </w:rPr>
        <w:t>ชื่อรายงานวิจัยฉบับสมบูรณ์</w:t>
      </w:r>
      <w:r w:rsidRPr="00FD33ED">
        <w:rPr>
          <w:rStyle w:val="s1"/>
          <w:rFonts w:ascii="TH SarabunPSK" w:hAnsi="TH SarabunPSK" w:cs="TH SarabunPSK"/>
          <w:i/>
          <w:iCs/>
          <w:color w:val="111111"/>
          <w:sz w:val="32"/>
          <w:szCs w:val="32"/>
          <w:cs/>
        </w:rPr>
        <w:t>.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 หน่วยงาน/แหล่งทุน.</w:t>
      </w:r>
    </w:p>
    <w:p w14:paraId="578DADFE" w14:textId="255E46F8" w:rsidR="00FD33ED" w:rsidRPr="00207C28" w:rsidRDefault="00601A65" w:rsidP="00FD33ED">
      <w:pPr>
        <w:ind w:left="720"/>
        <w:rPr>
          <w:rFonts w:ascii="TH SarabunPSK" w:hAnsi="TH SarabunPSK" w:cs="TH SarabunPSK"/>
          <w:color w:val="111111"/>
          <w:sz w:val="32"/>
          <w:szCs w:val="32"/>
        </w:rPr>
      </w:pPr>
      <w:r>
        <w:rPr>
          <w:noProof/>
        </w:rPr>
        <w:pict w14:anchorId="65ECE822">
          <v:roundrect id="_x0000_s1057" style="position:absolute;left:0;text-align:left;margin-left:12pt;margin-top:10.35pt;width:458.25pt;height:186.75pt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" filled="f" strokecolor="#156082">
            <w10:wrap anchorx="margin"/>
          </v:roundrect>
        </w:pict>
      </w:r>
    </w:p>
    <w:p w14:paraId="7158D432" w14:textId="77777777" w:rsidR="00FD33ED" w:rsidRPr="00B42F1B" w:rsidRDefault="00FD33ED" w:rsidP="00FD33ED">
      <w:pPr>
        <w:ind w:left="720"/>
        <w:rPr>
          <w:rFonts w:ascii="TH SarabunPSK" w:hAnsi="TH SarabunPSK" w:cs="TH SarabunPSK"/>
          <w:sz w:val="32"/>
          <w:szCs w:val="32"/>
          <w:u w:val="single"/>
        </w:rPr>
      </w:pPr>
      <w:r w:rsidRPr="00B42F1B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7D163B8" w14:textId="77777777" w:rsidR="00FD33ED" w:rsidRPr="00743662" w:rsidRDefault="00FD33ED" w:rsidP="00FD33ED">
      <w:pPr>
        <w:ind w:left="1260" w:hanging="549"/>
        <w:rPr>
          <w:rFonts w:ascii="TH SarabunPSK" w:hAnsi="TH SarabunPSK" w:cs="TH SarabunPSK"/>
          <w:color w:val="111111"/>
          <w:sz w:val="32"/>
          <w:szCs w:val="32"/>
        </w:rPr>
      </w:pP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สุภาวดี</w:t>
      </w:r>
      <w:r w:rsidRPr="00FD33ED">
        <w:rPr>
          <w:rStyle w:val="s1"/>
          <w:rFonts w:ascii="TH SarabunPSK" w:hAnsi="TH SarabunPSK" w:cs="TH SarabunPSK" w:hint="cs"/>
          <w:color w:val="111111"/>
          <w:sz w:val="32"/>
          <w:szCs w:val="32"/>
          <w:cs/>
        </w:rPr>
        <w:t xml:space="preserve"> 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แสนสุข. (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</w:rPr>
        <w:t>2567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 xml:space="preserve">). </w:t>
      </w:r>
      <w:r w:rsidRPr="00FD33ED">
        <w:rPr>
          <w:rStyle w:val="s2"/>
          <w:rFonts w:ascii="TH SarabunPSK" w:hAnsi="TH SarabunPSK" w:cs="TH SarabunPSK"/>
          <w:color w:val="111111"/>
          <w:sz w:val="32"/>
          <w:szCs w:val="32"/>
          <w:cs/>
        </w:rPr>
        <w:t>รายงานวิจัยฉบับสมบูรณ์ เรื่องการพัฒนาสมรรถนะผู้เรียนด้วยการจัดการเรียนรู้แบบโครงงาน</w:t>
      </w:r>
      <w:r w:rsidRPr="00FD33ED">
        <w:rPr>
          <w:rStyle w:val="s1"/>
          <w:rFonts w:ascii="TH SarabunPSK" w:hAnsi="TH SarabunPSK" w:cs="TH SarabunPSK"/>
          <w:color w:val="111111"/>
          <w:sz w:val="32"/>
          <w:szCs w:val="32"/>
          <w:cs/>
        </w:rPr>
        <w:t>. สำนักงานการวิจัยแห่งชาติ.</w:t>
      </w:r>
    </w:p>
    <w:p w14:paraId="36EB76DE" w14:textId="77777777" w:rsidR="00FD33ED" w:rsidRDefault="00FD33ED" w:rsidP="00FD33ED">
      <w:pPr>
        <w:tabs>
          <w:tab w:val="left" w:pos="900"/>
        </w:tabs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(เผยแพร่ในรูปของรายงานการวิจัยฉบับสมบูรณ์ พร้อมหลักฐานว่าได้เผยแพร่ไปยังวงวิชาการและวิชาชีพในสาขาวิชานั้นและสาขาวิชาที่เกี่ยวข้องอย่างกว้างขวางตามที่สถาบันอุดมศึกษากำหนด ทั้งนี้ คณะผู้ทรงคุณวุฒิ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จะต้องไม่ใช่คณะกรรมการตรวจรับทุนหรือตรวจรับงานจ้างเพื่อให้งานวิจัยนั้นเป็นไปตามวัตถุประสงค์หรือข้อกำหนดของสัญญาจ้างเท่านั้น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2568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23BE138" w14:textId="77777777" w:rsidR="00FD33ED" w:rsidRDefault="00FD33ED" w:rsidP="00FD33ED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7985FA3D" w14:textId="77777777" w:rsidR="00FD33ED" w:rsidRDefault="00FD33ED" w:rsidP="00FD33ED">
      <w:pPr>
        <w:ind w:left="459" w:hanging="459"/>
        <w:rPr>
          <w:rFonts w:ascii="TH SarabunPSK" w:hAnsi="TH SarabunPSK" w:cs="TH SarabunPSK"/>
          <w:color w:val="111111"/>
          <w:sz w:val="32"/>
          <w:szCs w:val="32"/>
        </w:rPr>
      </w:pPr>
    </w:p>
    <w:p w14:paraId="23DDE894" w14:textId="77777777" w:rsidR="00FD33ED" w:rsidRPr="00743662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459" w:hanging="459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ผลงานทางวิชาการในลักษณะอื่น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13303755" w14:textId="77777777" w:rsidR="00FD33ED" w:rsidRPr="00B627B3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ประเภทผลงานสร้างสรรค์ด้านสุนทรียะ ศิลปะ</w:t>
      </w:r>
    </w:p>
    <w:p w14:paraId="3BC768E2" w14:textId="77777777" w:rsidR="00FD33ED" w:rsidRPr="000A50B9" w:rsidRDefault="00FD33ED" w:rsidP="00FD33ED">
      <w:pPr>
        <w:tabs>
          <w:tab w:val="left" w:pos="720"/>
          <w:tab w:val="left" w:pos="1170"/>
          <w:tab w:val="left" w:pos="1440"/>
          <w:tab w:val="left" w:pos="1710"/>
          <w:tab w:val="left" w:pos="1980"/>
        </w:tabs>
        <w:ind w:left="990" w:hanging="459"/>
        <w:rPr>
          <w:rFonts w:ascii="TH SarabunPSK" w:hAnsi="TH SarabunPSK" w:cs="TH SarabunPSK"/>
          <w:b/>
          <w:bCs/>
          <w:sz w:val="32"/>
          <w:szCs w:val="32"/>
        </w:rPr>
      </w:pPr>
      <w:r w:rsidRPr="000A50B9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6C0F77FF" w14:textId="77777777" w:rsidR="00FD33E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มาไม่น้อยกว่าสี่เดือน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287B5FEF" w14:textId="77777777" w:rsidR="00FD33E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</w:p>
    <w:p w14:paraId="201C15B0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7078CDD0" w14:textId="77777777" w:rsidR="00FD33ED" w:rsidRDefault="00FD33ED" w:rsidP="00FD33E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ชื่อผู้ผลิต. (ปีที่ผลิตผลงาน). </w:t>
      </w:r>
      <w:r w:rsidRPr="004835DC">
        <w:rPr>
          <w:i/>
          <w:iCs/>
          <w:color w:val="auto"/>
          <w:sz w:val="32"/>
          <w:szCs w:val="32"/>
          <w:cs/>
        </w:rPr>
        <w:t xml:space="preserve">ชื่อผลงานสร้างสรรค์เป็นตัวอักษรเอียง </w:t>
      </w:r>
      <w:r w:rsidRPr="004835DC">
        <w:rPr>
          <w:color w:val="auto"/>
          <w:sz w:val="32"/>
          <w:szCs w:val="32"/>
          <w:cs/>
        </w:rPr>
        <w:t xml:space="preserve">(ประเภทผลงาน: </w:t>
      </w:r>
      <w:r w:rsidRPr="00261CB4">
        <w:rPr>
          <w:color w:val="auto"/>
          <w:sz w:val="32"/>
          <w:szCs w:val="32"/>
          <w:cs/>
        </w:rPr>
        <w:t>วรรณกรรมต้นแบบ/บทความสร้างสรรค์ฐานข้อมูลวารสารวิชาการที่ ก.พ.อ. กำหนด/การจัดนิทรรศการ/การจัดแสดง/การเผยแพร่ที่เกิดจากการใช้งานจริง</w:t>
      </w:r>
      <w:r w:rsidRPr="004835DC">
        <w:rPr>
          <w:color w:val="auto"/>
          <w:sz w:val="32"/>
          <w:szCs w:val="32"/>
          <w:cs/>
        </w:rPr>
        <w:t>). วันที่จัดแสดงผลงาน. สถานที่: หน่วยงานที่แสดงผลงาน.</w:t>
      </w:r>
    </w:p>
    <w:p w14:paraId="657C8C56" w14:textId="7886C463" w:rsidR="00FD33ED" w:rsidRDefault="00601A65" w:rsidP="00FD33ED">
      <w:pPr>
        <w:pStyle w:val="Default"/>
        <w:ind w:left="1260" w:hanging="540"/>
        <w:rPr>
          <w:color w:val="auto"/>
          <w:sz w:val="32"/>
          <w:szCs w:val="32"/>
        </w:rPr>
      </w:pPr>
      <w:r>
        <w:rPr>
          <w:noProof/>
        </w:rPr>
        <w:pict w14:anchorId="4BA77BC0">
          <v:roundrect id="_x0000_s1056" style="position:absolute;left:0;text-align:left;margin-left:14.25pt;margin-top:17.65pt;width:458.25pt;height:131.25pt;z-index: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" filled="f" strokecolor="#156082">
            <w10:wrap anchorx="margin"/>
          </v:roundrect>
        </w:pict>
      </w:r>
    </w:p>
    <w:p w14:paraId="7620AF1B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5EEAA647" w14:textId="77777777" w:rsidR="00FD33ED" w:rsidRPr="004835DC" w:rsidRDefault="00FD33ED" w:rsidP="00FD33ED">
      <w:pPr>
        <w:pStyle w:val="Default"/>
        <w:ind w:left="1260" w:hanging="540"/>
        <w:rPr>
          <w:color w:val="auto"/>
          <w:sz w:val="32"/>
          <w:szCs w:val="32"/>
        </w:rPr>
      </w:pPr>
      <w:r w:rsidRPr="004835DC">
        <w:rPr>
          <w:color w:val="auto"/>
          <w:sz w:val="32"/>
          <w:szCs w:val="32"/>
          <w:cs/>
        </w:rPr>
        <w:t xml:space="preserve">วิสิทธิ์ บุญเรือง และสมสวย รวยทรัพย์ (2565). </w:t>
      </w:r>
      <w:r w:rsidRPr="004835DC">
        <w:rPr>
          <w:i/>
          <w:iCs/>
          <w:color w:val="auto"/>
          <w:sz w:val="32"/>
          <w:szCs w:val="32"/>
          <w:cs/>
        </w:rPr>
        <w:t xml:space="preserve">ผีเสื้อในสวน </w:t>
      </w:r>
      <w:r w:rsidRPr="004835DC">
        <w:rPr>
          <w:color w:val="auto"/>
          <w:sz w:val="32"/>
          <w:szCs w:val="32"/>
          <w:cs/>
        </w:rPr>
        <w:t xml:space="preserve">(นิทรรศการศิลปกรรมบูรพา). </w:t>
      </w:r>
      <w:r>
        <w:rPr>
          <w:color w:val="auto"/>
          <w:sz w:val="32"/>
          <w:szCs w:val="32"/>
          <w:cs/>
        </w:rPr>
        <w:br/>
      </w:r>
      <w:r w:rsidRPr="004835DC">
        <w:rPr>
          <w:color w:val="auto"/>
          <w:sz w:val="32"/>
          <w:szCs w:val="32"/>
          <w:cs/>
        </w:rPr>
        <w:t>วันที่</w:t>
      </w:r>
      <w:r w:rsidRPr="004835DC">
        <w:rPr>
          <w:color w:val="auto"/>
          <w:sz w:val="32"/>
          <w:szCs w:val="32"/>
        </w:rPr>
        <w:t xml:space="preserve"> 6 </w:t>
      </w:r>
      <w:r w:rsidRPr="004835DC">
        <w:rPr>
          <w:color w:val="auto"/>
          <w:sz w:val="32"/>
          <w:szCs w:val="32"/>
          <w:cs/>
        </w:rPr>
        <w:t>พฤษภาคม 2565. กรุงเทพฯ: สิปางอาร์ตแกลเลอรี่.</w:t>
      </w:r>
    </w:p>
    <w:p w14:paraId="6A8AAE1C" w14:textId="77777777" w:rsidR="00D9722D" w:rsidRDefault="00FD33ED" w:rsidP="00FD33ED">
      <w:pPr>
        <w:ind w:left="720"/>
        <w:rPr>
          <w:rFonts w:ascii="TH SarabunPSK" w:hAnsi="TH SarabunPSK" w:cs="TH SarabunPSK"/>
          <w:sz w:val="32"/>
          <w:szCs w:val="32"/>
        </w:rPr>
      </w:pPr>
      <w:r w:rsidRPr="00261CB4">
        <w:rPr>
          <w:rFonts w:ascii="TH SarabunPSK" w:hAnsi="TH SarabunPSK" w:cs="TH SarabunPSK"/>
          <w:sz w:val="32"/>
          <w:szCs w:val="32"/>
          <w:cs/>
        </w:rPr>
        <w:t>(</w:t>
      </w:r>
      <w:r w:rsidRPr="00B034A4">
        <w:rPr>
          <w:rFonts w:ascii="TH SarabunPSK" w:hAnsi="TH SarabunPSK" w:cs="TH SarabunPSK"/>
          <w:color w:val="0000FF"/>
          <w:sz w:val="32"/>
          <w:szCs w:val="32"/>
          <w:cs/>
        </w:rPr>
        <w:t>เผยแพร่การจัดนิทรรศการ</w:t>
      </w:r>
      <w:r w:rsidRPr="00261CB4">
        <w:rPr>
          <w:rFonts w:ascii="TH SarabunPSK" w:hAnsi="TH SarabunPSK" w:cs="TH SarabunPSK"/>
          <w:sz w:val="32"/>
          <w:szCs w:val="32"/>
          <w:cs/>
        </w:rPr>
        <w:t>มาไม่น้อยกว่าสี่เดือน โดยผ่านการประเมินจากผู้ทรงคุณวุฒิฯ (</w:t>
      </w:r>
      <w:r w:rsidRPr="00261CB4">
        <w:rPr>
          <w:rFonts w:ascii="TH SarabunPSK" w:hAnsi="TH SarabunPSK" w:cs="TH SarabunPSK"/>
          <w:sz w:val="32"/>
          <w:szCs w:val="32"/>
        </w:rPr>
        <w:t xml:space="preserve">Peer review) </w:t>
      </w:r>
      <w:r w:rsidRPr="00261CB4">
        <w:rPr>
          <w:rFonts w:ascii="TH SarabunPSK" w:hAnsi="TH SarabunPSK" w:cs="TH SarabunPSK"/>
          <w:sz w:val="32"/>
          <w:szCs w:val="32"/>
          <w:cs/>
        </w:rPr>
        <w:t>ที่มาจากหลากหลายสถาบันก่อนนำมาใช้ประกอบการขอแต่งตั้งครั้งนี้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3) พ.ศ. 2568 วันที่ 26 พฤศจิกายน พ.ศ. 2568)</w:t>
      </w:r>
    </w:p>
    <w:p w14:paraId="0E5BBCA1" w14:textId="77777777" w:rsidR="00FD33ED" w:rsidRPr="00743662" w:rsidRDefault="00FD33ED" w:rsidP="00FD33E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. หนังสือ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/บทความทางวิชาการ</w:t>
      </w:r>
      <w:r w:rsidRPr="007436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สำหรับหลักสูตรระดับปริญญา</w:t>
      </w:r>
      <w:r w:rsidRPr="0074366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โท)</w:t>
      </w:r>
    </w:p>
    <w:p w14:paraId="70601279" w14:textId="77777777" w:rsidR="00FD33ED" w:rsidRPr="00B627B3" w:rsidRDefault="00FD33ED">
      <w:pPr>
        <w:pStyle w:val="ListParagraph"/>
        <w:numPr>
          <w:ilvl w:val="1"/>
          <w:numId w:val="3"/>
        </w:num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30B1AFAF" w14:textId="77777777" w:rsidR="00FD33ED" w:rsidRPr="000F6163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2BAD8CA4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48089D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48089D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3BF92EAB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61802DB6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D6685EC" w14:textId="77777777" w:rsidR="00FD33ED" w:rsidRPr="004835DC" w:rsidRDefault="00FD33ED" w:rsidP="00FD33ED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312C6A4E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สำนักพิมพ์.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:   </w:t>
      </w:r>
    </w:p>
    <w:p w14:paraId="0FF6F553" w14:textId="0C287C00" w:rsidR="00FD33ED" w:rsidRPr="003A0EFB" w:rsidRDefault="00601A65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pict w14:anchorId="33346AA6">
          <v:roundrect id="_x0000_s1055" style="position:absolute;left:0;text-align:left;margin-left:9pt;margin-top:16.6pt;width:458.25pt;height:131.25pt;z-index: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" filled="f" strokecolor="#156082">
            <w10:wrap anchorx="margin"/>
          </v:roundrect>
        </w:pict>
      </w:r>
    </w:p>
    <w:p w14:paraId="102E3378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57792C8D" w14:textId="77777777" w:rsidR="00FD33ED" w:rsidRPr="00A63636" w:rsidRDefault="00FD33ED" w:rsidP="00FD33ED">
      <w:pPr>
        <w:ind w:left="1260" w:hanging="540"/>
        <w:rPr>
          <w:rFonts w:ascii="TH SarabunPSK" w:hAnsi="TH SarabunPSK" w:cs="TH SarabunPSK"/>
          <w:i/>
          <w:iCs/>
          <w:sz w:val="32"/>
          <w:szCs w:val="32"/>
          <w:lang w:eastAsia="ko-KR"/>
        </w:rPr>
      </w:pP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สมสวย รวยทรัพย์, เสริมศรี สามารถกิจ, และปัทมา วรรัตน์. (2565).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  <w:lang w:eastAsia="ko-KR"/>
        </w:rPr>
        <w:t>หลักการเขียนหลักสูตรการเรียนการสอน.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สถาพรบุ๊คส์. (150 หน้า) </w:t>
      </w:r>
      <w:r w:rsidRPr="004835DC">
        <w:rPr>
          <w:rFonts w:ascii="TH SarabunPSK" w:hAnsi="TH SarabunPSK" w:cs="TH SarabunPSK"/>
          <w:sz w:val="32"/>
          <w:szCs w:val="32"/>
          <w:lang w:eastAsia="ko-KR"/>
        </w:rPr>
        <w:t>ISBN</w:t>
      </w:r>
      <w:r w:rsidRPr="004835DC">
        <w:rPr>
          <w:rFonts w:ascii="TH SarabunPSK" w:hAnsi="TH SarabunPSK" w:cs="TH SarabunPSK"/>
          <w:sz w:val="32"/>
          <w:szCs w:val="32"/>
          <w:cs/>
          <w:lang w:eastAsia="ko-KR"/>
        </w:rPr>
        <w:t>: 978-816-256-437-3</w:t>
      </w:r>
    </w:p>
    <w:p w14:paraId="5EAF12A2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เผยแพร่ด้วยวิธีการตีพิมพ์</w:t>
      </w:r>
      <w:r w:rsidRPr="002D0D30">
        <w:rPr>
          <w:rFonts w:ascii="TH SarabunPSK" w:hAnsi="TH SarabunPSK" w:cs="TH SarabunPSK"/>
          <w:color w:val="0000FF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โดยสำนักพิมพ์ซึ่งเป็นที่ยอมรับ โดยผ่านการประเมินจากผู้ทรงคุณวุฒิฯ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2D0D30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2D0D30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28 พฤษภาคม พ.ศ.2567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 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(ฉบับที่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พฤศจิกายน พ.ศ. </w:t>
      </w:r>
      <w:r>
        <w:rPr>
          <w:rFonts w:ascii="TH SarabunPSK" w:hAnsi="TH SarabunPSK" w:cs="TH SarabunPSK" w:hint="cs"/>
          <w:sz w:val="32"/>
          <w:szCs w:val="32"/>
          <w:cs/>
        </w:rPr>
        <w:t>2568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87F4043" w14:textId="77777777" w:rsidR="00D9722D" w:rsidRDefault="00D9722D" w:rsidP="00FD33ED">
      <w:pPr>
        <w:autoSpaceDE w:val="0"/>
        <w:autoSpaceDN w:val="0"/>
        <w:adjustRightInd w:val="0"/>
        <w:spacing w:line="228" w:lineRule="auto"/>
        <w:ind w:left="720" w:hanging="720"/>
        <w:rPr>
          <w:rFonts w:ascii="TH SarabunPSK" w:hAnsi="TH SarabunPSK" w:cs="TH SarabunPSK"/>
          <w:sz w:val="32"/>
          <w:szCs w:val="32"/>
        </w:rPr>
      </w:pPr>
    </w:p>
    <w:p w14:paraId="03C39034" w14:textId="0934DC0C" w:rsidR="00FD33ED" w:rsidRPr="00B627B3" w:rsidRDefault="00FD33ED" w:rsidP="00D9722D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/>
          <w:b/>
          <w:bCs/>
          <w:sz w:val="32"/>
          <w:szCs w:val="32"/>
          <w:cs/>
        </w:rPr>
        <w:t>ตำรา</w:t>
      </w:r>
    </w:p>
    <w:p w14:paraId="007FD99C" w14:textId="77777777" w:rsidR="00FD33ED" w:rsidRPr="000F6163" w:rsidRDefault="00FD33ED" w:rsidP="00FD33ED">
      <w:pPr>
        <w:pStyle w:val="ListParagraph"/>
        <w:tabs>
          <w:tab w:val="left" w:pos="1170"/>
          <w:tab w:val="left" w:pos="1440"/>
          <w:tab w:val="left" w:pos="1710"/>
          <w:tab w:val="left" w:pos="1980"/>
        </w:tabs>
        <w:ind w:left="540"/>
        <w:rPr>
          <w:rFonts w:ascii="TH SarabunPSK" w:hAnsi="TH SarabunPSK" w:cs="TH SarabunPSK"/>
          <w:b/>
          <w:bCs/>
          <w:sz w:val="32"/>
          <w:szCs w:val="32"/>
        </w:rPr>
      </w:pPr>
      <w:r w:rsidRPr="000F6163">
        <w:rPr>
          <w:rFonts w:ascii="TH SarabunPSK" w:hAnsi="TH SarabunPSK" w:cs="TH SarabunPSK"/>
          <w:b/>
          <w:bCs/>
          <w:sz w:val="32"/>
          <w:szCs w:val="32"/>
          <w:cs/>
        </w:rPr>
        <w:t>การเขียนฐานข้อมูล</w:t>
      </w:r>
    </w:p>
    <w:p w14:paraId="43CBEA6C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ab/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ab/>
        <w:t>(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เผยแพร่ด้วยวิธีการตีพิมพ์/เผยแพร่โดยสื่ออิเล็กทรอนิกส์/เป็นการเผยแพร่เป็น 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BA05BB">
        <w:rPr>
          <w:rFonts w:ascii="TH SarabunPSK" w:hAnsi="TH SarabunPSK" w:cs="TH SarabunPSK"/>
          <w:color w:val="0000FF"/>
          <w:sz w:val="32"/>
          <w:szCs w:val="32"/>
        </w:rPr>
        <w:t xml:space="preserve">book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) ที่มาจากหลากหลายสถาบัน</w:t>
      </w:r>
      <w:r w:rsidRPr="00BA05BB">
        <w:rPr>
          <w:rFonts w:ascii="TH SarabunPSK" w:hAnsi="TH SarabunPSK" w:cs="TH SarabunPSK"/>
          <w:color w:val="0000FF"/>
          <w:sz w:val="32"/>
          <w:szCs w:val="32"/>
          <w:cs/>
        </w:rPr>
        <w:t xml:space="preserve"> เมื่อ............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0ED0649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</w:rPr>
      </w:pPr>
    </w:p>
    <w:p w14:paraId="2016BD51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23699901" w14:textId="77777777" w:rsidR="00FD33ED" w:rsidRPr="004835DC" w:rsidRDefault="00FD33ED" w:rsidP="00FD33ED">
      <w:pPr>
        <w:tabs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นามสกุลของผู้แต่งคนแรก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ชื่อ นามสกุลของผู้แต่งคนที่สอง, และชื่อ นามสกุลของผู้แต่งคนที่สาม.</w:t>
      </w:r>
    </w:p>
    <w:p w14:paraId="251F92C5" w14:textId="77777777" w:rsidR="00FD33ED" w:rsidRPr="004835DC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ab/>
        <w:t>(ปีที่พิมพ์).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ชื่อหนังสือเป็นตัวอักษรเอียง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 (ครั้งที่พิมพ์(ถ้ามี)). </w:t>
      </w:r>
      <w:r>
        <w:rPr>
          <w:rFonts w:ascii="TH SarabunPSK" w:hAnsi="TH SarabunPSK" w:cs="TH SarabunPSK" w:hint="cs"/>
          <w:sz w:val="32"/>
          <w:szCs w:val="32"/>
          <w:cs/>
        </w:rPr>
        <w:t>คณะ, มหาวิทยาลัย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74E51C4" w14:textId="77777777" w:rsidR="00FD33ED" w:rsidRDefault="00FD33E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835DC">
        <w:rPr>
          <w:rFonts w:ascii="TH SarabunPSK" w:hAnsi="TH SarabunPSK" w:cs="TH SarabunPSK"/>
          <w:sz w:val="32"/>
          <w:szCs w:val="32"/>
          <w:cs/>
        </w:rPr>
        <w:t>(จำนวนหน้า)</w:t>
      </w:r>
      <w:r w:rsidRPr="004835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9211A77" w14:textId="77777777" w:rsidR="00D9722D" w:rsidRDefault="00D9722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</w:p>
    <w:p w14:paraId="79F04123" w14:textId="77777777" w:rsidR="00D9722D" w:rsidRDefault="00D9722D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b/>
          <w:bCs/>
          <w:sz w:val="32"/>
          <w:szCs w:val="32"/>
        </w:rPr>
      </w:pPr>
    </w:p>
    <w:p w14:paraId="22A3A542" w14:textId="0CCBAEBC" w:rsidR="00FD33ED" w:rsidRDefault="00601A65" w:rsidP="00FD33ED">
      <w:pPr>
        <w:tabs>
          <w:tab w:val="left" w:pos="720"/>
          <w:tab w:val="left" w:pos="1440"/>
          <w:tab w:val="left" w:pos="1710"/>
          <w:tab w:val="left" w:pos="1980"/>
        </w:tabs>
        <w:ind w:left="1260" w:hanging="54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noProof/>
        </w:rPr>
        <w:lastRenderedPageBreak/>
        <w:pict w14:anchorId="75A137A8">
          <v:roundrect id="_x0000_s1054" style="position:absolute;left:0;text-align:left;margin-left:9.75pt;margin-top:9.7pt;width:458.25pt;height:141pt;z-index: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" filled="f" strokecolor="#156082">
            <w10:wrap anchorx="margin"/>
          </v:roundrect>
        </w:pict>
      </w:r>
    </w:p>
    <w:p w14:paraId="7B07970F" w14:textId="77777777" w:rsidR="00FD33ED" w:rsidRPr="001457CA" w:rsidRDefault="00FD33ED" w:rsidP="00FD33ED">
      <w:pPr>
        <w:pStyle w:val="Default"/>
        <w:ind w:left="720"/>
        <w:rPr>
          <w:color w:val="auto"/>
          <w:sz w:val="32"/>
          <w:szCs w:val="32"/>
          <w:u w:val="single"/>
        </w:rPr>
      </w:pPr>
      <w:r w:rsidRPr="001457CA">
        <w:rPr>
          <w:color w:val="auto"/>
          <w:sz w:val="32"/>
          <w:szCs w:val="32"/>
          <w:u w:val="single"/>
          <w:cs/>
        </w:rPr>
        <w:t>ตัวอย่าง</w:t>
      </w:r>
    </w:p>
    <w:p w14:paraId="6D3B2297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1260" w:hanging="540"/>
        <w:rPr>
          <w:rFonts w:ascii="TH SarabunPSK" w:hAnsi="TH SarabunPSK" w:cs="TH SarabunPSK"/>
          <w:sz w:val="32"/>
          <w:szCs w:val="32"/>
          <w:lang w:eastAsia="ko-KR"/>
        </w:rPr>
      </w:pP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พิมพิไล ทองไพบูลย์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กฤษณ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พูลเพิ่ม</w:t>
      </w:r>
      <w:r w:rsidRPr="00C7296A">
        <w:rPr>
          <w:rFonts w:ascii="TH SarabunPSK" w:hAnsi="TH SarabunPSK" w:cs="TH SarabunPSK"/>
          <w:sz w:val="32"/>
          <w:szCs w:val="32"/>
          <w:lang w:eastAsia="ko-KR"/>
        </w:rPr>
        <w:t xml:space="preserve">,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และภ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วิด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พุทธิขันธ์. (2559). จริยธรรมและกฎหมายที่เกี่ยวข้องกับเทคโนโลยีสารสนเทศ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 xml:space="preserve">. 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สถ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บันก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รพย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บ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ลศรีสวรินทิร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 xml:space="preserve"> สภ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ช</w:t>
      </w:r>
      <w:r>
        <w:rPr>
          <w:rFonts w:ascii="TH SarabunPSK" w:hAnsi="TH SarabunPSK" w:cs="TH SarabunPSK" w:hint="cs"/>
          <w:sz w:val="32"/>
          <w:szCs w:val="32"/>
          <w:cs/>
          <w:lang w:eastAsia="ko-KR"/>
        </w:rPr>
        <w:t>า</w:t>
      </w:r>
      <w:r w:rsidRPr="00C7296A">
        <w:rPr>
          <w:rFonts w:ascii="TH SarabunPSK" w:hAnsi="TH SarabunPSK" w:cs="TH SarabunPSK"/>
          <w:sz w:val="32"/>
          <w:szCs w:val="32"/>
          <w:cs/>
          <w:lang w:eastAsia="ko-KR"/>
        </w:rPr>
        <w:t>ดไทย.</w:t>
      </w:r>
    </w:p>
    <w:p w14:paraId="10AAFCB6" w14:textId="77777777" w:rsidR="00FD33ED" w:rsidRDefault="00FD33ED" w:rsidP="00FD33ED">
      <w:pPr>
        <w:autoSpaceDE w:val="0"/>
        <w:autoSpaceDN w:val="0"/>
        <w:adjustRightInd w:val="0"/>
        <w:spacing w:line="228" w:lineRule="auto"/>
        <w:ind w:left="720" w:right="-64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 xml:space="preserve">เป็นการเผยแพร่เป็น 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e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-</w:t>
      </w:r>
      <w:r w:rsidRPr="00904A87">
        <w:rPr>
          <w:rFonts w:ascii="TH SarabunPSK" w:hAnsi="TH SarabunPSK" w:cs="TH SarabunPSK"/>
          <w:color w:val="0000FF"/>
          <w:sz w:val="32"/>
          <w:szCs w:val="32"/>
        </w:rPr>
        <w:t>book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>โดยสำนักพิมพ์ซึ่งเป็นที่ยอมรับ โดยผ่านการประเมินจากผู้ทรงคุณวุฒิฯ (</w:t>
      </w:r>
      <w:r w:rsidRPr="00743662">
        <w:rPr>
          <w:rFonts w:ascii="TH SarabunPSK" w:hAnsi="TH SarabunPSK" w:cs="TH SarabunPSK"/>
          <w:color w:val="000000"/>
          <w:sz w:val="32"/>
          <w:szCs w:val="32"/>
        </w:rPr>
        <w:t>Peer review</w:t>
      </w:r>
      <w:r w:rsidRPr="00743662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ที่มาจากหลากหลายสถาบัน </w:t>
      </w:r>
      <w:r w:rsidRPr="00904A87">
        <w:rPr>
          <w:rFonts w:ascii="TH SarabunPSK" w:hAnsi="TH SarabunPSK" w:cs="TH SarabunPSK"/>
          <w:color w:val="0000FF"/>
          <w:sz w:val="32"/>
          <w:szCs w:val="32"/>
          <w:cs/>
        </w:rPr>
        <w:t>เมื่อ</w:t>
      </w:r>
      <w:r w:rsidRPr="00904A87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22 มกราคม พ.ศ.2568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ตามประกาศ ก.พ.อ. เรื่องหลักเกณฑ์และวิธีการพิจารณาแต่งตั้งบุคคลให้ดำรงตำแหน่งผู้ช่วยศาสตราจารย์ รองศาสตราจารย์ และศาสตราจารย์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2564 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 มกราคม พ.ศ. </w:t>
      </w:r>
      <w:r>
        <w:rPr>
          <w:rFonts w:ascii="TH SarabunPSK" w:hAnsi="TH SarabunPSK" w:cs="TH SarabunPSK" w:hint="cs"/>
          <w:sz w:val="32"/>
          <w:szCs w:val="32"/>
          <w:cs/>
        </w:rPr>
        <w:t>2565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AAD7D5B" w14:textId="77777777" w:rsidR="00FD33ED" w:rsidRDefault="00FD33ED" w:rsidP="00FD33ED">
      <w:pPr>
        <w:tabs>
          <w:tab w:val="left" w:pos="851"/>
          <w:tab w:val="left" w:pos="900"/>
        </w:tabs>
        <w:autoSpaceDE w:val="0"/>
        <w:autoSpaceDN w:val="0"/>
        <w:adjustRightInd w:val="0"/>
        <w:spacing w:line="228" w:lineRule="auto"/>
        <w:ind w:left="900" w:hanging="900"/>
        <w:rPr>
          <w:rFonts w:ascii="TH SarabunPSK" w:hAnsi="TH SarabunPSK" w:cs="TH SarabunPSK"/>
          <w:sz w:val="32"/>
          <w:szCs w:val="32"/>
          <w:cs/>
        </w:rPr>
      </w:pPr>
    </w:p>
    <w:p w14:paraId="15DA293F" w14:textId="763D59F5" w:rsidR="00FD33ED" w:rsidRDefault="00FD33ED" w:rsidP="00D9722D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6D2143" w14:textId="77777777" w:rsidR="00FD33ED" w:rsidRDefault="00FD33ED">
      <w:pPr>
        <w:pStyle w:val="ListParagraph"/>
        <w:numPr>
          <w:ilvl w:val="1"/>
          <w:numId w:val="3"/>
        </w:numPr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B627B3">
        <w:rPr>
          <w:rFonts w:ascii="TH SarabunPSK" w:hAnsi="TH SarabunPSK" w:cs="TH SarabunPSK" w:hint="cs"/>
          <w:b/>
          <w:bCs/>
          <w:sz w:val="32"/>
          <w:szCs w:val="32"/>
          <w:cs/>
        </w:rPr>
        <w:t>บทความทางวิชาการ</w:t>
      </w:r>
    </w:p>
    <w:p w14:paraId="0EA1FD35" w14:textId="77777777" w:rsidR="00FD33ED" w:rsidRDefault="00FD33E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เผยแพร่ในวารสารวิชาการ</w:t>
      </w:r>
    </w:p>
    <w:p w14:paraId="777B8316" w14:textId="77777777" w:rsidR="00FD33ED" w:rsidRDefault="00FD33ED">
      <w:pPr>
        <w:pStyle w:val="ListParagraph"/>
        <w:numPr>
          <w:ilvl w:val="0"/>
          <w:numId w:val="6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</w:t>
      </w:r>
    </w:p>
    <w:p w14:paraId="5860E2F8" w14:textId="77777777" w:rsidR="00FD33ED" w:rsidRPr="0064211D" w:rsidRDefault="00FD33ED" w:rsidP="00D9722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16"/>
          <w:szCs w:val="16"/>
          <w:cs/>
        </w:rPr>
      </w:pPr>
    </w:p>
    <w:p w14:paraId="17F0273A" w14:textId="77777777" w:rsidR="00FD33ED" w:rsidRDefault="00FD33ED" w:rsidP="00D9722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31D9B75" w14:textId="77777777" w:rsidR="00FD33ED" w:rsidRPr="00EB2565" w:rsidRDefault="00FD33ED">
      <w:pPr>
        <w:pStyle w:val="ListParagraph"/>
        <w:numPr>
          <w:ilvl w:val="0"/>
          <w:numId w:val="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b/>
          <w:bCs/>
          <w:sz w:val="32"/>
          <w:szCs w:val="32"/>
        </w:rPr>
      </w:pPr>
      <w:r w:rsidRPr="00EB2565">
        <w:rPr>
          <w:rFonts w:ascii="TH SarabunPSK" w:hAnsi="TH SarabunPSK" w:cs="TH SarabunPSK" w:hint="cs"/>
          <w:b/>
          <w:bCs/>
          <w:sz w:val="32"/>
          <w:szCs w:val="32"/>
          <w:cs/>
        </w:rPr>
        <w:t>เผยแพร่ในวารสารวิชาการ</w:t>
      </w:r>
    </w:p>
    <w:p w14:paraId="51E1CAF8" w14:textId="77777777" w:rsidR="00FD33ED" w:rsidRPr="00B17A19" w:rsidRDefault="00FD33ED" w:rsidP="00FD33ED">
      <w:p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B17A19">
        <w:rPr>
          <w:rFonts w:ascii="TH SarabunPSK" w:hAnsi="TH SarabunPSK" w:cs="TH SarabunPSK"/>
          <w:b/>
          <w:bCs/>
          <w:sz w:val="32"/>
          <w:szCs w:val="32"/>
        </w:rPr>
        <w:tab/>
        <w:t xml:space="preserve">     </w:t>
      </w:r>
      <w:r w:rsidRPr="00DA45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วารสารวิชาการระดับชาติ</w:t>
      </w:r>
    </w:p>
    <w:p w14:paraId="5E34627C" w14:textId="77777777" w:rsidR="00FD33ED" w:rsidRPr="007C208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ตีพิมพ์ก่อน 27 พฤศจิกายน 2568  ให้ระบุ</w:t>
      </w:r>
    </w:p>
    <w:p w14:paraId="1AB31973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743662">
        <w:rPr>
          <w:rFonts w:ascii="TH SarabunPSK" w:hAnsi="TH SarabunPSK" w:cs="TH SarabunPSK"/>
          <w:sz w:val="32"/>
          <w:szCs w:val="32"/>
        </w:rPr>
        <w:t>Peer Reviewer</w:t>
      </w:r>
      <w:r w:rsidRPr="00743662">
        <w:rPr>
          <w:rFonts w:ascii="TH SarabunPSK" w:hAnsi="TH SarabunPSK" w:cs="TH SarabunPSK"/>
          <w:sz w:val="32"/>
          <w:szCs w:val="32"/>
          <w:cs/>
        </w:rPr>
        <w:t>) 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63E4018E" w14:textId="77777777" w:rsidR="00FD33ED" w:rsidRPr="00FA24D4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16"/>
          <w:szCs w:val="16"/>
        </w:rPr>
      </w:pPr>
    </w:p>
    <w:p w14:paraId="3D1C87F1" w14:textId="77777777" w:rsidR="00FD33ED" w:rsidRPr="007C208D" w:rsidRDefault="00FD33ED" w:rsidP="00FD33ED">
      <w:pPr>
        <w:tabs>
          <w:tab w:val="num" w:pos="720"/>
          <w:tab w:val="left" w:pos="2694"/>
          <w:tab w:val="left" w:pos="3402"/>
          <w:tab w:val="left" w:pos="5387"/>
        </w:tabs>
        <w:ind w:left="720" w:right="-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C208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ตีพิมพ์หลัง 27 พฤศจิกายน 2568 ให้ระบุ </w:t>
      </w:r>
    </w:p>
    <w:p w14:paraId="0A97FCD9" w14:textId="77777777" w:rsidR="00FD33ED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743662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 w:rsidRPr="00743662">
        <w:rPr>
          <w:rFonts w:ascii="TH SarabunPSK" w:hAnsi="TH SarabunPSK" w:cs="TH SarabunPSK"/>
          <w:sz w:val="32"/>
          <w:szCs w:val="32"/>
        </w:rPr>
        <w:t>TCI</w:t>
      </w:r>
      <w:r w:rsidRPr="00743662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 w:rsidRPr="00743662">
        <w:rPr>
          <w:rFonts w:ascii="TH SarabunPSK" w:hAnsi="TH SarabunPSK" w:cs="TH SarabunPSK"/>
          <w:sz w:val="32"/>
          <w:szCs w:val="32"/>
        </w:rPr>
        <w:t xml:space="preserve">1 </w:t>
      </w:r>
      <w:r w:rsidRPr="00743662">
        <w:rPr>
          <w:rFonts w:ascii="TH SarabunPSK" w:hAnsi="TH SarabunPSK" w:cs="TH SarabunPSK"/>
          <w:sz w:val="32"/>
          <w:szCs w:val="32"/>
          <w:cs/>
        </w:rPr>
        <w:t>หรือ 2)</w:t>
      </w:r>
    </w:p>
    <w:p w14:paraId="03CBD193" w14:textId="77777777" w:rsidR="00FD33ED" w:rsidRPr="00743662" w:rsidRDefault="00FD33ED" w:rsidP="00FD33ED">
      <w:pPr>
        <w:tabs>
          <w:tab w:val="left" w:pos="284"/>
          <w:tab w:val="left" w:pos="1170"/>
          <w:tab w:val="left" w:pos="1440"/>
          <w:tab w:val="left" w:pos="1710"/>
          <w:tab w:val="left" w:pos="1980"/>
        </w:tabs>
        <w:ind w:left="720" w:right="67"/>
        <w:rPr>
          <w:rFonts w:ascii="TH SarabunPSK" w:hAnsi="TH SarabunPSK" w:cs="TH SarabunPSK"/>
          <w:sz w:val="32"/>
          <w:szCs w:val="32"/>
        </w:rPr>
      </w:pPr>
    </w:p>
    <w:p w14:paraId="3D33A57B" w14:textId="77777777" w:rsidR="00FD33E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E85C9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85C9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E85C90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0160388D" w14:textId="77777777" w:rsidR="00FD33ED" w:rsidRPr="007C208D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63663D08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นามสกุลของผู้เขียนบทความคนแรก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นามสกุลของผู้เขียนบทความคนที่สอง</w:t>
      </w:r>
      <w:r w:rsidRPr="00ED4F07">
        <w:rPr>
          <w:rFonts w:ascii="TH SarabunPSK" w:hAnsi="TH SarabunPSK" w:cs="TH SarabunPSK"/>
          <w:sz w:val="32"/>
          <w:szCs w:val="32"/>
        </w:rPr>
        <w:t xml:space="preserve">, </w:t>
      </w:r>
      <w:r w:rsidRPr="00ED4F07">
        <w:rPr>
          <w:rFonts w:ascii="TH SarabunPSK" w:hAnsi="TH SarabunPSK" w:cs="TH SarabunPSK"/>
          <w:sz w:val="32"/>
          <w:szCs w:val="32"/>
          <w:cs/>
        </w:rPr>
        <w:t xml:space="preserve">และชื่อ นามสกุลของผู้เขียนบทความคนที่สาม. </w:t>
      </w:r>
      <w:r w:rsidRPr="004835DC">
        <w:rPr>
          <w:rFonts w:ascii="TH SarabunPSK" w:hAnsi="TH SarabunPSK" w:cs="TH SarabunPSK"/>
          <w:sz w:val="32"/>
          <w:szCs w:val="32"/>
          <w:cs/>
        </w:rPr>
        <w:t>(ปีที่พิมพ์). ชื่อบทความ.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 xml:space="preserve"> ชื่อวารสาร</w:t>
      </w:r>
      <w:r w:rsidRPr="004835DC">
        <w:rPr>
          <w:rFonts w:ascii="TH SarabunPSK" w:hAnsi="TH SarabunPSK" w:cs="TH SarabunPSK"/>
          <w:i/>
          <w:iCs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i/>
          <w:iCs/>
          <w:sz w:val="32"/>
          <w:szCs w:val="32"/>
          <w:cs/>
        </w:rPr>
        <w:t>ปีที่หรือเล่มที่</w:t>
      </w:r>
      <w:r w:rsidRPr="00DE3C88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(ฉบับที่)</w:t>
      </w:r>
      <w:r w:rsidRPr="004835DC">
        <w:rPr>
          <w:rFonts w:ascii="TH SarabunPSK" w:hAnsi="TH SarabunPSK" w:cs="TH SarabunPSK"/>
          <w:sz w:val="32"/>
          <w:szCs w:val="32"/>
        </w:rPr>
        <w:t xml:space="preserve">, </w:t>
      </w:r>
      <w:r w:rsidRPr="004835DC">
        <w:rPr>
          <w:rFonts w:ascii="TH SarabunPSK" w:hAnsi="TH SarabunPSK" w:cs="TH SarabunPSK"/>
          <w:sz w:val="32"/>
          <w:szCs w:val="32"/>
          <w:cs/>
        </w:rPr>
        <w:t>เลขหน้า.</w:t>
      </w:r>
    </w:p>
    <w:p w14:paraId="64404481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</w:p>
    <w:p w14:paraId="1091040C" w14:textId="3BEEC7E9" w:rsidR="00FD33ED" w:rsidRPr="007C208D" w:rsidRDefault="00601A65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05F585D3">
          <v:roundrect id="_x0000_s1053" style="position:absolute;left:0;text-align:left;margin-left:18.75pt;margin-top:.85pt;width:458.25pt;height:82.5pt;z-index: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" filled="f" strokecolor="#156082">
            <w10:wrap anchorx="margin"/>
          </v:roundrect>
        </w:pict>
      </w:r>
      <w:r w:rsidR="00FD33ED" w:rsidRPr="007C208D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6550B84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F80D28">
        <w:rPr>
          <w:rFonts w:ascii="TH SarabunPSK" w:hAnsi="TH SarabunPSK" w:cs="TH SarabunPSK" w:hint="cs"/>
          <w:sz w:val="32"/>
          <w:szCs w:val="32"/>
          <w:cs/>
        </w:rPr>
        <w:t>ตรีรดา ตระการตา</w:t>
      </w:r>
      <w:r w:rsidRPr="004835DC">
        <w:rPr>
          <w:rFonts w:ascii="TH SarabunPSK" w:hAnsi="TH SarabunPSK" w:cs="TH SarabunPSK"/>
          <w:sz w:val="32"/>
          <w:szCs w:val="32"/>
          <w:cs/>
        </w:rPr>
        <w:t xml:space="preserve">, อัสดา อัครสกุล, และทิพวิมล สุทธิรักษ์. </w:t>
      </w:r>
      <w:r w:rsidRPr="006841D7">
        <w:rPr>
          <w:rFonts w:ascii="TH SarabunPSK" w:hAnsi="TH SarabunPSK" w:cs="TH SarabunPSK"/>
          <w:sz w:val="32"/>
          <w:szCs w:val="32"/>
          <w:cs/>
        </w:rPr>
        <w:t>(256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6841D7">
        <w:rPr>
          <w:rFonts w:ascii="TH SarabunPSK" w:hAnsi="TH SarabunPSK" w:cs="TH SarabunPSK"/>
          <w:sz w:val="32"/>
          <w:szCs w:val="32"/>
          <w:cs/>
        </w:rPr>
        <w:t>). กระบวนการฝึกอบรมเพื่อพัฒนา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841D7">
        <w:rPr>
          <w:rFonts w:ascii="TH SarabunPSK" w:hAnsi="TH SarabunPSK" w:cs="TH SarabunPSK"/>
          <w:sz w:val="32"/>
          <w:szCs w:val="32"/>
          <w:cs/>
        </w:rPr>
        <w:t xml:space="preserve">ความเป็นผู้นำ. </w:t>
      </w:r>
      <w:r w:rsidRPr="006841D7">
        <w:rPr>
          <w:rFonts w:ascii="TH SarabunPSK" w:hAnsi="TH SarabunPSK" w:cs="TH SarabunPSK"/>
          <w:i/>
          <w:iCs/>
          <w:sz w:val="32"/>
          <w:szCs w:val="32"/>
          <w:cs/>
        </w:rPr>
        <w:t>วารสาร มจร ปรัชญาปริทรรศน์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i/>
          <w:iCs/>
          <w:sz w:val="32"/>
          <w:szCs w:val="32"/>
          <w:cs/>
        </w:rPr>
        <w:t>10</w:t>
      </w:r>
      <w:r w:rsidRPr="006841D7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841D7">
        <w:rPr>
          <w:rFonts w:ascii="TH SarabunPSK" w:hAnsi="TH SarabunPSK" w:cs="TH SarabunPSK"/>
          <w:sz w:val="32"/>
          <w:szCs w:val="32"/>
          <w:cs/>
        </w:rPr>
        <w:t>)</w:t>
      </w:r>
      <w:r w:rsidRPr="006841D7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>50</w:t>
      </w:r>
      <w:r w:rsidRPr="006841D7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6841D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cs/>
        </w:rPr>
        <w:t xml:space="preserve"> </w:t>
      </w:r>
    </w:p>
    <w:p w14:paraId="27A7818D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2D7001">
        <w:rPr>
          <w:rFonts w:ascii="TH SarabunPSK" w:hAnsi="TH SarabunPSK" w:cs="TH SarabunPSK"/>
          <w:sz w:val="32"/>
          <w:szCs w:val="32"/>
          <w:cs/>
        </w:rPr>
        <w:t xml:space="preserve">(วารสารทางวิชาการในฐานข้อมูลระดับชาติ </w:t>
      </w:r>
      <w:r w:rsidRPr="002D7001">
        <w:rPr>
          <w:rFonts w:ascii="TH SarabunPSK" w:hAnsi="TH SarabunPSK" w:cs="TH SarabunPSK"/>
          <w:sz w:val="32"/>
          <w:szCs w:val="32"/>
        </w:rPr>
        <w:t xml:space="preserve">Thai Journal Citation Index </w:t>
      </w:r>
      <w:r w:rsidRPr="002D7001">
        <w:rPr>
          <w:rFonts w:ascii="TH SarabunPSK" w:hAnsi="TH SarabunPSK" w:cs="TH SarabunPSK"/>
          <w:sz w:val="32"/>
          <w:szCs w:val="32"/>
          <w:cs/>
        </w:rPr>
        <w:t>(</w:t>
      </w:r>
      <w:r w:rsidRPr="002D7001">
        <w:rPr>
          <w:rFonts w:ascii="TH SarabunPSK" w:hAnsi="TH SarabunPSK" w:cs="TH SarabunPSK"/>
          <w:sz w:val="32"/>
          <w:szCs w:val="32"/>
        </w:rPr>
        <w:t>TCI</w:t>
      </w:r>
      <w:r w:rsidRPr="002D7001">
        <w:rPr>
          <w:rFonts w:ascii="TH SarabunPSK" w:hAnsi="TH SarabunPSK" w:cs="TH SarabunPSK"/>
          <w:sz w:val="32"/>
          <w:szCs w:val="32"/>
          <w:cs/>
        </w:rPr>
        <w:t xml:space="preserve">) กลุ่มที่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D7001">
        <w:rPr>
          <w:rFonts w:ascii="TH SarabunPSK" w:hAnsi="TH SarabunPSK" w:cs="TH SarabunPSK"/>
          <w:sz w:val="32"/>
          <w:szCs w:val="32"/>
          <w:cs/>
        </w:rPr>
        <w:t>)</w:t>
      </w:r>
    </w:p>
    <w:p w14:paraId="6021B358" w14:textId="77777777" w:rsidR="00FD33ED" w:rsidRPr="00743662" w:rsidRDefault="00FD33ED" w:rsidP="00FD33ED">
      <w:pPr>
        <w:rPr>
          <w:rFonts w:ascii="TH SarabunPSK" w:hAnsi="TH SarabunPSK" w:cs="TH SarabunPSK"/>
          <w:sz w:val="32"/>
          <w:szCs w:val="32"/>
        </w:rPr>
      </w:pPr>
    </w:p>
    <w:p w14:paraId="3174BC3D" w14:textId="77777777" w:rsidR="00D9722D" w:rsidRDefault="00D9722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332DE395" w14:textId="77777777" w:rsidR="005308FC" w:rsidRDefault="005308FC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1AE3FFAD" w14:textId="77777777" w:rsidR="005308FC" w:rsidRDefault="005308FC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7EA2EDC" w14:textId="6F808B81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A2403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การเขียนรายการอ้างอิง </w:t>
      </w:r>
      <w:r w:rsidRPr="00A2403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E145303" w14:textId="77777777" w:rsidR="00FD33ED" w:rsidRPr="007C208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2CC1708F" w14:textId="77777777" w:rsidR="00FD33ED" w:rsidRPr="00487DDB" w:rsidRDefault="00FD33ED" w:rsidP="00FD33ED">
      <w:pPr>
        <w:ind w:left="1260" w:right="67" w:hanging="483"/>
        <w:rPr>
          <w:rFonts w:ascii="TH SarabunPSK" w:hAnsi="TH SarabunPSK" w:cs="TH SarabunPSK"/>
          <w:color w:val="EE0000"/>
          <w:sz w:val="32"/>
          <w:szCs w:val="32"/>
        </w:rPr>
      </w:pPr>
      <w:r w:rsidRPr="00283A72">
        <w:rPr>
          <w:rFonts w:ascii="TH SarabunPSK" w:hAnsi="TH SarabunPSK" w:cs="TH SarabunPSK"/>
          <w:sz w:val="32"/>
          <w:szCs w:val="32"/>
        </w:rPr>
        <w:t xml:space="preserve">Surname, Initial(s) of 1st author., Surname, &amp; Surname, Initial(s) of </w:t>
      </w:r>
      <w:r w:rsidRPr="007230D3">
        <w:rPr>
          <w:rFonts w:ascii="TH SarabunPSK" w:hAnsi="TH SarabunPSK" w:cs="TH SarabunPSK"/>
          <w:sz w:val="32"/>
          <w:szCs w:val="32"/>
        </w:rPr>
        <w:t>2nd</w:t>
      </w:r>
      <w:r w:rsidRPr="00283A72">
        <w:rPr>
          <w:rFonts w:ascii="TH SarabunPSK" w:hAnsi="TH SarabunPSK" w:cs="TH SarabunPSK"/>
          <w:sz w:val="32"/>
          <w:szCs w:val="32"/>
        </w:rPr>
        <w:t xml:space="preserve"> author. (Year of publication). Title of article. </w:t>
      </w:r>
      <w:r w:rsidRPr="00283A72">
        <w:rPr>
          <w:rFonts w:ascii="TH SarabunPSK" w:hAnsi="TH SarabunPSK" w:cs="TH SarabunPSK"/>
          <w:i/>
          <w:iCs/>
          <w:sz w:val="32"/>
          <w:szCs w:val="32"/>
        </w:rPr>
        <w:t>Journal Name, Volume</w:t>
      </w:r>
      <w:r w:rsidRPr="00283A72">
        <w:rPr>
          <w:rFonts w:ascii="TH SarabunPSK" w:hAnsi="TH SarabunPSK" w:cs="TH SarabunPSK"/>
          <w:sz w:val="32"/>
          <w:szCs w:val="32"/>
        </w:rPr>
        <w:t xml:space="preserve"> (Issue), </w:t>
      </w:r>
      <w:r>
        <w:rPr>
          <w:rFonts w:ascii="TH SarabunPSK" w:hAnsi="TH SarabunPSK" w:cs="TH SarabunPSK"/>
          <w:sz w:val="32"/>
          <w:szCs w:val="32"/>
        </w:rPr>
        <w:t>P</w:t>
      </w:r>
      <w:r w:rsidRPr="001916B0">
        <w:rPr>
          <w:rFonts w:ascii="TH SarabunPSK" w:hAnsi="TH SarabunPSK" w:cs="TH SarabunPSK"/>
          <w:sz w:val="32"/>
          <w:szCs w:val="32"/>
        </w:rPr>
        <w:t>age number</w:t>
      </w:r>
      <w:r w:rsidRPr="00283A72">
        <w:rPr>
          <w:rFonts w:ascii="TH SarabunPSK" w:hAnsi="TH SarabunPSK" w:cs="TH SarabunPSK"/>
          <w:sz w:val="32"/>
          <w:szCs w:val="32"/>
        </w:rPr>
        <w:t>. https://doi.org/DOI number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30D3">
        <w:rPr>
          <w:rFonts w:ascii="TH SarabunPSK" w:hAnsi="TH SarabunPSK" w:cs="TH SarabunPSK"/>
          <w:color w:val="EE0000"/>
          <w:sz w:val="32"/>
          <w:szCs w:val="32"/>
        </w:rPr>
        <w:t>(if any)</w:t>
      </w:r>
    </w:p>
    <w:p w14:paraId="1407E8F5" w14:textId="72FD039D" w:rsidR="00FD33ED" w:rsidRPr="002110F2" w:rsidRDefault="00601A65" w:rsidP="00FD33ED">
      <w:pPr>
        <w:ind w:left="1260" w:right="67" w:hanging="48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pict w14:anchorId="71876437">
          <v:roundrect id="_x0000_s1052" style="position:absolute;left:0;text-align:left;margin-left:22.5pt;margin-top:9.7pt;width:458.25pt;height:94.15pt;z-index:2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" filled="f" strokecolor="#156082">
            <w10:wrap anchorx="margin"/>
          </v:roundrect>
        </w:pict>
      </w:r>
    </w:p>
    <w:p w14:paraId="0E80ABAA" w14:textId="5BB612D3" w:rsidR="00FD33ED" w:rsidRPr="009D1573" w:rsidRDefault="00FD33ED" w:rsidP="00FD33ED">
      <w:pPr>
        <w:ind w:left="1260" w:right="67" w:hanging="483"/>
        <w:rPr>
          <w:rFonts w:ascii="TH SarabunPSK" w:hAnsi="TH SarabunPSK" w:cs="TH SarabunPSK"/>
          <w:sz w:val="32"/>
          <w:szCs w:val="32"/>
          <w:u w:val="single"/>
        </w:rPr>
      </w:pPr>
      <w:r w:rsidRPr="009D1573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7946561F" w14:textId="77777777" w:rsidR="00FD33ED" w:rsidRDefault="00FD33ED" w:rsidP="00FD33ED">
      <w:pPr>
        <w:ind w:left="1350" w:right="67" w:hanging="573"/>
        <w:rPr>
          <w:rFonts w:ascii="TH SarabunPSK" w:hAnsi="TH SarabunPSK" w:cs="TH SarabunPSK"/>
          <w:sz w:val="32"/>
          <w:szCs w:val="32"/>
        </w:rPr>
      </w:pPr>
      <w:r w:rsidRPr="005D0C73">
        <w:rPr>
          <w:rFonts w:ascii="TH SarabunPSK" w:hAnsi="TH SarabunPSK" w:cs="TH SarabunPSK"/>
          <w:sz w:val="32"/>
          <w:szCs w:val="32"/>
        </w:rPr>
        <w:t xml:space="preserve">Somchai, R., &amp; Smith, J. (2024). Digital transformation in Thai higher education: </w:t>
      </w:r>
      <w:r>
        <w:rPr>
          <w:rFonts w:ascii="TH SarabunPSK" w:hAnsi="TH SarabunPSK" w:cs="TH SarabunPSK"/>
          <w:sz w:val="32"/>
          <w:szCs w:val="32"/>
        </w:rPr>
        <w:t>c</w:t>
      </w:r>
      <w:r w:rsidRPr="005D0C73">
        <w:rPr>
          <w:rFonts w:ascii="TH SarabunPSK" w:hAnsi="TH SarabunPSK" w:cs="TH SarabunPSK"/>
          <w:sz w:val="32"/>
          <w:szCs w:val="32"/>
        </w:rPr>
        <w:t xml:space="preserve">hallenges and opportunities.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THAI Journal of Education Studies</w:t>
      </w:r>
      <w:r w:rsidRPr="005D0C73">
        <w:rPr>
          <w:rFonts w:ascii="TH SarabunPSK" w:hAnsi="TH SarabunPSK" w:cs="TH SarabunPSK"/>
          <w:sz w:val="32"/>
          <w:szCs w:val="32"/>
        </w:rPr>
        <w:t xml:space="preserve">, </w:t>
      </w:r>
      <w:r w:rsidRPr="00C24CCC">
        <w:rPr>
          <w:rFonts w:ascii="TH SarabunPSK" w:hAnsi="TH SarabunPSK" w:cs="TH SarabunPSK"/>
          <w:i/>
          <w:iCs/>
          <w:sz w:val="32"/>
          <w:szCs w:val="32"/>
        </w:rPr>
        <w:t>52</w:t>
      </w:r>
      <w:r w:rsidRPr="005D0C73">
        <w:rPr>
          <w:rFonts w:ascii="TH SarabunPSK" w:hAnsi="TH SarabunPSK" w:cs="TH SarabunPSK"/>
          <w:sz w:val="32"/>
          <w:szCs w:val="32"/>
        </w:rPr>
        <w:t xml:space="preserve">(2), 45–67. </w:t>
      </w:r>
    </w:p>
    <w:p w14:paraId="1A62DA66" w14:textId="77777777" w:rsidR="00FD33ED" w:rsidRDefault="00FD33ED" w:rsidP="00FD33ED">
      <w:pPr>
        <w:ind w:left="810" w:right="67" w:hanging="33"/>
        <w:rPr>
          <w:rFonts w:ascii="TH SarabunPSK" w:hAnsi="TH SarabunPSK" w:cs="TH SarabunPSK"/>
          <w:sz w:val="32"/>
          <w:szCs w:val="32"/>
        </w:rPr>
      </w:pPr>
      <w:r w:rsidRPr="00E54A6E">
        <w:rPr>
          <w:rFonts w:ascii="TH SarabunPSK" w:hAnsi="TH SarabunPSK" w:cs="TH SarabunPSK"/>
          <w:sz w:val="32"/>
          <w:szCs w:val="32"/>
          <w:cs/>
        </w:rPr>
        <w:t>(วารสารตีพิมพ์ต่อเนื่องไม่น้อยกว่า 3 ปี มีผู้ทรงคุณวุฒิตรวจสอบบทความ (</w:t>
      </w:r>
      <w:r w:rsidRPr="00E54A6E">
        <w:rPr>
          <w:rFonts w:ascii="TH SarabunPSK" w:hAnsi="TH SarabunPSK" w:cs="TH SarabunPSK"/>
          <w:sz w:val="32"/>
          <w:szCs w:val="32"/>
        </w:rPr>
        <w:t xml:space="preserve">Peer Reviewer) </w:t>
      </w:r>
      <w:r w:rsidRPr="00E54A6E">
        <w:rPr>
          <w:rFonts w:ascii="TH SarabunPSK" w:hAnsi="TH SarabunPSK" w:cs="TH SarabunPSK"/>
          <w:sz w:val="32"/>
          <w:szCs w:val="32"/>
          <w:cs/>
        </w:rPr>
        <w:t>ซึ่งเป็นบุคคลภายนอกจากหลากหลายสถาบัน ไม่น้อยกว่า 3 คน มีกำหนดการเผยแพร่อย่างแน่นอนชัดเจน)</w:t>
      </w:r>
    </w:p>
    <w:p w14:paraId="5D614DB3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78EEB346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7860902B" w14:textId="77777777" w:rsidR="00FD33ED" w:rsidRPr="006C0223" w:rsidRDefault="00FD33ED">
      <w:pPr>
        <w:pStyle w:val="ListParagraph"/>
        <w:numPr>
          <w:ilvl w:val="0"/>
          <w:numId w:val="7"/>
        </w:numPr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  <w:r w:rsidRPr="00D87A59">
        <w:rPr>
          <w:rFonts w:ascii="TH SarabunPSK" w:hAnsi="TH SarabunPSK" w:cs="TH SarabunPSK" w:hint="cs"/>
          <w:sz w:val="32"/>
          <w:szCs w:val="32"/>
          <w:cs/>
        </w:rPr>
        <w:t>เผยแพร่ใน</w:t>
      </w:r>
      <w:r w:rsidRPr="00D87A59">
        <w:rPr>
          <w:rFonts w:ascii="TH SarabunPSK" w:hAnsi="TH SarabunPSK" w:cs="TH SarabunPSK"/>
          <w:sz w:val="32"/>
          <w:szCs w:val="32"/>
          <w:cs/>
        </w:rPr>
        <w:t>หนังสือรวมบทความ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0223">
        <w:rPr>
          <w:rFonts w:ascii="TH SarabunPSK" w:hAnsi="TH SarabunPSK" w:cs="TH SarabunPSK" w:hint="cs"/>
          <w:i/>
          <w:iCs/>
          <w:sz w:val="32"/>
          <w:szCs w:val="32"/>
          <w:cs/>
        </w:rPr>
        <w:t>(ตามประกาศ ก.พ.อ. เรื่อง หลักเกณฑ์และวิธีการพิจารณาแต่งตั้งบุคคลให้ดำรงตำแหน่ง ผู้ช่วยศาสตราจารย์ รองศาสตราจารย์ และศาสตราจารย์ (ฉบับที่ 3) พ.ศ.2568)</w:t>
      </w:r>
    </w:p>
    <w:p w14:paraId="2B87B8AF" w14:textId="77777777" w:rsidR="00FD33ED" w:rsidRPr="00D87A59" w:rsidRDefault="00FD33ED" w:rsidP="00FD33ED">
      <w:pPr>
        <w:pStyle w:val="ListParagraph"/>
        <w:tabs>
          <w:tab w:val="left" w:pos="360"/>
          <w:tab w:val="left" w:pos="900"/>
          <w:tab w:val="left" w:pos="1170"/>
          <w:tab w:val="left" w:pos="1440"/>
          <w:tab w:val="left" w:pos="1710"/>
          <w:tab w:val="left" w:pos="1980"/>
        </w:tabs>
        <w:ind w:left="900" w:right="-180"/>
        <w:rPr>
          <w:rFonts w:ascii="TH SarabunPSK" w:hAnsi="TH SarabunPSK" w:cs="TH SarabunPSK"/>
          <w:sz w:val="32"/>
          <w:szCs w:val="32"/>
        </w:rPr>
      </w:pPr>
    </w:p>
    <w:p w14:paraId="10C4DD2E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  <w:r w:rsidRPr="007C208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การเขียนฐานข้อมูล</w:t>
      </w:r>
    </w:p>
    <w:p w14:paraId="6B65EBC0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40120DE0" w14:textId="77777777" w:rsidR="00FD33ED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540" w:right="-180"/>
        <w:rPr>
          <w:rFonts w:ascii="TH SarabunPSK" w:hAnsi="TH SarabunPSK" w:cs="TH SarabunPSK"/>
          <w:b/>
          <w:bCs/>
          <w:sz w:val="32"/>
          <w:szCs w:val="32"/>
        </w:rPr>
      </w:pPr>
    </w:p>
    <w:p w14:paraId="0FAB1E39" w14:textId="77777777" w:rsidR="00FD33ED" w:rsidRPr="00CB2605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การเขียนรายการอ้างอิง </w:t>
      </w:r>
      <w:r w:rsidRPr="00CB2605">
        <w:rPr>
          <w:rFonts w:ascii="TH SarabunPSK" w:hAnsi="TH SarabunPSK" w:cs="TH SarabunPSK"/>
          <w:b/>
          <w:bCs/>
          <w:sz w:val="32"/>
          <w:szCs w:val="32"/>
        </w:rPr>
        <w:t>(Reference entry)</w:t>
      </w:r>
    </w:p>
    <w:p w14:paraId="32B32E00" w14:textId="77777777" w:rsidR="00FD33ED" w:rsidRPr="00CB2605" w:rsidRDefault="00FD33ED" w:rsidP="00FD33ED">
      <w:pPr>
        <w:tabs>
          <w:tab w:val="left" w:pos="54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ภาษาไทย</w:t>
      </w:r>
    </w:p>
    <w:p w14:paraId="1EF87FCF" w14:textId="77777777" w:rsidR="00FD33ED" w:rsidRPr="00CB2605" w:rsidRDefault="00FD33ED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ชื่อ นามสกุลของผู้เขียนบทความ. (ปีที่พิมพ์). ชื่อบทความ.</w:t>
      </w:r>
      <w:r w:rsidRPr="00CB2605">
        <w:rPr>
          <w:rFonts w:ascii="TH SarabunPSK" w:hAnsi="TH SarabunPSK" w:cs="TH SarabunPSK"/>
          <w:sz w:val="32"/>
          <w:szCs w:val="32"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  <w:cs/>
        </w:rPr>
        <w:t>ใน ชื่อบรรณาธิการ (บก.)</w:t>
      </w:r>
      <w:r w:rsidRPr="00D526B8">
        <w:rPr>
          <w:rFonts w:ascii="TH SarabunPSK" w:hAnsi="TH SarabunPSK" w:cs="TH SarabunPSK"/>
          <w:sz w:val="32"/>
          <w:szCs w:val="32"/>
        </w:rPr>
        <w:t xml:space="preserve">, </w:t>
      </w:r>
      <w:r w:rsidRPr="00D526B8">
        <w:rPr>
          <w:rFonts w:ascii="TH SarabunPSK" w:hAnsi="TH SarabunPSK" w:cs="TH SarabunPSK"/>
          <w:i/>
          <w:iCs/>
          <w:sz w:val="32"/>
          <w:szCs w:val="32"/>
          <w:cs/>
        </w:rPr>
        <w:t>ชื่อหนังสือรวมบทความ</w:t>
      </w:r>
      <w:r w:rsidRPr="00D526B8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sz w:val="32"/>
          <w:szCs w:val="32"/>
          <w:cs/>
        </w:rPr>
        <w:t>เลขหน้าของบทความ</w:t>
      </w:r>
      <w:r w:rsidRPr="00D526B8">
        <w:rPr>
          <w:rFonts w:ascii="TH SarabunPSK" w:hAnsi="TH SarabunPSK" w:cs="TH SarabunPSK"/>
          <w:sz w:val="32"/>
          <w:szCs w:val="32"/>
          <w:cs/>
        </w:rPr>
        <w:t xml:space="preserve">). ชื่อสำนักพิมพ์หรือหน่วยงานที่จัดทำ. </w:t>
      </w:r>
      <w:r w:rsidRPr="00D526B8">
        <w:rPr>
          <w:rFonts w:ascii="TH SarabunPSK" w:hAnsi="TH SarabunPSK" w:cs="TH SarabunPSK"/>
          <w:sz w:val="32"/>
          <w:szCs w:val="32"/>
        </w:rPr>
        <w:t xml:space="preserve">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77CFE">
        <w:rPr>
          <w:rFonts w:ascii="TH SarabunPSK" w:hAnsi="TH SarabunPSK" w:cs="TH SarabunPSK"/>
          <w:color w:val="EE0000"/>
          <w:sz w:val="32"/>
          <w:szCs w:val="32"/>
          <w:cs/>
        </w:rPr>
        <w:t>ถ้ามี)</w:t>
      </w:r>
    </w:p>
    <w:p w14:paraId="3E4BD874" w14:textId="77777777" w:rsidR="00FD33ED" w:rsidRPr="00CB2605" w:rsidRDefault="00FD33ED" w:rsidP="00FD33ED">
      <w:pPr>
        <w:tabs>
          <w:tab w:val="left" w:pos="540"/>
          <w:tab w:val="left" w:pos="90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  <w:r w:rsidRPr="00CB260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B2605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ภาษาอังกฤษ</w:t>
      </w:r>
    </w:p>
    <w:p w14:paraId="7EBBB314" w14:textId="77777777" w:rsidR="00FD33ED" w:rsidRPr="00CB2605" w:rsidRDefault="00FD33ED" w:rsidP="00FD33ED">
      <w:pPr>
        <w:tabs>
          <w:tab w:val="left" w:pos="360"/>
          <w:tab w:val="left" w:pos="720"/>
          <w:tab w:val="left" w:pos="1170"/>
          <w:tab w:val="left" w:pos="1440"/>
          <w:tab w:val="left" w:pos="1710"/>
          <w:tab w:val="left" w:pos="1980"/>
        </w:tabs>
        <w:ind w:right="-180"/>
        <w:rPr>
          <w:rFonts w:ascii="TH SarabunPSK" w:hAnsi="TH SarabunPSK" w:cs="TH SarabunPSK"/>
          <w:i/>
          <w:iCs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sz w:val="32"/>
          <w:szCs w:val="32"/>
        </w:rPr>
        <w:t>Surname, Initial(s) author.</w:t>
      </w:r>
      <w:r w:rsidRPr="00CB26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26B8">
        <w:rPr>
          <w:rFonts w:ascii="TH SarabunPSK" w:hAnsi="TH SarabunPSK" w:cs="TH SarabunPSK"/>
          <w:sz w:val="32"/>
          <w:szCs w:val="32"/>
        </w:rPr>
        <w:t xml:space="preserve">(Year). Title of paper. In E. E. Editor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 xml:space="preserve">Title of the book </w:t>
      </w:r>
    </w:p>
    <w:p w14:paraId="6F0D3568" w14:textId="643C25BC" w:rsidR="00FD33ED" w:rsidRPr="00CB2605" w:rsidRDefault="00FD33ED" w:rsidP="00D9722D">
      <w:pPr>
        <w:tabs>
          <w:tab w:val="left" w:pos="360"/>
          <w:tab w:val="left" w:pos="720"/>
          <w:tab w:val="left" w:pos="1170"/>
          <w:tab w:val="left" w:pos="1260"/>
          <w:tab w:val="left" w:pos="1710"/>
          <w:tab w:val="left" w:pos="1980"/>
        </w:tabs>
        <w:ind w:right="-18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526B8">
        <w:rPr>
          <w:rFonts w:ascii="TH SarabunPSK" w:hAnsi="TH SarabunPSK" w:cs="TH SarabunPSK"/>
          <w:sz w:val="32"/>
          <w:szCs w:val="32"/>
        </w:rPr>
        <w:t xml:space="preserve">(pp. xxx–xxx). Publisher. URL </w:t>
      </w:r>
      <w:r w:rsidRPr="00377CFE">
        <w:rPr>
          <w:rFonts w:ascii="TH SarabunPSK" w:hAnsi="TH SarabunPSK" w:cs="TH SarabunPSK"/>
          <w:color w:val="EE0000"/>
          <w:sz w:val="32"/>
          <w:szCs w:val="32"/>
        </w:rPr>
        <w:t>(ifany)</w:t>
      </w:r>
    </w:p>
    <w:p w14:paraId="68C6D4D0" w14:textId="728093D5" w:rsidR="00FD33ED" w:rsidRPr="00CB2605" w:rsidRDefault="00601A65" w:rsidP="00FD33ED">
      <w:pPr>
        <w:tabs>
          <w:tab w:val="left" w:pos="1170"/>
          <w:tab w:val="left" w:pos="1440"/>
          <w:tab w:val="left" w:pos="1710"/>
          <w:tab w:val="left" w:pos="1980"/>
        </w:tabs>
        <w:ind w:left="1260" w:right="-180" w:hanging="540"/>
        <w:rPr>
          <w:rFonts w:ascii="TH SarabunPSK" w:hAnsi="TH SarabunPSK" w:cs="TH SarabunPSK"/>
          <w:sz w:val="32"/>
          <w:szCs w:val="32"/>
          <w:u w:val="single"/>
        </w:rPr>
      </w:pPr>
      <w:r>
        <w:rPr>
          <w:noProof/>
        </w:rPr>
        <w:pict w14:anchorId="56B8B9D2">
          <v:roundrect id="_x0000_s1051" style="position:absolute;left:0;text-align:left;margin-left:18.75pt;margin-top:1.85pt;width:458.25pt;height:203.25pt;z-index:23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arcsize="78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" filled="f" strokecolor="#156082">
            <w10:wrap anchorx="margin"/>
          </v:roundrect>
        </w:pict>
      </w:r>
      <w:r w:rsidR="00FD33ED" w:rsidRPr="00CB2605">
        <w:rPr>
          <w:rFonts w:ascii="TH SarabunPSK" w:hAnsi="TH SarabunPSK" w:cs="TH SarabunPSK" w:hint="cs"/>
          <w:sz w:val="32"/>
          <w:szCs w:val="32"/>
          <w:u w:val="single"/>
          <w:cs/>
        </w:rPr>
        <w:t>ตัวอย่าง</w:t>
      </w:r>
    </w:p>
    <w:p w14:paraId="2EDF0E0C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  <w:r w:rsidRPr="00CB2605">
        <w:rPr>
          <w:rFonts w:ascii="TH SarabunPSK" w:hAnsi="TH SarabunPSK" w:cs="TH SarabunPSK"/>
          <w:sz w:val="32"/>
          <w:szCs w:val="32"/>
          <w:cs/>
        </w:rPr>
        <w:t>สมชาย ใจดี. (</w:t>
      </w:r>
      <w:r w:rsidRPr="00CB2605">
        <w:rPr>
          <w:rFonts w:ascii="TH SarabunPSK" w:hAnsi="TH SarabunPSK" w:cs="TH SarabunPSK"/>
          <w:sz w:val="32"/>
          <w:szCs w:val="32"/>
        </w:rPr>
        <w:t xml:space="preserve">2567). </w:t>
      </w:r>
      <w:r w:rsidRPr="00CB2605">
        <w:rPr>
          <w:rFonts w:ascii="TH SarabunPSK" w:hAnsi="TH SarabunPSK" w:cs="TH SarabunPSK"/>
          <w:sz w:val="32"/>
          <w:szCs w:val="32"/>
          <w:cs/>
        </w:rPr>
        <w:t>การบริหารหลักสูตรบัณฑิตศึกษาในยุคดิจิทัล. ใน วรัญญา สุขสวัสดิ์ (บ.ก.)</w:t>
      </w:r>
      <w:r w:rsidRPr="00CB2605">
        <w:rPr>
          <w:rFonts w:ascii="TH SarabunPSK" w:hAnsi="TH SarabunPSK" w:cs="TH SarabunPSK"/>
          <w:sz w:val="32"/>
          <w:szCs w:val="32"/>
        </w:rPr>
        <w:t xml:space="preserve">, </w:t>
      </w:r>
      <w:r w:rsidRPr="00CB2605">
        <w:rPr>
          <w:rFonts w:ascii="TH SarabunPSK" w:hAnsi="TH SarabunPSK" w:cs="TH SarabunPSK"/>
          <w:i/>
          <w:iCs/>
          <w:sz w:val="32"/>
          <w:szCs w:val="32"/>
          <w:cs/>
        </w:rPr>
        <w:t>นวัตกรรมการจัดการอุดมศึกษาเพื่ออนาคต</w:t>
      </w:r>
      <w:r w:rsidRPr="00CB2605">
        <w:rPr>
          <w:rFonts w:ascii="TH SarabunPSK" w:hAnsi="TH SarabunPSK" w:cs="TH SarabunPSK"/>
          <w:sz w:val="32"/>
          <w:szCs w:val="32"/>
        </w:rPr>
        <w:t xml:space="preserve"> (</w:t>
      </w:r>
      <w:r w:rsidRPr="00CB2605">
        <w:rPr>
          <w:rFonts w:ascii="TH SarabunPSK" w:hAnsi="TH SarabunPSK" w:cs="TH SarabunPSK"/>
          <w:sz w:val="32"/>
          <w:szCs w:val="32"/>
          <w:cs/>
        </w:rPr>
        <w:t xml:space="preserve">น. </w:t>
      </w:r>
      <w:r w:rsidRPr="00CB2605">
        <w:rPr>
          <w:rFonts w:ascii="TH SarabunPSK" w:hAnsi="TH SarabunPSK" w:cs="TH SarabunPSK"/>
          <w:sz w:val="32"/>
          <w:szCs w:val="32"/>
        </w:rPr>
        <w:t xml:space="preserve">45–68). </w:t>
      </w:r>
      <w:r w:rsidRPr="00CB2605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สำนักพิมพ์มหาวิทยาลัย.</w:t>
      </w:r>
      <w:r w:rsidRPr="00CB2605">
        <w:rPr>
          <w:cs/>
        </w:rPr>
        <w:t xml:space="preserve"> </w:t>
      </w:r>
    </w:p>
    <w:p w14:paraId="3E2ABE12" w14:textId="77777777" w:rsidR="00FD33ED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p w14:paraId="08CA9EF8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</w:rPr>
      </w:pPr>
    </w:p>
    <w:p w14:paraId="60414F2F" w14:textId="77777777" w:rsidR="00FD33ED" w:rsidRPr="00CB2605" w:rsidRDefault="00FD33ED" w:rsidP="00FD33E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1260" w:hanging="540"/>
        <w:rPr>
          <w:rFonts w:ascii="TH SarabunPSK" w:hAnsi="TH SarabunPSK" w:cs="TH SarabunPSK"/>
          <w:sz w:val="32"/>
          <w:szCs w:val="32"/>
          <w:cs/>
        </w:rPr>
      </w:pPr>
      <w:r w:rsidRPr="00CB2605">
        <w:rPr>
          <w:rFonts w:ascii="TH SarabunPSK" w:hAnsi="TH SarabunPSK" w:cs="TH SarabunPSK"/>
          <w:sz w:val="32"/>
          <w:szCs w:val="32"/>
        </w:rPr>
        <w:t xml:space="preserve">Jaidee, S. (2024). Graduate curriculum management in the digital era. In W. Suksawat (Ed.), </w:t>
      </w:r>
      <w:r w:rsidRPr="00CB2605">
        <w:rPr>
          <w:rFonts w:ascii="TH SarabunPSK" w:hAnsi="TH SarabunPSK" w:cs="TH SarabunPSK"/>
          <w:i/>
          <w:iCs/>
          <w:sz w:val="32"/>
          <w:szCs w:val="32"/>
        </w:rPr>
        <w:t>Innovations in higher education management for the future</w:t>
      </w:r>
      <w:r w:rsidRPr="00CB2605">
        <w:rPr>
          <w:rFonts w:ascii="TH SarabunPSK" w:hAnsi="TH SarabunPSK" w:cs="TH SarabunPSK"/>
          <w:sz w:val="32"/>
          <w:szCs w:val="32"/>
        </w:rPr>
        <w:t xml:space="preserve"> (pp. 45–68). Burapha University Press</w:t>
      </w:r>
    </w:p>
    <w:p w14:paraId="7543CFDD" w14:textId="49B439DB" w:rsidR="007658B2" w:rsidRPr="00D9722D" w:rsidRDefault="00FD33ED" w:rsidP="00D9722D">
      <w:pPr>
        <w:tabs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center" w:pos="4153"/>
          <w:tab w:val="right" w:pos="8306"/>
        </w:tabs>
        <w:spacing w:line="220" w:lineRule="auto"/>
        <w:ind w:left="720"/>
        <w:rPr>
          <w:rFonts w:ascii="TH SarabunPSK" w:hAnsi="TH SarabunPSK" w:cs="TH SarabunPSK"/>
          <w:sz w:val="32"/>
          <w:szCs w:val="32"/>
        </w:rPr>
      </w:pPr>
      <w:r w:rsidRPr="0074366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ผยแพร่ในหนังสือรวมบทความในรูปแบบอื่นที่มีบรรณาธิการและประเมินคุณภาพโดยคณะผู้ทรงคุณวุฒิในสาขาวิชานั้น ๆ หรือสาขาวิชาที่เกี่ยวข้อง (</w:t>
      </w:r>
      <w:r>
        <w:rPr>
          <w:rFonts w:ascii="TH SarabunPSK" w:hAnsi="TH SarabunPSK" w:cs="TH SarabunPSK"/>
          <w:sz w:val="32"/>
          <w:szCs w:val="32"/>
        </w:rPr>
        <w:t>peer reviewer</w:t>
      </w:r>
      <w:r>
        <w:rPr>
          <w:rFonts w:ascii="TH SarabunPSK" w:hAnsi="TH SarabunPSK" w:cs="TH SarabunPSK" w:hint="cs"/>
          <w:sz w:val="32"/>
          <w:szCs w:val="32"/>
          <w:cs/>
        </w:rPr>
        <w:t>) จากหลากหลายสถาบัน</w:t>
      </w:r>
      <w:r w:rsidRPr="00743662">
        <w:rPr>
          <w:rFonts w:ascii="TH SarabunPSK" w:hAnsi="TH SarabunPSK" w:cs="TH SarabunPSK"/>
          <w:sz w:val="32"/>
          <w:szCs w:val="32"/>
          <w:cs/>
        </w:rPr>
        <w:t>)</w:t>
      </w:r>
    </w:p>
    <w:sectPr w:rsidR="007658B2" w:rsidRPr="00D9722D" w:rsidSect="008E3DB2">
      <w:pgSz w:w="11906" w:h="16838" w:code="9"/>
      <w:pgMar w:top="2160" w:right="1286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11CDC" w14:textId="77777777" w:rsidR="00601A65" w:rsidRDefault="00601A65">
      <w:r>
        <w:separator/>
      </w:r>
    </w:p>
  </w:endnote>
  <w:endnote w:type="continuationSeparator" w:id="0">
    <w:p w14:paraId="516F2643" w14:textId="77777777" w:rsidR="00601A65" w:rsidRDefault="0060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New-Bold">
    <w:altName w:val="Microsoft JhengHei"/>
    <w:charset w:val="DE"/>
    <w:family w:val="swiss"/>
    <w:pitch w:val="variable"/>
    <w:sig w:usb0="A10002FF" w:usb1="5000204A" w:usb2="00000020" w:usb3="00000000" w:csb0="0001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B130" w14:textId="77777777" w:rsidR="00601A65" w:rsidRDefault="00601A65">
      <w:r>
        <w:separator/>
      </w:r>
    </w:p>
  </w:footnote>
  <w:footnote w:type="continuationSeparator" w:id="0">
    <w:p w14:paraId="60F7E4BA" w14:textId="77777777" w:rsidR="00601A65" w:rsidRDefault="0060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AC18" w14:textId="77777777" w:rsidR="00DA46A4" w:rsidRDefault="00DA46A4" w:rsidP="001B56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EAD0F6" w14:textId="77777777" w:rsidR="00DA46A4" w:rsidRDefault="00DA4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50B56" w14:textId="4B0F5C60" w:rsidR="00DA46A4" w:rsidRPr="00740F25" w:rsidRDefault="00DA46A4" w:rsidP="001B5603">
    <w:pPr>
      <w:pStyle w:val="Header"/>
      <w:framePr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 w:rsidRPr="00740F25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740F25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740F25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225920">
      <w:rPr>
        <w:rStyle w:val="PageNumber"/>
        <w:rFonts w:ascii="TH SarabunPSK" w:hAnsi="TH SarabunPSK" w:cs="TH SarabunPSK"/>
        <w:noProof/>
        <w:sz w:val="32"/>
        <w:szCs w:val="32"/>
      </w:rPr>
      <w:t>9</w:t>
    </w:r>
    <w:r w:rsidRPr="00740F25"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14:paraId="3240DC4D" w14:textId="77777777" w:rsidR="00DA46A4" w:rsidRDefault="00DA4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34D"/>
    <w:multiLevelType w:val="hybridMultilevel"/>
    <w:tmpl w:val="3DC0780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404B03"/>
    <w:multiLevelType w:val="hybridMultilevel"/>
    <w:tmpl w:val="FAC64B2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06EC7"/>
    <w:multiLevelType w:val="hybridMultilevel"/>
    <w:tmpl w:val="EF5083DC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87121"/>
    <w:multiLevelType w:val="hybridMultilevel"/>
    <w:tmpl w:val="EF5083DC"/>
    <w:lvl w:ilvl="0" w:tplc="0506FBF6">
      <w:start w:val="1"/>
      <w:numFmt w:val="decimal"/>
      <w:lvlText w:val="(%1)"/>
      <w:lvlJc w:val="left"/>
      <w:pPr>
        <w:ind w:left="144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D7C98"/>
    <w:multiLevelType w:val="hybridMultilevel"/>
    <w:tmpl w:val="47D4E3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7589"/>
    <w:multiLevelType w:val="hybridMultilevel"/>
    <w:tmpl w:val="9AECD5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300CD"/>
    <w:multiLevelType w:val="hybridMultilevel"/>
    <w:tmpl w:val="FAC64B22"/>
    <w:lvl w:ilvl="0" w:tplc="4FF24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F1503"/>
    <w:multiLevelType w:val="multilevel"/>
    <w:tmpl w:val="B56EC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F3751B"/>
    <w:multiLevelType w:val="multilevel"/>
    <w:tmpl w:val="CBECB8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1CEE"/>
    <w:rsid w:val="00000C4C"/>
    <w:rsid w:val="000110C7"/>
    <w:rsid w:val="000406A6"/>
    <w:rsid w:val="00040783"/>
    <w:rsid w:val="000451E2"/>
    <w:rsid w:val="00052268"/>
    <w:rsid w:val="00064373"/>
    <w:rsid w:val="00095E76"/>
    <w:rsid w:val="000972EC"/>
    <w:rsid w:val="000973F1"/>
    <w:rsid w:val="000A246F"/>
    <w:rsid w:val="000A6C14"/>
    <w:rsid w:val="000B0175"/>
    <w:rsid w:val="000D630C"/>
    <w:rsid w:val="000E0D73"/>
    <w:rsid w:val="000E2CBA"/>
    <w:rsid w:val="000E2F91"/>
    <w:rsid w:val="000F0F0B"/>
    <w:rsid w:val="000F1605"/>
    <w:rsid w:val="000F5B14"/>
    <w:rsid w:val="001019F6"/>
    <w:rsid w:val="001025F7"/>
    <w:rsid w:val="001110CF"/>
    <w:rsid w:val="00163DCA"/>
    <w:rsid w:val="00171C52"/>
    <w:rsid w:val="001727A5"/>
    <w:rsid w:val="00176F97"/>
    <w:rsid w:val="00187AD7"/>
    <w:rsid w:val="00192FD8"/>
    <w:rsid w:val="00193EAC"/>
    <w:rsid w:val="00195081"/>
    <w:rsid w:val="001A52D7"/>
    <w:rsid w:val="001B5603"/>
    <w:rsid w:val="001B6F67"/>
    <w:rsid w:val="001C2C53"/>
    <w:rsid w:val="001D443D"/>
    <w:rsid w:val="001E1FFB"/>
    <w:rsid w:val="001E22CD"/>
    <w:rsid w:val="001E40D5"/>
    <w:rsid w:val="00225920"/>
    <w:rsid w:val="00232842"/>
    <w:rsid w:val="00233165"/>
    <w:rsid w:val="0023441F"/>
    <w:rsid w:val="00236346"/>
    <w:rsid w:val="002500C2"/>
    <w:rsid w:val="002742C0"/>
    <w:rsid w:val="00283B43"/>
    <w:rsid w:val="0028661B"/>
    <w:rsid w:val="00286797"/>
    <w:rsid w:val="00297062"/>
    <w:rsid w:val="002A1581"/>
    <w:rsid w:val="002A2ED0"/>
    <w:rsid w:val="002A6C4D"/>
    <w:rsid w:val="002B69CD"/>
    <w:rsid w:val="002B7106"/>
    <w:rsid w:val="002D016D"/>
    <w:rsid w:val="002D32A9"/>
    <w:rsid w:val="002E0872"/>
    <w:rsid w:val="002E1071"/>
    <w:rsid w:val="002F2F6D"/>
    <w:rsid w:val="00304F39"/>
    <w:rsid w:val="0030556E"/>
    <w:rsid w:val="00307309"/>
    <w:rsid w:val="00307F0B"/>
    <w:rsid w:val="003158A4"/>
    <w:rsid w:val="0031771F"/>
    <w:rsid w:val="0033036E"/>
    <w:rsid w:val="00340F54"/>
    <w:rsid w:val="003422B9"/>
    <w:rsid w:val="00342A42"/>
    <w:rsid w:val="00345475"/>
    <w:rsid w:val="00347C1D"/>
    <w:rsid w:val="003818EE"/>
    <w:rsid w:val="00397F98"/>
    <w:rsid w:val="003A3D31"/>
    <w:rsid w:val="003B1702"/>
    <w:rsid w:val="00404795"/>
    <w:rsid w:val="0041152A"/>
    <w:rsid w:val="00412913"/>
    <w:rsid w:val="00416E59"/>
    <w:rsid w:val="00424536"/>
    <w:rsid w:val="00425A7C"/>
    <w:rsid w:val="00437561"/>
    <w:rsid w:val="00437E00"/>
    <w:rsid w:val="00450244"/>
    <w:rsid w:val="004534B1"/>
    <w:rsid w:val="0045430A"/>
    <w:rsid w:val="00486CED"/>
    <w:rsid w:val="00487356"/>
    <w:rsid w:val="00491CEE"/>
    <w:rsid w:val="004A3E74"/>
    <w:rsid w:val="004D2C8D"/>
    <w:rsid w:val="004E2244"/>
    <w:rsid w:val="004E7D93"/>
    <w:rsid w:val="00502E95"/>
    <w:rsid w:val="005308FC"/>
    <w:rsid w:val="0053214E"/>
    <w:rsid w:val="00541051"/>
    <w:rsid w:val="0054306C"/>
    <w:rsid w:val="005468D2"/>
    <w:rsid w:val="005510DB"/>
    <w:rsid w:val="00571DD0"/>
    <w:rsid w:val="00580D2E"/>
    <w:rsid w:val="005818D0"/>
    <w:rsid w:val="005A1936"/>
    <w:rsid w:val="005B389A"/>
    <w:rsid w:val="005B39BF"/>
    <w:rsid w:val="005C7278"/>
    <w:rsid w:val="005E4262"/>
    <w:rsid w:val="005E6D1A"/>
    <w:rsid w:val="00600C9B"/>
    <w:rsid w:val="00601A65"/>
    <w:rsid w:val="00602A90"/>
    <w:rsid w:val="00615EB1"/>
    <w:rsid w:val="00624F36"/>
    <w:rsid w:val="006257BF"/>
    <w:rsid w:val="00625ECB"/>
    <w:rsid w:val="00634500"/>
    <w:rsid w:val="006419DF"/>
    <w:rsid w:val="00644683"/>
    <w:rsid w:val="006718FC"/>
    <w:rsid w:val="0067713D"/>
    <w:rsid w:val="00684D43"/>
    <w:rsid w:val="00685089"/>
    <w:rsid w:val="0068585C"/>
    <w:rsid w:val="0069566D"/>
    <w:rsid w:val="006A1B63"/>
    <w:rsid w:val="006A3815"/>
    <w:rsid w:val="006A6796"/>
    <w:rsid w:val="006C3ED2"/>
    <w:rsid w:val="006C4E64"/>
    <w:rsid w:val="006C70B9"/>
    <w:rsid w:val="006D0B95"/>
    <w:rsid w:val="006D7D81"/>
    <w:rsid w:val="00703168"/>
    <w:rsid w:val="00704804"/>
    <w:rsid w:val="00705424"/>
    <w:rsid w:val="00712D87"/>
    <w:rsid w:val="00722933"/>
    <w:rsid w:val="00722FEA"/>
    <w:rsid w:val="007360F5"/>
    <w:rsid w:val="00737333"/>
    <w:rsid w:val="007375A8"/>
    <w:rsid w:val="007408CA"/>
    <w:rsid w:val="00740F25"/>
    <w:rsid w:val="00741BE8"/>
    <w:rsid w:val="007465CE"/>
    <w:rsid w:val="007475CC"/>
    <w:rsid w:val="007518D9"/>
    <w:rsid w:val="007658B2"/>
    <w:rsid w:val="00771BDF"/>
    <w:rsid w:val="00772F57"/>
    <w:rsid w:val="007748A2"/>
    <w:rsid w:val="007A34E0"/>
    <w:rsid w:val="007A3979"/>
    <w:rsid w:val="007B1709"/>
    <w:rsid w:val="007B7A5A"/>
    <w:rsid w:val="007D0AC3"/>
    <w:rsid w:val="007F3E3C"/>
    <w:rsid w:val="007F5DB4"/>
    <w:rsid w:val="007F6D5F"/>
    <w:rsid w:val="008027ED"/>
    <w:rsid w:val="008121C0"/>
    <w:rsid w:val="00835F2C"/>
    <w:rsid w:val="00837913"/>
    <w:rsid w:val="008508FB"/>
    <w:rsid w:val="00852330"/>
    <w:rsid w:val="00852F1F"/>
    <w:rsid w:val="00856F96"/>
    <w:rsid w:val="008645EE"/>
    <w:rsid w:val="00876952"/>
    <w:rsid w:val="00881D3E"/>
    <w:rsid w:val="00882DAD"/>
    <w:rsid w:val="00883201"/>
    <w:rsid w:val="00883822"/>
    <w:rsid w:val="00885C4F"/>
    <w:rsid w:val="00897754"/>
    <w:rsid w:val="008B1870"/>
    <w:rsid w:val="008B1F7C"/>
    <w:rsid w:val="008B50AB"/>
    <w:rsid w:val="008D479B"/>
    <w:rsid w:val="008E0351"/>
    <w:rsid w:val="008E1E36"/>
    <w:rsid w:val="008E3DB2"/>
    <w:rsid w:val="008E5C86"/>
    <w:rsid w:val="008F012E"/>
    <w:rsid w:val="00904790"/>
    <w:rsid w:val="00912C9D"/>
    <w:rsid w:val="009149E6"/>
    <w:rsid w:val="009216DC"/>
    <w:rsid w:val="00922F6C"/>
    <w:rsid w:val="009253C7"/>
    <w:rsid w:val="00925D00"/>
    <w:rsid w:val="00931F46"/>
    <w:rsid w:val="0093544D"/>
    <w:rsid w:val="00935B74"/>
    <w:rsid w:val="00944034"/>
    <w:rsid w:val="00964D7D"/>
    <w:rsid w:val="00964DC4"/>
    <w:rsid w:val="00965814"/>
    <w:rsid w:val="009714FE"/>
    <w:rsid w:val="0099247B"/>
    <w:rsid w:val="00996A5B"/>
    <w:rsid w:val="009A19A4"/>
    <w:rsid w:val="009A4059"/>
    <w:rsid w:val="009B51D2"/>
    <w:rsid w:val="009B556B"/>
    <w:rsid w:val="009B5B29"/>
    <w:rsid w:val="009C2CB7"/>
    <w:rsid w:val="009C582D"/>
    <w:rsid w:val="009D3F52"/>
    <w:rsid w:val="009E127E"/>
    <w:rsid w:val="009E7C75"/>
    <w:rsid w:val="009F181B"/>
    <w:rsid w:val="009F5C96"/>
    <w:rsid w:val="00A264C6"/>
    <w:rsid w:val="00A31F61"/>
    <w:rsid w:val="00A32CFC"/>
    <w:rsid w:val="00A3358A"/>
    <w:rsid w:val="00A360C6"/>
    <w:rsid w:val="00A457B4"/>
    <w:rsid w:val="00A55D31"/>
    <w:rsid w:val="00A61701"/>
    <w:rsid w:val="00A624E0"/>
    <w:rsid w:val="00A67754"/>
    <w:rsid w:val="00A80968"/>
    <w:rsid w:val="00A84240"/>
    <w:rsid w:val="00A92F41"/>
    <w:rsid w:val="00AA4E70"/>
    <w:rsid w:val="00AA54F5"/>
    <w:rsid w:val="00AA6C68"/>
    <w:rsid w:val="00AB657C"/>
    <w:rsid w:val="00AD234C"/>
    <w:rsid w:val="00AE52E6"/>
    <w:rsid w:val="00AE62A8"/>
    <w:rsid w:val="00AE6CB7"/>
    <w:rsid w:val="00AE71F9"/>
    <w:rsid w:val="00B07FE4"/>
    <w:rsid w:val="00B1094D"/>
    <w:rsid w:val="00B25C57"/>
    <w:rsid w:val="00B43135"/>
    <w:rsid w:val="00B43E32"/>
    <w:rsid w:val="00B52361"/>
    <w:rsid w:val="00B5492F"/>
    <w:rsid w:val="00B6444B"/>
    <w:rsid w:val="00B72426"/>
    <w:rsid w:val="00B855B1"/>
    <w:rsid w:val="00B924A6"/>
    <w:rsid w:val="00B94294"/>
    <w:rsid w:val="00B94892"/>
    <w:rsid w:val="00B95C15"/>
    <w:rsid w:val="00B97872"/>
    <w:rsid w:val="00BA076C"/>
    <w:rsid w:val="00BB75C8"/>
    <w:rsid w:val="00BD0C8A"/>
    <w:rsid w:val="00BD1DDD"/>
    <w:rsid w:val="00BD4C64"/>
    <w:rsid w:val="00BD5FEB"/>
    <w:rsid w:val="00BD7A12"/>
    <w:rsid w:val="00BE6CAB"/>
    <w:rsid w:val="00BE7596"/>
    <w:rsid w:val="00C10D40"/>
    <w:rsid w:val="00C22CDA"/>
    <w:rsid w:val="00C25B8F"/>
    <w:rsid w:val="00C51041"/>
    <w:rsid w:val="00C55083"/>
    <w:rsid w:val="00C5582A"/>
    <w:rsid w:val="00C750B1"/>
    <w:rsid w:val="00C92DDD"/>
    <w:rsid w:val="00C9340E"/>
    <w:rsid w:val="00C9408F"/>
    <w:rsid w:val="00CA38FC"/>
    <w:rsid w:val="00CB5BEF"/>
    <w:rsid w:val="00CC4BEB"/>
    <w:rsid w:val="00CF41EA"/>
    <w:rsid w:val="00CF7173"/>
    <w:rsid w:val="00D05F1D"/>
    <w:rsid w:val="00D17336"/>
    <w:rsid w:val="00D24F15"/>
    <w:rsid w:val="00D26A3F"/>
    <w:rsid w:val="00D667FF"/>
    <w:rsid w:val="00D7313B"/>
    <w:rsid w:val="00D7379E"/>
    <w:rsid w:val="00D76582"/>
    <w:rsid w:val="00D83B82"/>
    <w:rsid w:val="00D845F2"/>
    <w:rsid w:val="00D9722D"/>
    <w:rsid w:val="00D97C83"/>
    <w:rsid w:val="00DA258F"/>
    <w:rsid w:val="00DA29AE"/>
    <w:rsid w:val="00DA46A4"/>
    <w:rsid w:val="00DD18C2"/>
    <w:rsid w:val="00DE3937"/>
    <w:rsid w:val="00DF66CD"/>
    <w:rsid w:val="00E01332"/>
    <w:rsid w:val="00E02541"/>
    <w:rsid w:val="00E150FC"/>
    <w:rsid w:val="00E37419"/>
    <w:rsid w:val="00E5287F"/>
    <w:rsid w:val="00E636C0"/>
    <w:rsid w:val="00E6674F"/>
    <w:rsid w:val="00E71FFC"/>
    <w:rsid w:val="00E74E01"/>
    <w:rsid w:val="00E857D2"/>
    <w:rsid w:val="00E86E55"/>
    <w:rsid w:val="00E90813"/>
    <w:rsid w:val="00E96825"/>
    <w:rsid w:val="00EB2D85"/>
    <w:rsid w:val="00EB5EF1"/>
    <w:rsid w:val="00EB6EAC"/>
    <w:rsid w:val="00ED437A"/>
    <w:rsid w:val="00EE00D4"/>
    <w:rsid w:val="00EF35EF"/>
    <w:rsid w:val="00EF7711"/>
    <w:rsid w:val="00F055D0"/>
    <w:rsid w:val="00F101BB"/>
    <w:rsid w:val="00F53E8C"/>
    <w:rsid w:val="00F74AEE"/>
    <w:rsid w:val="00F806D9"/>
    <w:rsid w:val="00F80D3A"/>
    <w:rsid w:val="00FD33ED"/>
    <w:rsid w:val="00FD3EC8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  <o:rules v:ext="edit">
        <o:r id="V:Rule1" type="callout" idref="#_x0000_s1043"/>
        <o:r id="V:Rule2" type="callout" idref="#_x0000_s1044"/>
        <o:r id="V:Rule3" type="callout" idref="#_x0000_s1048"/>
        <o:r id="V:Rule4" type="callout" idref="#_x0000_s1046"/>
        <o:r id="V:Rule5" type="callout" idref="#_x0000_s1040"/>
      </o:rules>
    </o:shapelayout>
  </w:shapeDefaults>
  <w:decimalSymbol w:val="."/>
  <w:listSeparator w:val=","/>
  <w14:docId w14:val="6859BEB4"/>
  <w15:chartTrackingRefBased/>
  <w15:docId w15:val="{DBB45104-53CB-43B9-AA04-093596EA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244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FD33E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FD33ED"/>
    <w:pPr>
      <w:keepNext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FD33ED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46A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A46A4"/>
  </w:style>
  <w:style w:type="paragraph" w:styleId="Footer">
    <w:name w:val="footer"/>
    <w:basedOn w:val="Normal"/>
    <w:rsid w:val="00DA46A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9B5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52330"/>
    <w:rPr>
      <w:rFonts w:ascii="Angsana New" w:eastAsia="Cordia New" w:hAnsi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852330"/>
    <w:rPr>
      <w:rFonts w:ascii="Angsana New" w:eastAsia="Cordia New" w:hAnsi="Angsana New"/>
      <w:sz w:val="32"/>
      <w:szCs w:val="32"/>
    </w:rPr>
  </w:style>
  <w:style w:type="paragraph" w:styleId="NormalWeb">
    <w:name w:val="Normal (Web)"/>
    <w:basedOn w:val="Normal"/>
    <w:uiPriority w:val="99"/>
    <w:unhideWhenUsed/>
    <w:rsid w:val="00187AD7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Default">
    <w:name w:val="Default"/>
    <w:rsid w:val="000E2CB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Hyperlink">
    <w:name w:val="Hyperlink"/>
    <w:uiPriority w:val="99"/>
    <w:rsid w:val="007475CC"/>
    <w:rPr>
      <w:color w:val="0563C1"/>
      <w:u w:val="single"/>
    </w:rPr>
  </w:style>
  <w:style w:type="character" w:styleId="FollowedHyperlink">
    <w:name w:val="FollowedHyperlink"/>
    <w:rsid w:val="00C92DDD"/>
    <w:rPr>
      <w:color w:val="954F72"/>
      <w:u w:val="single"/>
    </w:rPr>
  </w:style>
  <w:style w:type="paragraph" w:styleId="BalloonText">
    <w:name w:val="Balloon Text"/>
    <w:basedOn w:val="Normal"/>
    <w:link w:val="BalloonTextChar"/>
    <w:rsid w:val="005B39B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5B39BF"/>
    <w:rPr>
      <w:rFonts w:ascii="Segoe UI" w:hAnsi="Segoe UI"/>
      <w:sz w:val="18"/>
      <w:szCs w:val="22"/>
    </w:rPr>
  </w:style>
  <w:style w:type="character" w:customStyle="1" w:styleId="Heading1Char">
    <w:name w:val="Heading 1 Char"/>
    <w:link w:val="Heading1"/>
    <w:rsid w:val="00FD33ED"/>
    <w:rPr>
      <w:rFonts w:ascii="Cambria" w:hAnsi="Cambria"/>
      <w:b/>
      <w:bCs/>
      <w:kern w:val="32"/>
      <w:sz w:val="32"/>
      <w:szCs w:val="40"/>
      <w:lang w:val="x-none" w:eastAsia="x-none"/>
    </w:rPr>
  </w:style>
  <w:style w:type="character" w:customStyle="1" w:styleId="Heading2Char">
    <w:name w:val="Heading 2 Char"/>
    <w:link w:val="Heading2"/>
    <w:rsid w:val="00FD33ED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Heading9Char">
    <w:name w:val="Heading 9 Char"/>
    <w:link w:val="Heading9"/>
    <w:rsid w:val="00FD33ED"/>
    <w:rPr>
      <w:rFonts w:ascii="Arial" w:hAnsi="Arial" w:cs="Cordia New"/>
      <w:sz w:val="22"/>
      <w:szCs w:val="25"/>
    </w:rPr>
  </w:style>
  <w:style w:type="paragraph" w:customStyle="1" w:styleId="XX">
    <w:name w:val="X.X"/>
    <w:basedOn w:val="Normal"/>
    <w:qFormat/>
    <w:rsid w:val="00FD33ED"/>
    <w:pPr>
      <w:tabs>
        <w:tab w:val="left" w:pos="567"/>
        <w:tab w:val="left" w:pos="851"/>
      </w:tabs>
      <w:spacing w:before="320"/>
      <w:jc w:val="both"/>
    </w:pPr>
    <w:rPr>
      <w:rFonts w:ascii="Angsana New" w:eastAsia="Cordia New" w:hAnsi="Angsana New"/>
      <w:sz w:val="32"/>
      <w:szCs w:val="32"/>
    </w:rPr>
  </w:style>
  <w:style w:type="paragraph" w:customStyle="1" w:styleId="12AJ2">
    <w:name w:val="12 AJ_2"/>
    <w:basedOn w:val="Normal"/>
    <w:qFormat/>
    <w:rsid w:val="00FD33ED"/>
    <w:pPr>
      <w:spacing w:before="120"/>
      <w:ind w:firstLine="567"/>
    </w:pPr>
    <w:rPr>
      <w:rFonts w:ascii="Angsana New" w:eastAsia="Cordia New" w:hAnsi="Angsana New"/>
      <w:b/>
      <w:bCs/>
      <w:sz w:val="32"/>
      <w:szCs w:val="32"/>
    </w:rPr>
  </w:style>
  <w:style w:type="paragraph" w:customStyle="1" w:styleId="12AJ3">
    <w:name w:val="12 AJ_3"/>
    <w:basedOn w:val="Normal"/>
    <w:qFormat/>
    <w:rsid w:val="00FD33ED"/>
    <w:pPr>
      <w:ind w:left="1134"/>
      <w:jc w:val="both"/>
    </w:pPr>
    <w:rPr>
      <w:rFonts w:ascii="Angsana New" w:eastAsia="Cordia New" w:hAnsi="Angsana New"/>
      <w:sz w:val="32"/>
      <w:szCs w:val="32"/>
    </w:rPr>
  </w:style>
  <w:style w:type="paragraph" w:customStyle="1" w:styleId="NoSpacing1">
    <w:name w:val="No Spacing1"/>
    <w:qFormat/>
    <w:rsid w:val="00FD33ED"/>
    <w:rPr>
      <w:rFonts w:ascii="Calibri" w:eastAsia="Calibri" w:hAnsi="Calibri"/>
      <w:sz w:val="22"/>
      <w:szCs w:val="28"/>
    </w:rPr>
  </w:style>
  <w:style w:type="paragraph" w:styleId="NoSpacing">
    <w:name w:val="No Spacing"/>
    <w:link w:val="NoSpacingChar"/>
    <w:uiPriority w:val="1"/>
    <w:qFormat/>
    <w:rsid w:val="00FD33ED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FD33ED"/>
    <w:rPr>
      <w:rFonts w:ascii="Calibri" w:hAnsi="Calibri" w:cs="Cordia New"/>
      <w:sz w:val="22"/>
      <w:szCs w:val="28"/>
    </w:rPr>
  </w:style>
  <w:style w:type="character" w:customStyle="1" w:styleId="HeaderChar">
    <w:name w:val="Header Char"/>
    <w:link w:val="Header"/>
    <w:uiPriority w:val="99"/>
    <w:rsid w:val="00FD33ED"/>
    <w:rPr>
      <w:sz w:val="24"/>
      <w:szCs w:val="28"/>
    </w:rPr>
  </w:style>
  <w:style w:type="paragraph" w:customStyle="1" w:styleId="XText">
    <w:name w:val="X.Text"/>
    <w:basedOn w:val="Normal"/>
    <w:qFormat/>
    <w:rsid w:val="00FD33ED"/>
    <w:pPr>
      <w:tabs>
        <w:tab w:val="left" w:pos="567"/>
        <w:tab w:val="left" w:pos="851"/>
      </w:tabs>
      <w:jc w:val="both"/>
    </w:pPr>
    <w:rPr>
      <w:rFonts w:ascii="Angsana New" w:eastAsia="Cordia New" w:hAnsi="Angsana New"/>
      <w:color w:val="000000"/>
      <w:sz w:val="32"/>
      <w:szCs w:val="32"/>
    </w:rPr>
  </w:style>
  <w:style w:type="paragraph" w:customStyle="1" w:styleId="Normal1">
    <w:name w:val="Normal1"/>
    <w:rsid w:val="00FD33ED"/>
    <w:pPr>
      <w:spacing w:line="276" w:lineRule="auto"/>
    </w:pPr>
    <w:rPr>
      <w:rFonts w:ascii="Arial" w:eastAsia="Arial" w:hAnsi="Arial" w:cs="Arial"/>
      <w:color w:val="000000"/>
      <w:sz w:val="22"/>
      <w:szCs w:val="28"/>
    </w:rPr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FD33ED"/>
    <w:pPr>
      <w:ind w:left="720"/>
      <w:contextualSpacing/>
    </w:pPr>
  </w:style>
  <w:style w:type="character" w:customStyle="1" w:styleId="fontstyle01">
    <w:name w:val="fontstyle01"/>
    <w:rsid w:val="00FD33ED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FD33ED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FD33ED"/>
    <w:rPr>
      <w:i/>
      <w:iCs/>
    </w:rPr>
  </w:style>
  <w:style w:type="character" w:customStyle="1" w:styleId="ListParagraphChar">
    <w:name w:val="List Paragraph Char"/>
    <w:aliases w:val="Table Heading Char"/>
    <w:link w:val="ListParagraph"/>
    <w:uiPriority w:val="34"/>
    <w:locked/>
    <w:rsid w:val="00FD33ED"/>
    <w:rPr>
      <w:sz w:val="24"/>
      <w:szCs w:val="28"/>
    </w:rPr>
  </w:style>
  <w:style w:type="character" w:customStyle="1" w:styleId="apple-converted-space">
    <w:name w:val="apple-converted-space"/>
    <w:basedOn w:val="DefaultParagraphFont"/>
    <w:rsid w:val="00FD33ED"/>
  </w:style>
  <w:style w:type="character" w:customStyle="1" w:styleId="s1">
    <w:name w:val="s1"/>
    <w:basedOn w:val="DefaultParagraphFont"/>
    <w:rsid w:val="00FD33ED"/>
  </w:style>
  <w:style w:type="character" w:customStyle="1" w:styleId="s2">
    <w:name w:val="s2"/>
    <w:basedOn w:val="DefaultParagraphFont"/>
    <w:rsid w:val="00FD33ED"/>
  </w:style>
  <w:style w:type="character" w:customStyle="1" w:styleId="UnresolvedMention">
    <w:name w:val="Unresolved Mention"/>
    <w:uiPriority w:val="99"/>
    <w:semiHidden/>
    <w:unhideWhenUsed/>
    <w:rsid w:val="00D97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scopus.com/" TargetMode="External"/><Relationship Id="rId18" Type="http://schemas.openxmlformats.org/officeDocument/2006/relationships/hyperlink" Target="https://doi.org/10.1017/S0144686X200019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nk.buu.ac.th/royin" TargetMode="External"/><Relationship Id="rId7" Type="http://schemas.openxmlformats.org/officeDocument/2006/relationships/header" Target="header1.xml"/><Relationship Id="rId12" Type="http://schemas.openxmlformats.org/officeDocument/2006/relationships/hyperlink" Target="https://pubmed.ncbi.nlm.nih.gov/" TargetMode="External"/><Relationship Id="rId17" Type="http://schemas.openxmlformats.org/officeDocument/2006/relationships/hyperlink" Target="https://link.buu.ac.th/apare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use.jhu.edu/" TargetMode="External"/><Relationship Id="rId20" Type="http://schemas.openxmlformats.org/officeDocument/2006/relationships/hyperlink" Target="https://www.crossref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thscinet.ams.or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jstor.org/" TargetMode="External"/><Relationship Id="rId23" Type="http://schemas.openxmlformats.org/officeDocument/2006/relationships/hyperlink" Target="https://doi.org/10.1073/pnas.1910510116" TargetMode="External"/><Relationship Id="rId10" Type="http://schemas.openxmlformats.org/officeDocument/2006/relationships/hyperlink" Target="https://eric.ed.gov/" TargetMode="External"/><Relationship Id="rId19" Type="http://schemas.openxmlformats.org/officeDocument/2006/relationships/hyperlink" Target="https://doi.org/10.1371/journal.pone.01939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ci-thailand.org/" TargetMode="External"/><Relationship Id="rId14" Type="http://schemas.openxmlformats.org/officeDocument/2006/relationships/hyperlink" Target="https://wos-journal.info/" TargetMode="External"/><Relationship Id="rId22" Type="http://schemas.openxmlformats.org/officeDocument/2006/relationships/hyperlink" Target="https://link.buu.ac.th/roy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9dd9f4-0c6d-4310-9d05-2cf943075335}" enabled="0" method="" siteId="{b69dd9f4-0c6d-4310-9d05-2cf9430753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5676</Words>
  <Characters>32359</Characters>
  <Application>Microsoft Office Word</Application>
  <DocSecurity>0</DocSecurity>
  <Lines>269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การปรับปรุงแก้ไขหลักสูตร</vt:lpstr>
      <vt:lpstr>การปรับปรุงแก้ไขหลักสูตร</vt:lpstr>
    </vt:vector>
  </TitlesOfParts>
  <Company>iLLUSiON</Company>
  <LinksUpToDate>false</LinksUpToDate>
  <CharactersWithSpaces>37960</CharactersWithSpaces>
  <SharedDoc>false</SharedDoc>
  <HLinks>
    <vt:vector size="12" baseType="variant">
      <vt:variant>
        <vt:i4>1048628</vt:i4>
      </vt:variant>
      <vt:variant>
        <vt:i4>225</vt:i4>
      </vt:variant>
      <vt:variant>
        <vt:i4>0</vt:i4>
      </vt:variant>
      <vt:variant>
        <vt:i4>5</vt:i4>
      </vt:variant>
      <vt:variant>
        <vt:lpwstr>http://grd.buu.ac.th/wordpress/?page_id=2692</vt:lpwstr>
      </vt:variant>
      <vt:variant>
        <vt:lpwstr/>
      </vt:variant>
      <vt:variant>
        <vt:i4>7864445</vt:i4>
      </vt:variant>
      <vt:variant>
        <vt:i4>222</vt:i4>
      </vt:variant>
      <vt:variant>
        <vt:i4>0</vt:i4>
      </vt:variant>
      <vt:variant>
        <vt:i4>5</vt:i4>
      </vt:variant>
      <vt:variant>
        <vt:lpwstr>http://service.buu.ac.th/index.php/kpa-regulations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การปรับปรุงแก้ไขหลักสูตร</dc:title>
  <dc:subject/>
  <dc:creator>iLLuSioN</dc:creator>
  <cp:keywords/>
  <cp:lastModifiedBy>admin</cp:lastModifiedBy>
  <cp:revision>8</cp:revision>
  <cp:lastPrinted>2025-03-06T02:12:00Z</cp:lastPrinted>
  <dcterms:created xsi:type="dcterms:W3CDTF">2026-04-24T03:56:00Z</dcterms:created>
  <dcterms:modified xsi:type="dcterms:W3CDTF">2026-06-05T07:16:00Z</dcterms:modified>
</cp:coreProperties>
</file>