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6C18B" w14:textId="6C8DAD7F" w:rsidR="00597AAC" w:rsidRDefault="00B1693D" w:rsidP="00B1693D">
      <w:pPr>
        <w:jc w:val="center"/>
        <w:rPr>
          <w:rFonts w:ascii="TH SarabunPSK" w:eastAsia="BrowalliaNew-Bold" w:hAnsi="TH SarabunPSK" w:cs="TH SarabunPSK"/>
          <w:sz w:val="36"/>
          <w:szCs w:val="36"/>
        </w:rPr>
      </w:pPr>
      <w:r>
        <w:rPr>
          <w:rFonts w:ascii="TH SarabunPSK" w:eastAsia="BrowalliaNew-Bold" w:hAnsi="TH SarabunPSK" w:cs="TH SarabunPSK" w:hint="cs"/>
          <w:sz w:val="36"/>
          <w:szCs w:val="36"/>
          <w:cs/>
        </w:rPr>
        <w:t>(ร่าง)</w:t>
      </w:r>
    </w:p>
    <w:p w14:paraId="31400013" w14:textId="27793D20" w:rsidR="00B1693D" w:rsidRDefault="00B1693D">
      <w:pPr>
        <w:rPr>
          <w:rFonts w:ascii="TH SarabunPSK" w:eastAsia="BrowalliaNew-Bold" w:hAnsi="TH SarabunPSK" w:cs="TH SarabunPSK" w:hint="cs"/>
          <w:sz w:val="36"/>
          <w:szCs w:val="36"/>
          <w:cs/>
        </w:rPr>
      </w:pPr>
    </w:p>
    <w:p w14:paraId="2A07B0FA" w14:textId="712AAFBE" w:rsidR="00532EC3" w:rsidRPr="004835DC" w:rsidRDefault="00B1693D" w:rsidP="00CD777D">
      <w:pPr>
        <w:jc w:val="center"/>
        <w:rPr>
          <w:rFonts w:ascii="TH SarabunPSK" w:eastAsia="BrowalliaNew-Bold" w:hAnsi="TH SarabunPSK" w:cs="TH SarabunPSK"/>
          <w:sz w:val="36"/>
          <w:szCs w:val="36"/>
        </w:rPr>
      </w:pPr>
      <w:r w:rsidRPr="004835DC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0" locked="0" layoutInCell="1" allowOverlap="1" wp14:anchorId="341E5ECE" wp14:editId="1CDD0173">
            <wp:simplePos x="0" y="0"/>
            <wp:positionH relativeFrom="margin">
              <wp:posOffset>2199005</wp:posOffset>
            </wp:positionH>
            <wp:positionV relativeFrom="margin">
              <wp:posOffset>568800</wp:posOffset>
            </wp:positionV>
            <wp:extent cx="1333500" cy="1333500"/>
            <wp:effectExtent l="0" t="0" r="0" b="0"/>
            <wp:wrapSquare wrapText="bothSides"/>
            <wp:docPr id="4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4BAAC" w14:textId="2ADEB3E6" w:rsidR="00014AE6" w:rsidRPr="004835DC" w:rsidRDefault="00014AE6" w:rsidP="00CD77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31A1CBE" w14:textId="77777777" w:rsidR="00014AE6" w:rsidRPr="004835DC" w:rsidRDefault="00014AE6" w:rsidP="00014AE6">
      <w:pPr>
        <w:pStyle w:val="12AJ3"/>
        <w:rPr>
          <w:rFonts w:ascii="TH SarabunPSK" w:hAnsi="TH SarabunPSK" w:cs="TH SarabunPSK"/>
        </w:rPr>
      </w:pPr>
    </w:p>
    <w:p w14:paraId="2BCD9112" w14:textId="77777777" w:rsidR="00440070" w:rsidRPr="004835DC" w:rsidRDefault="00440070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433689" w14:textId="77777777" w:rsidR="00440070" w:rsidRPr="004835DC" w:rsidRDefault="00440070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8FD4D4" w14:textId="77777777" w:rsidR="00440070" w:rsidRPr="004835DC" w:rsidRDefault="00440070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E47F30" w14:textId="77777777" w:rsidR="00440070" w:rsidRPr="004835DC" w:rsidRDefault="00440070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F03ACA" w14:textId="77777777" w:rsidR="00014AE6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หลักสูตร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</w:p>
    <w:p w14:paraId="640C35DE" w14:textId="77777777" w:rsidR="00014AE6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</w:p>
    <w:p w14:paraId="437B615C" w14:textId="77777777" w:rsidR="00014AE6" w:rsidRPr="004835DC" w:rsidRDefault="00014AE6" w:rsidP="00014AE6">
      <w:pPr>
        <w:jc w:val="center"/>
        <w:rPr>
          <w:rFonts w:ascii="TH SarabunPSK" w:hAnsi="TH SarabunPSK" w:cs="TH SarabunPSK"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หลักสูตรใหม่ พ.ศ. 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i/>
          <w:iCs/>
          <w:sz w:val="40"/>
          <w:szCs w:val="40"/>
          <w:cs/>
        </w:rPr>
        <w:t>หรือ</w: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หลักสูตรปรับปรุง พ.ศ. </w: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5B552649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42558D90" w14:textId="77777777" w:rsidR="00457533" w:rsidRPr="004835DC" w:rsidRDefault="00457533" w:rsidP="00014AE6">
      <w:pPr>
        <w:rPr>
          <w:rFonts w:ascii="TH SarabunPSK" w:hAnsi="TH SarabunPSK" w:cs="TH SarabunPSK"/>
          <w:sz w:val="32"/>
          <w:szCs w:val="32"/>
        </w:rPr>
      </w:pPr>
    </w:p>
    <w:p w14:paraId="6CAA9642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675356B6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03328453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440B0F76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775CFB42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6C7C8938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00A92C8C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</w:p>
    <w:p w14:paraId="751EAC6E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34C9F34C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428768E0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5FCF310A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53625F3A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7FEC1DCA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203FD9E7" w14:textId="77777777" w:rsidR="00B01B05" w:rsidRPr="004835DC" w:rsidRDefault="00B01B05" w:rsidP="00014AE6">
      <w:pPr>
        <w:rPr>
          <w:rFonts w:ascii="TH SarabunPSK" w:hAnsi="TH SarabunPSK" w:cs="TH SarabunPSK"/>
          <w:sz w:val="32"/>
          <w:szCs w:val="32"/>
        </w:rPr>
      </w:pPr>
    </w:p>
    <w:p w14:paraId="4C972EC9" w14:textId="77777777" w:rsidR="00014AE6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คณะ/วิทยาลัย</w:t>
      </w:r>
      <w:r w:rsidRPr="004835DC">
        <w:rPr>
          <w:rFonts w:ascii="TH SarabunPSK" w:hAnsi="TH SarabunPSK" w:cs="TH SarabunPSK"/>
          <w:color w:val="0000FF"/>
          <w:sz w:val="44"/>
          <w:szCs w:val="44"/>
        </w:rPr>
        <w:fldChar w:fldCharType="begin"/>
      </w:r>
      <w:r w:rsidRPr="004835DC">
        <w:rPr>
          <w:rFonts w:ascii="TH SarabunPSK" w:hAnsi="TH SarabunPSK" w:cs="TH SarabunPSK"/>
          <w:color w:val="0000FF"/>
          <w:sz w:val="44"/>
          <w:szCs w:val="44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FF"/>
          <w:sz w:val="44"/>
          <w:szCs w:val="44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FF"/>
          <w:sz w:val="44"/>
          <w:szCs w:val="44"/>
        </w:rPr>
        <w:fldChar w:fldCharType="end"/>
      </w:r>
    </w:p>
    <w:p w14:paraId="5EEAB3E1" w14:textId="77777777" w:rsidR="00F32AED" w:rsidRPr="004835DC" w:rsidRDefault="00014AE6" w:rsidP="00014AE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มหาวิทยาลัยบูรพา</w:t>
      </w:r>
    </w:p>
    <w:p w14:paraId="6D0396ED" w14:textId="77777777" w:rsidR="00F67363" w:rsidRPr="004835DC" w:rsidRDefault="00F67363" w:rsidP="00014AE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F67363" w:rsidRPr="004835DC" w:rsidSect="00B86AF9">
          <w:headerReference w:type="default" r:id="rId11"/>
          <w:headerReference w:type="first" r:id="rId12"/>
          <w:pgSz w:w="11906" w:h="16838"/>
          <w:pgMar w:top="1440" w:right="1440" w:bottom="1440" w:left="1440" w:header="1296" w:footer="706" w:gutter="0"/>
          <w:pgNumType w:start="1"/>
          <w:cols w:space="720"/>
          <w:titlePg/>
          <w:docGrid w:linePitch="326"/>
        </w:sectPr>
      </w:pPr>
    </w:p>
    <w:p w14:paraId="4C1BC0AF" w14:textId="77777777" w:rsidR="00E91E29" w:rsidRPr="00E91E29" w:rsidRDefault="00E91E29" w:rsidP="00E91E29">
      <w:pPr>
        <w:tabs>
          <w:tab w:val="left" w:pos="907"/>
          <w:tab w:val="left" w:pos="3555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91E29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27A6084E" wp14:editId="27995F4B">
                <wp:simplePos x="0" y="0"/>
                <wp:positionH relativeFrom="column">
                  <wp:posOffset>2714625</wp:posOffset>
                </wp:positionH>
                <wp:positionV relativeFrom="paragraph">
                  <wp:posOffset>-366395</wp:posOffset>
                </wp:positionV>
                <wp:extent cx="304800" cy="31432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A24E9" id="Rectangle 2" o:spid="_x0000_s1026" style="position:absolute;margin-left:213.75pt;margin-top:-28.85pt;width:24pt;height:24.7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" stroked="f">
                <v:path arrowok="t"/>
              </v:rect>
            </w:pict>
          </mc:Fallback>
        </mc:AlternateContent>
      </w:r>
      <w:r w:rsidRPr="00E91E29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tbl>
      <w:tblPr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200"/>
        <w:gridCol w:w="450"/>
      </w:tblGrid>
      <w:tr w:rsidR="00E91E29" w:rsidRPr="00E91E29" w14:paraId="7715749B" w14:textId="77777777" w:rsidTr="00B1693D">
        <w:tc>
          <w:tcPr>
            <w:tcW w:w="8010" w:type="dxa"/>
            <w:gridSpan w:val="2"/>
          </w:tcPr>
          <w:p w14:paraId="5FBBE43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462E3E36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E91E29" w:rsidRPr="00E91E29" w14:paraId="6307112E" w14:textId="77777777" w:rsidTr="00B1693D">
        <w:tc>
          <w:tcPr>
            <w:tcW w:w="8010" w:type="dxa"/>
            <w:gridSpan w:val="2"/>
          </w:tcPr>
          <w:p w14:paraId="0D275A18" w14:textId="3457A42B" w:rsidR="00E91E29" w:rsidRPr="00E91E29" w:rsidRDefault="00E91E29" w:rsidP="002D3EB7">
            <w:pP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หมวดที่ 1 ชื่อประกาศนียบัตรบัณฑิต ประกาศนียบัตรบัณฑิต</w:t>
            </w:r>
            <w:r w:rsidR="002D3EB7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  <w:bookmarkStart w:id="0" w:name="_GoBack"/>
            <w:bookmarkEnd w:id="0"/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สูง และสาขาวิชา</w:t>
            </w:r>
          </w:p>
        </w:tc>
        <w:tc>
          <w:tcPr>
            <w:tcW w:w="450" w:type="dxa"/>
          </w:tcPr>
          <w:p w14:paraId="39B800E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11BC69EE" w14:textId="77777777" w:rsidTr="00B1693D">
        <w:tc>
          <w:tcPr>
            <w:tcW w:w="810" w:type="dxa"/>
          </w:tcPr>
          <w:p w14:paraId="212AF03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74D89E1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.1 รหัสและชื่อหลักสูตร</w:t>
            </w:r>
          </w:p>
        </w:tc>
        <w:tc>
          <w:tcPr>
            <w:tcW w:w="450" w:type="dxa"/>
          </w:tcPr>
          <w:p w14:paraId="44AF3CC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5E4C8790" w14:textId="77777777" w:rsidTr="00B1693D">
        <w:tc>
          <w:tcPr>
            <w:tcW w:w="810" w:type="dxa"/>
          </w:tcPr>
          <w:p w14:paraId="043880B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6ADC6BE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 ชื่อประกาศนียบัตรบัณฑิต หรือ ประกาศนียบัตรบัณฑิตขั้นสูง    </w:t>
            </w:r>
          </w:p>
          <w:p w14:paraId="53AE2297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และสาขาวิชา</w:t>
            </w:r>
          </w:p>
        </w:tc>
        <w:tc>
          <w:tcPr>
            <w:tcW w:w="450" w:type="dxa"/>
          </w:tcPr>
          <w:p w14:paraId="5A71E43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E9CAF6C" w14:textId="77777777" w:rsidTr="00B1693D">
        <w:tc>
          <w:tcPr>
            <w:tcW w:w="810" w:type="dxa"/>
          </w:tcPr>
          <w:p w14:paraId="38F9960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9FC4D0C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.3 วิชาเอก (ถ้ามี)</w:t>
            </w:r>
          </w:p>
        </w:tc>
        <w:tc>
          <w:tcPr>
            <w:tcW w:w="450" w:type="dxa"/>
          </w:tcPr>
          <w:p w14:paraId="3F24B76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7DD3627" w14:textId="77777777" w:rsidTr="00B1693D">
        <w:trPr>
          <w:trHeight w:val="387"/>
        </w:trPr>
        <w:tc>
          <w:tcPr>
            <w:tcW w:w="810" w:type="dxa"/>
          </w:tcPr>
          <w:p w14:paraId="5C02CD9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2966116" w14:textId="77777777" w:rsidR="00E91E29" w:rsidRPr="00E91E29" w:rsidRDefault="00E91E29" w:rsidP="00B1693D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.4 รูปแบบของหลักสูตร</w:t>
            </w:r>
          </w:p>
        </w:tc>
        <w:tc>
          <w:tcPr>
            <w:tcW w:w="450" w:type="dxa"/>
          </w:tcPr>
          <w:p w14:paraId="0E178886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58C04E0" w14:textId="77777777" w:rsidTr="00B1693D">
        <w:tc>
          <w:tcPr>
            <w:tcW w:w="810" w:type="dxa"/>
          </w:tcPr>
          <w:p w14:paraId="3C7335D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AE5FB89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สถานภาพของหลักสูตรและการพิจารณาอนุมัติ/เห็นชอบหลักสูตร</w:t>
            </w:r>
          </w:p>
        </w:tc>
        <w:tc>
          <w:tcPr>
            <w:tcW w:w="450" w:type="dxa"/>
          </w:tcPr>
          <w:p w14:paraId="53EF7C9A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3B79D68" w14:textId="77777777" w:rsidTr="00B1693D">
        <w:tc>
          <w:tcPr>
            <w:tcW w:w="810" w:type="dxa"/>
          </w:tcPr>
          <w:p w14:paraId="07A3D28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2D14882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อาจารย์ผู้รับผิดชอบหลักสูตร</w:t>
            </w:r>
          </w:p>
        </w:tc>
        <w:tc>
          <w:tcPr>
            <w:tcW w:w="450" w:type="dxa"/>
          </w:tcPr>
          <w:p w14:paraId="21D7828A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96A4DE9" w14:textId="77777777" w:rsidTr="00B1693D">
        <w:tc>
          <w:tcPr>
            <w:tcW w:w="810" w:type="dxa"/>
          </w:tcPr>
          <w:p w14:paraId="161E7E3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ADDD3BC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สถานที่จัดการเรียนการสอน</w:t>
            </w:r>
          </w:p>
        </w:tc>
        <w:tc>
          <w:tcPr>
            <w:tcW w:w="450" w:type="dxa"/>
          </w:tcPr>
          <w:p w14:paraId="1B10AA8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0791B42" w14:textId="77777777" w:rsidTr="00B1693D">
        <w:tc>
          <w:tcPr>
            <w:tcW w:w="810" w:type="dxa"/>
          </w:tcPr>
          <w:p w14:paraId="2E3BDA2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92DFE30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ind w:right="-24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8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สถานการณ์ภายในและภายนอกซึ่งเป็นการเปลี่ยนแปลงที่สำคัญอันส่งผลกระทบ</w:t>
            </w:r>
          </w:p>
          <w:p w14:paraId="047D4B5C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ind w:left="398" w:right="-244" w:hanging="39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   หรือความเสี่ยงที่มีต่อหลักสูตร </w:t>
            </w:r>
          </w:p>
        </w:tc>
        <w:tc>
          <w:tcPr>
            <w:tcW w:w="450" w:type="dxa"/>
          </w:tcPr>
          <w:p w14:paraId="55C0CCA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0955BFA" w14:textId="77777777" w:rsidTr="00B1693D">
        <w:tc>
          <w:tcPr>
            <w:tcW w:w="810" w:type="dxa"/>
          </w:tcPr>
          <w:p w14:paraId="211789F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F14C484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ความโดดเด่นของหลักสูตร </w:t>
            </w:r>
          </w:p>
        </w:tc>
        <w:tc>
          <w:tcPr>
            <w:tcW w:w="450" w:type="dxa"/>
          </w:tcPr>
          <w:p w14:paraId="7AC3B21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19182EE1" w14:textId="77777777" w:rsidTr="00B1693D">
        <w:tc>
          <w:tcPr>
            <w:tcW w:w="810" w:type="dxa"/>
          </w:tcPr>
          <w:p w14:paraId="3CF6647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3789FCA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1.1</w:t>
            </w:r>
            <w:r w:rsidRPr="00E91E2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0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ความร่วมมือกับสถาบันอื่น/หน่วยงานอื่น (ภาครัฐ ภาคเอกชน หรือชุมชน)</w:t>
            </w:r>
          </w:p>
        </w:tc>
        <w:tc>
          <w:tcPr>
            <w:tcW w:w="450" w:type="dxa"/>
          </w:tcPr>
          <w:p w14:paraId="5596E69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B16685A" w14:textId="77777777" w:rsidTr="00B1693D">
        <w:trPr>
          <w:trHeight w:val="342"/>
        </w:trPr>
        <w:tc>
          <w:tcPr>
            <w:tcW w:w="810" w:type="dxa"/>
          </w:tcPr>
          <w:p w14:paraId="4FCB3E4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3215A79" w14:textId="77777777" w:rsidR="00E91E29" w:rsidRPr="00E91E29" w:rsidRDefault="00E91E29" w:rsidP="00B1693D">
            <w:pPr>
              <w:tabs>
                <w:tab w:val="left" w:pos="1166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1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การให้ประกาศนียบัตรบัณฑิต/ประกาศนียบัตรชั้นสูงแก่ผู้สำเร็จการศึกษา</w:t>
            </w:r>
          </w:p>
        </w:tc>
        <w:tc>
          <w:tcPr>
            <w:tcW w:w="450" w:type="dxa"/>
          </w:tcPr>
          <w:p w14:paraId="7198B9A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321B5D3" w14:textId="77777777" w:rsidTr="00B1693D">
        <w:trPr>
          <w:trHeight w:val="342"/>
        </w:trPr>
        <w:tc>
          <w:tcPr>
            <w:tcW w:w="810" w:type="dxa"/>
          </w:tcPr>
          <w:p w14:paraId="75ADF8C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E2D809F" w14:textId="77777777" w:rsidR="00E91E29" w:rsidRPr="00E91E29" w:rsidRDefault="00E91E29" w:rsidP="00B1693D">
            <w:pPr>
              <w:tabs>
                <w:tab w:val="left" w:pos="1166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" w:hAnsi="TH SarabunPSK" w:cs="TH SarabunPSK" w:hint="cs"/>
                <w:sz w:val="32"/>
                <w:szCs w:val="32"/>
                <w:cs/>
              </w:rPr>
              <w:t>2</w:t>
            </w:r>
            <w:r w:rsidRPr="00E91E29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อาชีพที่สามารถประกอบได้หลังสำเร็จการศึกษา</w:t>
            </w:r>
          </w:p>
        </w:tc>
        <w:tc>
          <w:tcPr>
            <w:tcW w:w="450" w:type="dxa"/>
          </w:tcPr>
          <w:p w14:paraId="22AC32B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C150A37" w14:textId="77777777" w:rsidTr="00B1693D">
        <w:trPr>
          <w:trHeight w:val="342"/>
        </w:trPr>
        <w:tc>
          <w:tcPr>
            <w:tcW w:w="810" w:type="dxa"/>
          </w:tcPr>
          <w:p w14:paraId="7F492D5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55DBD66" w14:textId="77777777" w:rsidR="00E91E29" w:rsidRPr="00E91E29" w:rsidRDefault="00E91E29" w:rsidP="00B1693D">
            <w:pPr>
              <w:tabs>
                <w:tab w:val="left" w:pos="1166"/>
              </w:tabs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837B48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C046C86" w14:textId="77777777" w:rsidTr="00B1693D">
        <w:tc>
          <w:tcPr>
            <w:tcW w:w="8010" w:type="dxa"/>
            <w:gridSpan w:val="2"/>
          </w:tcPr>
          <w:p w14:paraId="0E35A6C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2 ปรัชญา วัตถุประสงค์ และผลลัพธ์การเรียนรู้ของหลักสูตร</w:t>
            </w:r>
          </w:p>
        </w:tc>
        <w:tc>
          <w:tcPr>
            <w:tcW w:w="450" w:type="dxa"/>
          </w:tcPr>
          <w:p w14:paraId="3B4C5FC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561CFA4D" w14:textId="77777777" w:rsidTr="00B1693D">
        <w:tc>
          <w:tcPr>
            <w:tcW w:w="810" w:type="dxa"/>
          </w:tcPr>
          <w:p w14:paraId="50C4593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79ED192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แนวคิดหรือที่มาหรือกระบวนการในการได้มาซึ่งปรัชญา วัตถุประสงค์ ผลลัพธ์การเรียนรู้ของหลักสูตร</w:t>
            </w:r>
          </w:p>
        </w:tc>
        <w:tc>
          <w:tcPr>
            <w:tcW w:w="450" w:type="dxa"/>
          </w:tcPr>
          <w:p w14:paraId="42DA91E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3F608B8" w14:textId="77777777" w:rsidTr="00B1693D">
        <w:tc>
          <w:tcPr>
            <w:tcW w:w="810" w:type="dxa"/>
          </w:tcPr>
          <w:p w14:paraId="30BB479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BB57F96" w14:textId="77777777" w:rsidR="00E91E29" w:rsidRPr="00E91E29" w:rsidRDefault="00E91E29" w:rsidP="00B1693D">
            <w:pPr>
              <w:ind w:right="540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E91E2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E91E2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ปรัชญาของหลักสูตร (</w:t>
            </w:r>
            <w:r w:rsidRPr="00E91E29">
              <w:rPr>
                <w:rFonts w:ascii="TH SarabunPSK" w:eastAsia="TH SarabunPSK" w:hAnsi="TH SarabunPSK" w:cs="TH SarabunPSK"/>
                <w:sz w:val="32"/>
                <w:szCs w:val="32"/>
              </w:rPr>
              <w:t>Curriculum Philosophy</w:t>
            </w:r>
            <w:r w:rsidRPr="00E91E2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1CEC654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5469E9B5" w14:textId="77777777" w:rsidTr="00B1693D">
        <w:tc>
          <w:tcPr>
            <w:tcW w:w="810" w:type="dxa"/>
          </w:tcPr>
          <w:p w14:paraId="00B94FF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03D7764" w14:textId="77777777" w:rsidR="00E91E29" w:rsidRPr="00E91E29" w:rsidRDefault="00E91E29" w:rsidP="00B1693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3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วัตถุประสงค์ของหลักสูตร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Program Education Objective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PEOs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311A2E2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60B4A0F" w14:textId="77777777" w:rsidTr="00B1693D">
        <w:tc>
          <w:tcPr>
            <w:tcW w:w="810" w:type="dxa"/>
          </w:tcPr>
          <w:p w14:paraId="7E37A68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7FCB12F" w14:textId="77777777" w:rsidR="00E91E29" w:rsidRPr="00E91E29" w:rsidRDefault="00E91E29" w:rsidP="00B1693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2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4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ผลลัพธ์การเรียนรู้</w:t>
            </w:r>
            <w:r w:rsidRPr="00E91E2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ของหลักสูตร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Program Learning Outcomes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PLOs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 หรือ ผลลัพธ์การเรียนรู้ในระดับโมดูล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MLOs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742622A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BCDBC2C" w14:textId="77777777" w:rsidTr="00B1693D">
        <w:tc>
          <w:tcPr>
            <w:tcW w:w="810" w:type="dxa"/>
          </w:tcPr>
          <w:p w14:paraId="2A251E0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CFEDB9F" w14:textId="77777777" w:rsidR="00E91E29" w:rsidRPr="00E91E29" w:rsidRDefault="00E91E29" w:rsidP="00B1693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2.5 ผลลัพธ์การเรียนรู้ของผู้เรียนรายภาคการศึกษา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Semester Learning Outcomes: SLOs)</w:t>
            </w:r>
          </w:p>
        </w:tc>
        <w:tc>
          <w:tcPr>
            <w:tcW w:w="450" w:type="dxa"/>
          </w:tcPr>
          <w:p w14:paraId="083C491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C475B8F" w14:textId="77777777" w:rsidTr="00B1693D">
        <w:tc>
          <w:tcPr>
            <w:tcW w:w="810" w:type="dxa"/>
          </w:tcPr>
          <w:p w14:paraId="6EB8A74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CF5E040" w14:textId="77777777" w:rsidR="00E91E29" w:rsidRPr="00E91E29" w:rsidRDefault="00E91E29" w:rsidP="00B1693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2.6 ตารางแสดงความสัมพันธ์ระหว่างวัตถุประสงค์ และผลลัพธ์การเรียนรู้ของหลักสูตร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PLOs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 หรือ ผลลัพธ์การเรียนรู้ในระดับโมดูล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MLOs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3FA8DD8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D23CDC5" w14:textId="77777777" w:rsidTr="00B1693D">
        <w:tc>
          <w:tcPr>
            <w:tcW w:w="810" w:type="dxa"/>
          </w:tcPr>
          <w:p w14:paraId="68905CC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5444AB6" w14:textId="77777777" w:rsidR="00E91E29" w:rsidRPr="00E91E29" w:rsidRDefault="00E91E29" w:rsidP="00B1693D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0" w:type="dxa"/>
          </w:tcPr>
          <w:p w14:paraId="27F2EAB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DDDAE55" w14:textId="77777777" w:rsidTr="00B1693D">
        <w:tc>
          <w:tcPr>
            <w:tcW w:w="8010" w:type="dxa"/>
            <w:gridSpan w:val="2"/>
          </w:tcPr>
          <w:p w14:paraId="5199BD2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3 โครงสร้างหลักสูตร </w:t>
            </w:r>
          </w:p>
        </w:tc>
        <w:tc>
          <w:tcPr>
            <w:tcW w:w="450" w:type="dxa"/>
          </w:tcPr>
          <w:p w14:paraId="11F98E8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E91E29" w:rsidRPr="00E91E29" w14:paraId="7034722D" w14:textId="77777777" w:rsidTr="00B1693D">
        <w:tc>
          <w:tcPr>
            <w:tcW w:w="810" w:type="dxa"/>
          </w:tcPr>
          <w:p w14:paraId="2C75ABD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94D994A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ระบบการจัดการศึกษา</w:t>
            </w:r>
          </w:p>
        </w:tc>
        <w:tc>
          <w:tcPr>
            <w:tcW w:w="450" w:type="dxa"/>
          </w:tcPr>
          <w:p w14:paraId="70FE8B5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777F159" w14:textId="77777777" w:rsidTr="00B1693D">
        <w:tc>
          <w:tcPr>
            <w:tcW w:w="810" w:type="dxa"/>
          </w:tcPr>
          <w:p w14:paraId="270D260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E77BF5E" w14:textId="77777777" w:rsidR="00E91E29" w:rsidRPr="00E91E29" w:rsidRDefault="00E91E29" w:rsidP="00B1693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การดำเนินการหลักสูตร</w:t>
            </w:r>
          </w:p>
        </w:tc>
        <w:tc>
          <w:tcPr>
            <w:tcW w:w="450" w:type="dxa"/>
          </w:tcPr>
          <w:p w14:paraId="12F54C2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C0AACAF" w14:textId="77777777" w:rsidTr="00B1693D">
        <w:tc>
          <w:tcPr>
            <w:tcW w:w="810" w:type="dxa"/>
          </w:tcPr>
          <w:p w14:paraId="7F72DA7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4340016" w14:textId="77777777" w:rsidR="00E91E29" w:rsidRPr="00E91E29" w:rsidRDefault="00E91E29" w:rsidP="00B1693D">
            <w:pPr>
              <w:tabs>
                <w:tab w:val="left" w:pos="280"/>
                <w:tab w:val="left" w:pos="8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รายละเอียดหลักสูตร</w:t>
            </w:r>
          </w:p>
        </w:tc>
        <w:tc>
          <w:tcPr>
            <w:tcW w:w="450" w:type="dxa"/>
          </w:tcPr>
          <w:p w14:paraId="09F44BC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CB27D39" w14:textId="77777777" w:rsidTr="00B1693D">
        <w:tc>
          <w:tcPr>
            <w:tcW w:w="810" w:type="dxa"/>
          </w:tcPr>
          <w:p w14:paraId="408FAEA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32C5140" w14:textId="77777777" w:rsidR="00E91E29" w:rsidRPr="00E91E29" w:rsidRDefault="00E91E29" w:rsidP="00B1693D">
            <w:pPr>
              <w:tabs>
                <w:tab w:val="left" w:pos="280"/>
                <w:tab w:val="left" w:pos="8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3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4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คำอธิบายรายวิชา</w:t>
            </w:r>
          </w:p>
        </w:tc>
        <w:tc>
          <w:tcPr>
            <w:tcW w:w="450" w:type="dxa"/>
          </w:tcPr>
          <w:p w14:paraId="3635E58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68433E7" w14:textId="77777777" w:rsidTr="00B1693D">
        <w:tc>
          <w:tcPr>
            <w:tcW w:w="810" w:type="dxa"/>
          </w:tcPr>
          <w:p w14:paraId="767ADB1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2348E1F" w14:textId="77777777" w:rsidR="00E91E29" w:rsidRPr="00E91E29" w:rsidRDefault="00E91E29" w:rsidP="00B1693D">
            <w:pPr>
              <w:tabs>
                <w:tab w:val="left" w:pos="280"/>
                <w:tab w:val="left" w:pos="8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3.5 การเทียบโอนผลการเรียน หน่วยกิต รายวิชา และประสบการณ์</w:t>
            </w:r>
          </w:p>
        </w:tc>
        <w:tc>
          <w:tcPr>
            <w:tcW w:w="450" w:type="dxa"/>
          </w:tcPr>
          <w:p w14:paraId="153D2A1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C821AC" w14:textId="77777777" w:rsidR="00E91E29" w:rsidRPr="00E91E29" w:rsidRDefault="00E91E29" w:rsidP="00E91E29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30C0ADE2" w14:textId="77777777" w:rsidR="00E91E29" w:rsidRPr="00E91E29" w:rsidRDefault="00E91E29" w:rsidP="00E91E29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91E29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6ADB8E3E" w14:textId="77777777" w:rsidR="00E91E29" w:rsidRPr="00E91E29" w:rsidRDefault="00E91E29" w:rsidP="00E91E29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91E29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41E99A9C" wp14:editId="39DD2EC2">
                <wp:simplePos x="0" y="0"/>
                <wp:positionH relativeFrom="column">
                  <wp:posOffset>2762250</wp:posOffset>
                </wp:positionH>
                <wp:positionV relativeFrom="paragraph">
                  <wp:posOffset>-428625</wp:posOffset>
                </wp:positionV>
                <wp:extent cx="304800" cy="314325"/>
                <wp:effectExtent l="0" t="0" r="0" b="952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1DE8F" id="Rectangle 1" o:spid="_x0000_s1026" style="position:absolute;margin-left:217.5pt;margin-top:-33.75pt;width:24pt;height:24.7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" stroked="f">
                <v:path arrowok="t"/>
              </v:rect>
            </w:pict>
          </mc:Fallback>
        </mc:AlternateContent>
      </w:r>
      <w:r w:rsidRPr="00E91E29">
        <w:rPr>
          <w:rFonts w:ascii="TH SarabunPSK" w:hAnsi="TH SarabunPSK" w:cs="TH SarabunPSK"/>
          <w:b/>
          <w:bCs/>
          <w:sz w:val="40"/>
          <w:szCs w:val="40"/>
          <w:cs/>
        </w:rPr>
        <w:t>สารบัญ (ต่อ)</w:t>
      </w:r>
    </w:p>
    <w:tbl>
      <w:tblPr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200"/>
        <w:gridCol w:w="450"/>
      </w:tblGrid>
      <w:tr w:rsidR="00E91E29" w:rsidRPr="00E91E29" w14:paraId="41A0D0C0" w14:textId="77777777" w:rsidTr="00B1693D">
        <w:tc>
          <w:tcPr>
            <w:tcW w:w="8010" w:type="dxa"/>
            <w:gridSpan w:val="2"/>
          </w:tcPr>
          <w:p w14:paraId="03ECC3E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2D23632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E91E29" w:rsidRPr="00E91E29" w14:paraId="1893A8F6" w14:textId="77777777" w:rsidTr="00B1693D">
        <w:tc>
          <w:tcPr>
            <w:tcW w:w="8010" w:type="dxa"/>
            <w:gridSpan w:val="2"/>
          </w:tcPr>
          <w:p w14:paraId="517524F3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4 การจัดกระบวนการเรียนรู้</w:t>
            </w:r>
          </w:p>
        </w:tc>
        <w:tc>
          <w:tcPr>
            <w:tcW w:w="450" w:type="dxa"/>
          </w:tcPr>
          <w:p w14:paraId="161757E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1EE2A7EF" w14:textId="77777777" w:rsidTr="00B1693D">
        <w:tc>
          <w:tcPr>
            <w:tcW w:w="810" w:type="dxa"/>
          </w:tcPr>
          <w:p w14:paraId="73C5A4C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04E7395" w14:textId="77777777" w:rsidR="00E91E29" w:rsidRPr="00E91E29" w:rsidRDefault="00E91E29" w:rsidP="00B1693D">
            <w:pPr>
              <w:tabs>
                <w:tab w:val="left" w:pos="360"/>
                <w:tab w:val="left" w:pos="1440"/>
              </w:tabs>
              <w:ind w:right="29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4</w:t>
            </w:r>
            <w:r w:rsidRPr="00E91E29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1 การพัฒนาและการประเมินผลลัพธ์การเรียนรู้ในแต่ละด้าน</w:t>
            </w:r>
          </w:p>
        </w:tc>
        <w:tc>
          <w:tcPr>
            <w:tcW w:w="450" w:type="dxa"/>
          </w:tcPr>
          <w:p w14:paraId="5CB4CB2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7B4EF7A" w14:textId="77777777" w:rsidTr="00B1693D">
        <w:tc>
          <w:tcPr>
            <w:tcW w:w="810" w:type="dxa"/>
          </w:tcPr>
          <w:p w14:paraId="78513AF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F50DA78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Cs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4</w:t>
            </w:r>
            <w:r w:rsidRPr="00E91E29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>2</w:t>
            </w:r>
            <w:r w:rsidRPr="00E91E29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E91E29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450" w:type="dxa"/>
          </w:tcPr>
          <w:p w14:paraId="3BDA106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100BB78B" w14:textId="77777777" w:rsidTr="00B1693D">
        <w:tc>
          <w:tcPr>
            <w:tcW w:w="810" w:type="dxa"/>
          </w:tcPr>
          <w:p w14:paraId="3353F8E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780B11A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4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.3 ข้อกำหนดเกี่ยวกับการทำงานวิจัย (ถ้ามี)</w:t>
            </w:r>
          </w:p>
        </w:tc>
        <w:tc>
          <w:tcPr>
            <w:tcW w:w="450" w:type="dxa"/>
          </w:tcPr>
          <w:p w14:paraId="5F16FD9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70AB6ED" w14:textId="77777777" w:rsidTr="00B1693D">
        <w:tc>
          <w:tcPr>
            <w:tcW w:w="810" w:type="dxa"/>
          </w:tcPr>
          <w:p w14:paraId="2C8D049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38F71949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7A91D0F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E91E29" w:rsidRPr="00E91E29" w14:paraId="7FB4F9BD" w14:textId="77777777" w:rsidTr="00B1693D">
        <w:tc>
          <w:tcPr>
            <w:tcW w:w="8010" w:type="dxa"/>
            <w:gridSpan w:val="2"/>
          </w:tcPr>
          <w:p w14:paraId="01186D4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5 คณาจารย์ บุคลากร และสิ่งสนับสนุนการเรียนรู้</w:t>
            </w:r>
          </w:p>
        </w:tc>
        <w:tc>
          <w:tcPr>
            <w:tcW w:w="450" w:type="dxa"/>
          </w:tcPr>
          <w:p w14:paraId="21241136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51C507C" w14:textId="77777777" w:rsidTr="00B1693D">
        <w:tc>
          <w:tcPr>
            <w:tcW w:w="810" w:type="dxa"/>
          </w:tcPr>
          <w:p w14:paraId="5CDDCB0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43C36580" w14:textId="77777777" w:rsidR="00E91E29" w:rsidRPr="00E91E29" w:rsidRDefault="00E91E29" w:rsidP="00B1693D">
            <w:pPr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.1 คณาจารย์ </w:t>
            </w:r>
          </w:p>
        </w:tc>
        <w:tc>
          <w:tcPr>
            <w:tcW w:w="450" w:type="dxa"/>
          </w:tcPr>
          <w:p w14:paraId="3A19A6A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FF35AD8" w14:textId="77777777" w:rsidTr="00B1693D">
        <w:tc>
          <w:tcPr>
            <w:tcW w:w="810" w:type="dxa"/>
          </w:tcPr>
          <w:p w14:paraId="2A484E6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2F4CFD0" w14:textId="77777777" w:rsidR="00E91E29" w:rsidRPr="00E91E29" w:rsidRDefault="00E91E29" w:rsidP="00B1693D">
            <w:pPr>
              <w:autoSpaceDE w:val="0"/>
              <w:autoSpaceDN w:val="0"/>
              <w:adjustRightInd w:val="0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450" w:type="dxa"/>
          </w:tcPr>
          <w:p w14:paraId="74D524D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C38E9FB" w14:textId="77777777" w:rsidTr="00B1693D">
        <w:tc>
          <w:tcPr>
            <w:tcW w:w="810" w:type="dxa"/>
          </w:tcPr>
          <w:p w14:paraId="25F0EB5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681E890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3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450" w:type="dxa"/>
          </w:tcPr>
          <w:p w14:paraId="60C3A25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85D3BCF" w14:textId="77777777" w:rsidTr="00B1693D">
        <w:tc>
          <w:tcPr>
            <w:tcW w:w="810" w:type="dxa"/>
          </w:tcPr>
          <w:p w14:paraId="3E75295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2FC08CD5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08E79C2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E91E29" w:rsidRPr="00E91E29" w14:paraId="57934053" w14:textId="77777777" w:rsidTr="00B1693D">
        <w:tc>
          <w:tcPr>
            <w:tcW w:w="8010" w:type="dxa"/>
            <w:gridSpan w:val="2"/>
          </w:tcPr>
          <w:p w14:paraId="6BCC5946" w14:textId="77777777" w:rsidR="00E91E29" w:rsidRPr="00E91E29" w:rsidRDefault="00E91E29" w:rsidP="00B1693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 การรับนิสิตเข้าศึกษาในหลักสูตร</w:t>
            </w:r>
          </w:p>
        </w:tc>
        <w:tc>
          <w:tcPr>
            <w:tcW w:w="450" w:type="dxa"/>
          </w:tcPr>
          <w:p w14:paraId="1989D3E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53895E64" w14:textId="77777777" w:rsidTr="00B1693D">
        <w:tc>
          <w:tcPr>
            <w:tcW w:w="810" w:type="dxa"/>
          </w:tcPr>
          <w:p w14:paraId="47179036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E043C35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.1 คุณสมบัติของผู้เข้าศึกษา</w:t>
            </w:r>
          </w:p>
        </w:tc>
        <w:tc>
          <w:tcPr>
            <w:tcW w:w="450" w:type="dxa"/>
          </w:tcPr>
          <w:p w14:paraId="3386C03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588F1DB" w14:textId="77777777" w:rsidTr="00B1693D">
        <w:tc>
          <w:tcPr>
            <w:tcW w:w="810" w:type="dxa"/>
          </w:tcPr>
          <w:p w14:paraId="57F6FCB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948EE63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กระบวนการรับเข้าศึกษา</w:t>
            </w:r>
          </w:p>
        </w:tc>
        <w:tc>
          <w:tcPr>
            <w:tcW w:w="450" w:type="dxa"/>
          </w:tcPr>
          <w:p w14:paraId="3DEE2ED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B7EB054" w14:textId="77777777" w:rsidTr="00B1693D">
        <w:tc>
          <w:tcPr>
            <w:tcW w:w="810" w:type="dxa"/>
          </w:tcPr>
          <w:p w14:paraId="21B35E6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938D14E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6.3 ปัญหาของนิสิตแรกเข้า</w:t>
            </w:r>
          </w:p>
        </w:tc>
        <w:tc>
          <w:tcPr>
            <w:tcW w:w="450" w:type="dxa"/>
          </w:tcPr>
          <w:p w14:paraId="13C2994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3B447BC" w14:textId="77777777" w:rsidTr="00B1693D">
        <w:tc>
          <w:tcPr>
            <w:tcW w:w="810" w:type="dxa"/>
          </w:tcPr>
          <w:p w14:paraId="363F4C3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55B1785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6.4 กลยุทธ์ในการดำเนินการเพื่อแก้ไขปัญหา/กลยุทธ์ในการเตรียมความพร้อมของนิสิตแรกเข้า/</w:t>
            </w:r>
          </w:p>
          <w:p w14:paraId="02A21EBD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ind w:right="-12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ข้อจำกัดของนิสิต</w:t>
            </w:r>
          </w:p>
        </w:tc>
        <w:tc>
          <w:tcPr>
            <w:tcW w:w="450" w:type="dxa"/>
          </w:tcPr>
          <w:p w14:paraId="2081EED6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4BCDC49" w14:textId="77777777" w:rsidTr="00B1693D">
        <w:tc>
          <w:tcPr>
            <w:tcW w:w="810" w:type="dxa"/>
          </w:tcPr>
          <w:p w14:paraId="2630C66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838EFE2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แผนการรับนิสิตและผู้สำเร็จการศึกษาในระยะ 5 ปี </w:t>
            </w:r>
          </w:p>
        </w:tc>
        <w:tc>
          <w:tcPr>
            <w:tcW w:w="450" w:type="dxa"/>
          </w:tcPr>
          <w:p w14:paraId="7B5771F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E85DA7A" w14:textId="77777777" w:rsidTr="00B1693D">
        <w:tc>
          <w:tcPr>
            <w:tcW w:w="810" w:type="dxa"/>
          </w:tcPr>
          <w:p w14:paraId="3C5BD39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9D0C6A9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งบประมาณตามแผน</w:t>
            </w:r>
          </w:p>
        </w:tc>
        <w:tc>
          <w:tcPr>
            <w:tcW w:w="450" w:type="dxa"/>
          </w:tcPr>
          <w:p w14:paraId="4961F877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5E9E0559" w14:textId="77777777" w:rsidTr="00B1693D">
        <w:tc>
          <w:tcPr>
            <w:tcW w:w="810" w:type="dxa"/>
          </w:tcPr>
          <w:p w14:paraId="001B4DB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328145B1" w14:textId="77777777" w:rsidR="00E91E29" w:rsidRPr="00E91E29" w:rsidRDefault="00E91E29" w:rsidP="00B1693D">
            <w:pPr>
              <w:autoSpaceDE w:val="0"/>
              <w:autoSpaceDN w:val="0"/>
              <w:adjustRightInd w:val="0"/>
              <w:spacing w:line="228" w:lineRule="auto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245B537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E91E29" w:rsidRPr="00E91E29" w14:paraId="687029E5" w14:textId="77777777" w:rsidTr="00B1693D">
        <w:tc>
          <w:tcPr>
            <w:tcW w:w="8010" w:type="dxa"/>
            <w:gridSpan w:val="2"/>
          </w:tcPr>
          <w:p w14:paraId="6F40109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7 การประเมินผลการเรียนและเกณฑ์การสำเร็จการศึกษา</w:t>
            </w:r>
          </w:p>
        </w:tc>
        <w:tc>
          <w:tcPr>
            <w:tcW w:w="450" w:type="dxa"/>
          </w:tcPr>
          <w:p w14:paraId="07C9EC0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095855C" w14:textId="77777777" w:rsidTr="00B1693D">
        <w:tc>
          <w:tcPr>
            <w:tcW w:w="810" w:type="dxa"/>
          </w:tcPr>
          <w:p w14:paraId="32042B3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4FB45A2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กฎระเบียบหรือหลักเกณฑ์ในการให้ระดับคะแนน (เกรด)</w:t>
            </w:r>
          </w:p>
        </w:tc>
        <w:tc>
          <w:tcPr>
            <w:tcW w:w="450" w:type="dxa"/>
          </w:tcPr>
          <w:p w14:paraId="16AB317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0722925" w14:textId="77777777" w:rsidTr="00B1693D">
        <w:tc>
          <w:tcPr>
            <w:tcW w:w="810" w:type="dxa"/>
          </w:tcPr>
          <w:p w14:paraId="432A002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D558B73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7.2 การอุทธรณ์ของนิสิต</w:t>
            </w:r>
          </w:p>
        </w:tc>
        <w:tc>
          <w:tcPr>
            <w:tcW w:w="450" w:type="dxa"/>
          </w:tcPr>
          <w:p w14:paraId="15D3911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68B1E75" w14:textId="77777777" w:rsidTr="00B1693D">
        <w:tc>
          <w:tcPr>
            <w:tcW w:w="810" w:type="dxa"/>
          </w:tcPr>
          <w:p w14:paraId="66A1721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AA1D94E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3 การให้ข้อมูลป้อนกลับในการพัฒนานิสิต</w:t>
            </w:r>
          </w:p>
        </w:tc>
        <w:tc>
          <w:tcPr>
            <w:tcW w:w="450" w:type="dxa"/>
          </w:tcPr>
          <w:p w14:paraId="0E1A6B1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5EC4ABCA" w14:textId="77777777" w:rsidTr="00B1693D">
        <w:tc>
          <w:tcPr>
            <w:tcW w:w="810" w:type="dxa"/>
          </w:tcPr>
          <w:p w14:paraId="421C44D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1890FB8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การทวนสอบผลลัพธ์การเรียนรู้</w:t>
            </w:r>
          </w:p>
        </w:tc>
        <w:tc>
          <w:tcPr>
            <w:tcW w:w="450" w:type="dxa"/>
          </w:tcPr>
          <w:p w14:paraId="122CE11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CB4853C" w14:textId="77777777" w:rsidTr="00B1693D">
        <w:tc>
          <w:tcPr>
            <w:tcW w:w="810" w:type="dxa"/>
          </w:tcPr>
          <w:p w14:paraId="39FF3C3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FB545E0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5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เกณฑ์การสำเร็จการศึกษาตามหลักสูตร</w:t>
            </w:r>
          </w:p>
        </w:tc>
        <w:tc>
          <w:tcPr>
            <w:tcW w:w="450" w:type="dxa"/>
          </w:tcPr>
          <w:p w14:paraId="3846519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2ECA229" w14:textId="77777777" w:rsidTr="00B1693D">
        <w:tc>
          <w:tcPr>
            <w:tcW w:w="810" w:type="dxa"/>
          </w:tcPr>
          <w:p w14:paraId="3468534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14F5D4D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6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การเก็บสะสมหน่วยกิตในระบบคลังหน่วยกิต</w:t>
            </w:r>
          </w:p>
        </w:tc>
        <w:tc>
          <w:tcPr>
            <w:tcW w:w="450" w:type="dxa"/>
          </w:tcPr>
          <w:p w14:paraId="7CBB27A3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10A9793B" w14:textId="77777777" w:rsidTr="00B1693D">
        <w:tc>
          <w:tcPr>
            <w:tcW w:w="810" w:type="dxa"/>
          </w:tcPr>
          <w:p w14:paraId="3B15C1C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7200" w:type="dxa"/>
          </w:tcPr>
          <w:p w14:paraId="4CB8DD8B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50" w:type="dxa"/>
          </w:tcPr>
          <w:p w14:paraId="6B17F1F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</w:tr>
      <w:tr w:rsidR="00E91E29" w:rsidRPr="00E91E29" w14:paraId="5879171F" w14:textId="77777777" w:rsidTr="00B1693D">
        <w:tc>
          <w:tcPr>
            <w:tcW w:w="8010" w:type="dxa"/>
            <w:gridSpan w:val="2"/>
          </w:tcPr>
          <w:p w14:paraId="509C756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8 การพัฒนาคุณภาพหลักสูตร</w:t>
            </w:r>
          </w:p>
        </w:tc>
        <w:tc>
          <w:tcPr>
            <w:tcW w:w="450" w:type="dxa"/>
          </w:tcPr>
          <w:p w14:paraId="1D51716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3BCC061" w14:textId="77777777" w:rsidTr="00B1693D">
        <w:tc>
          <w:tcPr>
            <w:tcW w:w="810" w:type="dxa"/>
          </w:tcPr>
          <w:p w14:paraId="3878E6C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1139B344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1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การกำกับมาตรฐานตามองค์ประกอบที่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50" w:type="dxa"/>
          </w:tcPr>
          <w:p w14:paraId="6D9EE4C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ECD8FC0" w14:textId="77777777" w:rsidTr="00B1693D">
        <w:tc>
          <w:tcPr>
            <w:tcW w:w="810" w:type="dxa"/>
          </w:tcPr>
          <w:p w14:paraId="7B2D015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89A0223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.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2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ระบบการประกันคุณภาพการศึกษาภายในของหลักสูตร</w:t>
            </w:r>
          </w:p>
        </w:tc>
        <w:tc>
          <w:tcPr>
            <w:tcW w:w="450" w:type="dxa"/>
          </w:tcPr>
          <w:p w14:paraId="1750B8C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EE942A7" w14:textId="77777777" w:rsidTr="00B1693D">
        <w:tc>
          <w:tcPr>
            <w:tcW w:w="810" w:type="dxa"/>
          </w:tcPr>
          <w:p w14:paraId="7F1069F9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3BE829F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8.3 การวางแผนคุณภาพ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Quality Planning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QP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2EA5EFB2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2D8B078" w14:textId="77777777" w:rsidTr="00B1693D">
        <w:tc>
          <w:tcPr>
            <w:tcW w:w="810" w:type="dxa"/>
          </w:tcPr>
          <w:p w14:paraId="45AEC2FB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C7AE781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8.4 การรักษาคุณภาพ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Quality Maintenance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QM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72103546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D5E0861" w14:textId="77777777" w:rsidTr="00B1693D">
        <w:tc>
          <w:tcPr>
            <w:tcW w:w="810" w:type="dxa"/>
          </w:tcPr>
          <w:p w14:paraId="7DF6D71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1A7668E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8.5 การควบคุมคุณภาพ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Quality Control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QC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0E16022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A35C363" w14:textId="77777777" w:rsidTr="00B1693D">
        <w:tc>
          <w:tcPr>
            <w:tcW w:w="810" w:type="dxa"/>
          </w:tcPr>
          <w:p w14:paraId="1B74780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E2C5284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8.6 การปรับปรุงและพัฒนาคุณภาพ (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Quality Improvement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: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QI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0" w:type="dxa"/>
          </w:tcPr>
          <w:p w14:paraId="65668CD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B7CF58C" w14:textId="77777777" w:rsidTr="00B1693D">
        <w:tc>
          <w:tcPr>
            <w:tcW w:w="810" w:type="dxa"/>
          </w:tcPr>
          <w:p w14:paraId="6B95780A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02B17FC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8.7 การสื่อสารและเผยแพร่ข้อมูลของหลักสูตรการศึกษาให้ผู้มีส่วนได้เสียได้รับทราบ</w:t>
            </w:r>
          </w:p>
        </w:tc>
        <w:tc>
          <w:tcPr>
            <w:tcW w:w="450" w:type="dxa"/>
          </w:tcPr>
          <w:p w14:paraId="7043FE3A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A6A6941" w14:textId="77777777" w:rsidTr="00B1693D">
        <w:tc>
          <w:tcPr>
            <w:tcW w:w="810" w:type="dxa"/>
          </w:tcPr>
          <w:p w14:paraId="03E4ED1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067DD6E" w14:textId="77777777" w:rsidR="00E91E29" w:rsidRPr="00E91E29" w:rsidRDefault="00E91E29" w:rsidP="00B1693D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8.8 การตรวจสอบเพื่อรับรองมาตรฐานหลักสูตรโดยคณะกรรมการมาตรฐานการอุดมศึกษาตามพระราชบัญญัติการอุดมศึกษา พ.ศ. 2562</w:t>
            </w:r>
          </w:p>
        </w:tc>
        <w:tc>
          <w:tcPr>
            <w:tcW w:w="450" w:type="dxa"/>
          </w:tcPr>
          <w:p w14:paraId="2BA66B2D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54A48D" w14:textId="77777777" w:rsidR="00E91E29" w:rsidRPr="00E91E29" w:rsidRDefault="00E91E29" w:rsidP="00E91E29">
      <w:pPr>
        <w:tabs>
          <w:tab w:val="left" w:pos="918"/>
          <w:tab w:val="left" w:pos="8118"/>
        </w:tabs>
        <w:ind w:right="-108"/>
        <w:rPr>
          <w:rFonts w:ascii="TH SarabunPSK" w:hAnsi="TH SarabunPSK" w:cs="TH SarabunPSK"/>
          <w:sz w:val="32"/>
          <w:szCs w:val="32"/>
          <w:cs/>
        </w:rPr>
      </w:pPr>
    </w:p>
    <w:p w14:paraId="7D398910" w14:textId="77777777" w:rsidR="00E91E29" w:rsidRPr="00E91E29" w:rsidRDefault="00E91E29" w:rsidP="00E91E29">
      <w:pPr>
        <w:rPr>
          <w:rFonts w:ascii="TH SarabunPSK" w:hAnsi="TH SarabunPSK" w:cs="TH SarabunPSK"/>
        </w:rPr>
      </w:pPr>
      <w:r w:rsidRPr="00E91E29">
        <w:rPr>
          <w:rFonts w:ascii="TH SarabunPSK" w:hAnsi="TH SarabunPSK" w:cs="TH SarabunPSK"/>
          <w:szCs w:val="24"/>
          <w:cs/>
        </w:rPr>
        <w:br w:type="page"/>
      </w:r>
    </w:p>
    <w:p w14:paraId="234C34D5" w14:textId="77777777" w:rsidR="00E91E29" w:rsidRPr="00E91E29" w:rsidRDefault="00E91E29" w:rsidP="00E91E29">
      <w:pPr>
        <w:tabs>
          <w:tab w:val="left" w:pos="907"/>
          <w:tab w:val="left" w:pos="3555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91E29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7557AB61" wp14:editId="3F569F73">
                <wp:simplePos x="0" y="0"/>
                <wp:positionH relativeFrom="column">
                  <wp:posOffset>2724150</wp:posOffset>
                </wp:positionH>
                <wp:positionV relativeFrom="paragraph">
                  <wp:posOffset>-487045</wp:posOffset>
                </wp:positionV>
                <wp:extent cx="304800" cy="314325"/>
                <wp:effectExtent l="0" t="0" r="0" b="0"/>
                <wp:wrapNone/>
                <wp:docPr id="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656F3" id="Rectangle 1" o:spid="_x0000_s1026" style="position:absolute;margin-left:214.5pt;margin-top:-38.35pt;width:24pt;height:24.7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" stroked="f">
                <v:path arrowok="t"/>
              </v:rect>
            </w:pict>
          </mc:Fallback>
        </mc:AlternateContent>
      </w:r>
      <w:r w:rsidRPr="00E91E29">
        <w:rPr>
          <w:rFonts w:ascii="TH SarabunPSK" w:hAnsi="TH SarabunPSK" w:cs="TH SarabunPSK"/>
          <w:b/>
          <w:bCs/>
          <w:sz w:val="40"/>
          <w:szCs w:val="40"/>
          <w:cs/>
        </w:rPr>
        <w:t>สารบัญ (ต่อ)</w:t>
      </w:r>
    </w:p>
    <w:tbl>
      <w:tblPr>
        <w:tblW w:w="8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7200"/>
        <w:gridCol w:w="450"/>
      </w:tblGrid>
      <w:tr w:rsidR="00E91E29" w:rsidRPr="00E91E29" w14:paraId="392B1106" w14:textId="77777777" w:rsidTr="00B1693D">
        <w:tc>
          <w:tcPr>
            <w:tcW w:w="8010" w:type="dxa"/>
            <w:gridSpan w:val="2"/>
          </w:tcPr>
          <w:p w14:paraId="3D93995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14:paraId="626E366E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 w:hanging="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E91E29" w:rsidRPr="00E91E29" w14:paraId="16B555B0" w14:textId="77777777" w:rsidTr="00B1693D">
        <w:tc>
          <w:tcPr>
            <w:tcW w:w="8010" w:type="dxa"/>
            <w:gridSpan w:val="2"/>
          </w:tcPr>
          <w:p w14:paraId="4438DEB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450" w:type="dxa"/>
          </w:tcPr>
          <w:p w14:paraId="54C4A33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113E03B" w14:textId="77777777" w:rsidTr="00B1693D">
        <w:tc>
          <w:tcPr>
            <w:tcW w:w="810" w:type="dxa"/>
          </w:tcPr>
          <w:p w14:paraId="45A4EDF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34A234D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คำอธิบายรายวิชา</w:t>
            </w:r>
          </w:p>
        </w:tc>
        <w:tc>
          <w:tcPr>
            <w:tcW w:w="450" w:type="dxa"/>
          </w:tcPr>
          <w:p w14:paraId="2E39238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68BAFD46" w14:textId="77777777" w:rsidTr="00B1693D">
        <w:tc>
          <w:tcPr>
            <w:tcW w:w="810" w:type="dxa"/>
          </w:tcPr>
          <w:p w14:paraId="528E258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3241992F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ตารางแสดงความสัมพันธ์ของผลลัพธ์การเรียนรู้ของ </w:t>
            </w:r>
          </w:p>
          <w:p w14:paraId="199E7951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หลักสูตร(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>PLOs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กับรายวิชาในระดับขั้นของการพัฒนา </w:t>
            </w:r>
          </w:p>
          <w:p w14:paraId="6FA0D8B6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ผู้เรียน หรือ ตารางแสดงความสัมพันธ์ของผลลัพธ์การ </w:t>
            </w:r>
          </w:p>
          <w:p w14:paraId="08A6B87B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เรียนรู้ในระดับโมดูล (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>MLOs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>) กับรายวิชาในระดับขั้นของ</w:t>
            </w:r>
          </w:p>
          <w:p w14:paraId="7EFFEB9F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การพัฒนาผู้เรียน</w:t>
            </w:r>
          </w:p>
        </w:tc>
        <w:tc>
          <w:tcPr>
            <w:tcW w:w="450" w:type="dxa"/>
          </w:tcPr>
          <w:p w14:paraId="3AFF21A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6C14EC4" w14:textId="77777777" w:rsidTr="00B1693D">
        <w:tc>
          <w:tcPr>
            <w:tcW w:w="810" w:type="dxa"/>
          </w:tcPr>
          <w:p w14:paraId="68935F1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8B2D395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  <w:tab w:val="left" w:pos="2240"/>
                <w:tab w:val="left" w:pos="3240"/>
              </w:tabs>
              <w:autoSpaceDE w:val="0"/>
              <w:autoSpaceDN w:val="0"/>
              <w:adjustRightInd w:val="0"/>
              <w:ind w:right="-69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ผลงานทางวิชาการของอาจารย์ผู้รับผิดชอบหลักสูตรและ</w:t>
            </w:r>
          </w:p>
          <w:p w14:paraId="7F6BF51C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  <w:tab w:val="left" w:pos="2240"/>
                <w:tab w:val="left" w:pos="3240"/>
              </w:tabs>
              <w:autoSpaceDE w:val="0"/>
              <w:autoSpaceDN w:val="0"/>
              <w:adjustRightInd w:val="0"/>
              <w:ind w:right="-69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ab/>
              <w:t xml:space="preserve">                           อาจารย์ประจำหลักสูตร</w:t>
            </w:r>
          </w:p>
        </w:tc>
        <w:tc>
          <w:tcPr>
            <w:tcW w:w="450" w:type="dxa"/>
          </w:tcPr>
          <w:p w14:paraId="6BA7284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4AEF7E5F" w14:textId="77777777" w:rsidTr="00B1693D">
        <w:tc>
          <w:tcPr>
            <w:tcW w:w="810" w:type="dxa"/>
          </w:tcPr>
          <w:p w14:paraId="40F76B60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EDF2839" w14:textId="77777777" w:rsidR="00E91E29" w:rsidRPr="00E91E29" w:rsidRDefault="00E91E29" w:rsidP="00B1693D">
            <w:pPr>
              <w:tabs>
                <w:tab w:val="left" w:pos="280"/>
                <w:tab w:val="left" w:pos="840"/>
                <w:tab w:val="left" w:pos="1680"/>
                <w:tab w:val="left" w:pos="2240"/>
                <w:tab w:val="left" w:pos="3240"/>
              </w:tabs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4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คำสั่งแต่งตั้งคณะกรรมการพัฒนา/ปรับปรุงหลักสูตร</w:t>
            </w:r>
          </w:p>
        </w:tc>
        <w:tc>
          <w:tcPr>
            <w:tcW w:w="450" w:type="dxa"/>
          </w:tcPr>
          <w:p w14:paraId="0217178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0FCF9AB8" w14:textId="77777777" w:rsidTr="00B1693D">
        <w:tc>
          <w:tcPr>
            <w:tcW w:w="810" w:type="dxa"/>
          </w:tcPr>
          <w:p w14:paraId="60CFEFE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24338F9E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5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คำสั่งแต่งตั้งคณะกรรมการวิพากษ์หลักสูตร</w:t>
            </w:r>
          </w:p>
        </w:tc>
        <w:tc>
          <w:tcPr>
            <w:tcW w:w="450" w:type="dxa"/>
          </w:tcPr>
          <w:p w14:paraId="69196F4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27DAC324" w14:textId="77777777" w:rsidTr="00B1693D">
        <w:tc>
          <w:tcPr>
            <w:tcW w:w="810" w:type="dxa"/>
          </w:tcPr>
          <w:p w14:paraId="2A6F2BBC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05ED8931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6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ผลการวิพากษ์หลักสูตรจากคณะกรรมการวิพากษ์หลักสูตร</w:t>
            </w:r>
          </w:p>
        </w:tc>
        <w:tc>
          <w:tcPr>
            <w:tcW w:w="450" w:type="dxa"/>
          </w:tcPr>
          <w:p w14:paraId="04B4D1A1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30279F0D" w14:textId="77777777" w:rsidTr="00B1693D">
        <w:tc>
          <w:tcPr>
            <w:tcW w:w="810" w:type="dxa"/>
          </w:tcPr>
          <w:p w14:paraId="0E7CF1A8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6A4F68A2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7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ตารางเปรียบเทียบหลักสูตร (กรณีหลักสูตรปรับปรุง)</w:t>
            </w:r>
          </w:p>
        </w:tc>
        <w:tc>
          <w:tcPr>
            <w:tcW w:w="450" w:type="dxa"/>
          </w:tcPr>
          <w:p w14:paraId="036E0E4F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75D132D9" w14:textId="77777777" w:rsidTr="00B1693D">
        <w:tc>
          <w:tcPr>
            <w:tcW w:w="810" w:type="dxa"/>
          </w:tcPr>
          <w:p w14:paraId="7B0D91F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52A554D8" w14:textId="77777777" w:rsidR="00E91E29" w:rsidRPr="00E91E29" w:rsidRDefault="00E91E29" w:rsidP="00B1693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8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ab/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ข้อบังคับมหาวิทยาลัยบูรพาว่าด้วยการศึกษา</w:t>
            </w:r>
          </w:p>
          <w:p w14:paraId="2BB4D197" w14:textId="77777777" w:rsidR="00E91E29" w:rsidRPr="00E91E29" w:rsidRDefault="00E91E29" w:rsidP="00B1693D">
            <w:pPr>
              <w:autoSpaceDE w:val="0"/>
              <w:autoSpaceDN w:val="0"/>
              <w:adjustRightInd w:val="0"/>
              <w:ind w:left="234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                           ระดับบัณฑิตศึกษา พ.ศ. 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</w:rPr>
              <w:t>25</w:t>
            </w:r>
            <w:r w:rsidRPr="00E91E2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66 และที่แก้ไขเพิ่มเติม (ถ้ามี)</w:t>
            </w:r>
          </w:p>
        </w:tc>
        <w:tc>
          <w:tcPr>
            <w:tcW w:w="450" w:type="dxa"/>
          </w:tcPr>
          <w:p w14:paraId="52D94FA4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1E29" w:rsidRPr="00E91E29" w14:paraId="1D8CA7C6" w14:textId="77777777" w:rsidTr="00B1693D">
        <w:tc>
          <w:tcPr>
            <w:tcW w:w="810" w:type="dxa"/>
          </w:tcPr>
          <w:p w14:paraId="75989ABA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0" w:type="dxa"/>
          </w:tcPr>
          <w:p w14:paraId="7A74C0FC" w14:textId="77777777" w:rsidR="00E91E29" w:rsidRPr="00E91E29" w:rsidRDefault="00E91E29" w:rsidP="00B1693D">
            <w:pPr>
              <w:tabs>
                <w:tab w:val="left" w:pos="1166"/>
                <w:tab w:val="left" w:pos="1440"/>
              </w:tabs>
              <w:ind w:right="-2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เอกสารแนบหมายเลข </w:t>
            </w:r>
            <w:r w:rsidRPr="00E91E29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E91E29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91E2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บันทึกความเข้าใจ บันทึกข้อตกลง (ถ้ามี)</w:t>
            </w:r>
          </w:p>
        </w:tc>
        <w:tc>
          <w:tcPr>
            <w:tcW w:w="450" w:type="dxa"/>
          </w:tcPr>
          <w:p w14:paraId="6C1C87A5" w14:textId="77777777" w:rsidR="00E91E29" w:rsidRPr="00E91E29" w:rsidRDefault="00E91E29" w:rsidP="00B1693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80D20E2" w14:textId="77777777" w:rsidR="00E91E29" w:rsidRPr="00E91E29" w:rsidRDefault="00E91E29" w:rsidP="00E91E29">
      <w:pPr>
        <w:rPr>
          <w:rFonts w:ascii="TH SarabunPSK" w:hAnsi="TH SarabunPSK" w:cs="TH SarabunPSK"/>
        </w:rPr>
      </w:pPr>
    </w:p>
    <w:p w14:paraId="6AB362A7" w14:textId="77777777" w:rsidR="00E91E29" w:rsidRPr="004835DC" w:rsidRDefault="00E91E29" w:rsidP="00E91E29">
      <w:pPr>
        <w:autoSpaceDE w:val="0"/>
        <w:autoSpaceDN w:val="0"/>
        <w:adjustRightInd w:val="0"/>
        <w:ind w:right="26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</w:p>
    <w:p w14:paraId="7EDC97BA" w14:textId="77777777" w:rsidR="00E91E29" w:rsidRPr="004835DC" w:rsidRDefault="00E91E29" w:rsidP="00E91E29">
      <w:pPr>
        <w:autoSpaceDE w:val="0"/>
        <w:autoSpaceDN w:val="0"/>
        <w:adjustRightInd w:val="0"/>
        <w:ind w:right="26"/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sectPr w:rsidR="00E91E29" w:rsidRPr="004835DC" w:rsidSect="00B86AF9">
          <w:headerReference w:type="first" r:id="rId13"/>
          <w:pgSz w:w="11906" w:h="16838"/>
          <w:pgMar w:top="1440" w:right="1440" w:bottom="793" w:left="1440" w:header="1296" w:footer="706" w:gutter="0"/>
          <w:pgNumType w:start="1"/>
          <w:cols w:space="720"/>
          <w:titlePg/>
          <w:docGrid w:linePitch="326"/>
        </w:sectPr>
      </w:pPr>
    </w:p>
    <w:p w14:paraId="6FB5AC75" w14:textId="77777777" w:rsidR="00E91E29" w:rsidRDefault="00E91E29" w:rsidP="00E91E29"/>
    <w:p w14:paraId="3455AB3A" w14:textId="23B9E827" w:rsidR="00014AE6" w:rsidRPr="004835DC" w:rsidRDefault="00014AE6" w:rsidP="00014AE6">
      <w:pPr>
        <w:autoSpaceDE w:val="0"/>
        <w:autoSpaceDN w:val="0"/>
        <w:adjustRightInd w:val="0"/>
        <w:ind w:right="26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4835DC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 xml:space="preserve">หลักสูตร </w:t>
      </w:r>
      <w:r w:rsidRPr="004835DC">
        <w:rPr>
          <w:rFonts w:ascii="TH SarabunPSK" w:hAnsi="TH SarabunPSK" w:cs="TH SarabunPSK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40"/>
          <w:szCs w:val="40"/>
        </w:rPr>
        <w:fldChar w:fldCharType="end"/>
      </w:r>
    </w:p>
    <w:p w14:paraId="55969407" w14:textId="77777777" w:rsidR="00014AE6" w:rsidRPr="004835DC" w:rsidRDefault="00014AE6" w:rsidP="00014AE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40"/>
          <w:szCs w:val="40"/>
        </w:rPr>
      </w:pPr>
      <w:r w:rsidRPr="004835DC">
        <w:rPr>
          <w:rFonts w:ascii="TH SarabunPSK" w:eastAsia="BrowalliaNew-Bold" w:hAnsi="TH SarabunPSK" w:cs="TH SarabunPSK"/>
          <w:b/>
          <w:bCs/>
          <w:sz w:val="40"/>
          <w:szCs w:val="40"/>
          <w:cs/>
        </w:rPr>
        <w:t>สาขาวิชา</w:t>
      </w:r>
      <w:r w:rsidRPr="004835DC">
        <w:rPr>
          <w:rFonts w:ascii="TH SarabunPSK" w:hAnsi="TH SarabunPSK" w:cs="TH SarabunPSK"/>
          <w:sz w:val="40"/>
          <w:szCs w:val="40"/>
        </w:rPr>
        <w:fldChar w:fldCharType="begin"/>
      </w:r>
      <w:r w:rsidRPr="004835DC">
        <w:rPr>
          <w:rFonts w:ascii="TH SarabunPSK" w:hAnsi="TH SarabunPSK" w:cs="TH SarabunPSK"/>
          <w:sz w:val="40"/>
          <w:szCs w:val="40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40"/>
          <w:szCs w:val="40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40"/>
          <w:szCs w:val="40"/>
        </w:rPr>
        <w:fldChar w:fldCharType="end"/>
      </w:r>
    </w:p>
    <w:p w14:paraId="0CB9C715" w14:textId="77777777" w:rsidR="00014AE6" w:rsidRPr="004835DC" w:rsidRDefault="00014AE6" w:rsidP="00014AE6">
      <w:pPr>
        <w:jc w:val="center"/>
        <w:rPr>
          <w:rFonts w:ascii="TH SarabunPSK" w:hAnsi="TH SarabunPSK" w:cs="TH SarabunPSK"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หลักสูตรใหม่ พ.ศ. </w: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795D87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i/>
          <w:iCs/>
          <w:sz w:val="40"/>
          <w:szCs w:val="40"/>
          <w:highlight w:val="yellow"/>
          <w:cs/>
        </w:rPr>
        <w:t>หรือ</w:t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หลักสูตรปรับปรุง พ.ศ. </w: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begin"/>
      </w:r>
      <w:r w:rsidRPr="00795D87">
        <w:rPr>
          <w:rFonts w:ascii="TH SarabunPSK" w:hAnsi="TH SarabunPSK" w:cs="TH SarabunPSK"/>
          <w:color w:val="0000FF"/>
          <w:sz w:val="40"/>
          <w:szCs w:val="40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40"/>
          <w:szCs w:val="40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40"/>
          <w:szCs w:val="40"/>
        </w:rPr>
        <w:fldChar w:fldCharType="end"/>
      </w: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14:paraId="4E1731BE" w14:textId="77777777" w:rsidR="00014AE6" w:rsidRPr="004835DC" w:rsidRDefault="00014AE6" w:rsidP="00014AE6">
      <w:pPr>
        <w:tabs>
          <w:tab w:val="left" w:pos="32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14:paraId="6ADC19F1" w14:textId="77777777" w:rsidR="00014AE6" w:rsidRPr="004835DC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ชื่อสถาบันอุดมศึกษา</w:t>
      </w:r>
      <w:r w:rsidRPr="004835DC">
        <w:rPr>
          <w:rFonts w:ascii="TH SarabunPSK" w:eastAsia="BrowalliaNew-Bold" w:hAnsi="TH SarabunPSK" w:cs="TH SarabunPSK"/>
          <w:b/>
          <w:bCs/>
          <w:sz w:val="36"/>
          <w:szCs w:val="36"/>
        </w:rPr>
        <w:tab/>
      </w:r>
      <w:r w:rsidRPr="004835DC">
        <w:rPr>
          <w:rFonts w:ascii="TH SarabunPSK" w:eastAsia="BrowalliaNew" w:hAnsi="TH SarabunPSK" w:cs="TH SarabunPSK"/>
          <w:sz w:val="36"/>
          <w:szCs w:val="36"/>
          <w:cs/>
        </w:rPr>
        <w:t>มหาวิทยาลัยบูรพา</w:t>
      </w:r>
    </w:p>
    <w:p w14:paraId="18DC1D2D" w14:textId="77777777" w:rsidR="00014AE6" w:rsidRPr="004835DC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 xml:space="preserve">คณะ/ภาควิชา </w:t>
      </w:r>
      <w:r w:rsidRPr="004835DC">
        <w:rPr>
          <w:rFonts w:ascii="TH SarabunPSK" w:hAnsi="TH SarabunPSK" w:cs="TH SarabunPSK"/>
          <w:sz w:val="36"/>
          <w:szCs w:val="36"/>
          <w:cs/>
        </w:rPr>
        <w:t>คณะ</w: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begin"/>
      </w:r>
      <w:r w:rsidRPr="00795D87">
        <w:rPr>
          <w:rFonts w:ascii="TH SarabunPSK" w:hAnsi="TH SarabunPSK" w:cs="TH SarabunPSK"/>
          <w:color w:val="0000FF"/>
          <w:sz w:val="36"/>
          <w:szCs w:val="36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6"/>
          <w:szCs w:val="36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end"/>
      </w:r>
      <w:r w:rsidRPr="004835DC">
        <w:rPr>
          <w:rFonts w:ascii="TH SarabunPSK" w:hAnsi="TH SarabunPSK" w:cs="TH SarabunPSK"/>
          <w:sz w:val="36"/>
          <w:szCs w:val="36"/>
          <w:cs/>
        </w:rPr>
        <w:t xml:space="preserve"> ภาควิชา</w: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begin"/>
      </w:r>
      <w:r w:rsidRPr="00795D87">
        <w:rPr>
          <w:rFonts w:ascii="TH SarabunPSK" w:hAnsi="TH SarabunPSK" w:cs="TH SarabunPSK"/>
          <w:color w:val="0000FF"/>
          <w:sz w:val="36"/>
          <w:szCs w:val="36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6"/>
          <w:szCs w:val="36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6"/>
          <w:szCs w:val="36"/>
        </w:rPr>
        <w:fldChar w:fldCharType="end"/>
      </w:r>
    </w:p>
    <w:p w14:paraId="4F580D1B" w14:textId="77777777" w:rsidR="006E55AF" w:rsidRPr="004835DC" w:rsidRDefault="006E55AF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14:paraId="7FFBA2C4" w14:textId="77777777" w:rsidR="00B5103A" w:rsidRPr="004835DC" w:rsidRDefault="00B5103A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p w14:paraId="73A030DC" w14:textId="77777777" w:rsidR="00EE4E27" w:rsidRPr="004835DC" w:rsidRDefault="00EE4E27" w:rsidP="006B4448">
      <w:pPr>
        <w:jc w:val="center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6B4448" w:rsidRPr="004835DC">
        <w:rPr>
          <w:rFonts w:ascii="TH SarabunPSK" w:eastAsia="TH SarabunPSK" w:hAnsi="TH SarabunPSK" w:cs="TH SarabunPSK"/>
          <w:b/>
          <w:bCs/>
          <w:sz w:val="36"/>
          <w:szCs w:val="36"/>
        </w:rPr>
        <w:t>1</w:t>
      </w:r>
      <w:r w:rsidR="006B4448"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37F6B45" w14:textId="342AF4EE" w:rsidR="006B4448" w:rsidRPr="004835DC" w:rsidRDefault="006B4448" w:rsidP="006B4448">
      <w:pPr>
        <w:jc w:val="center"/>
        <w:rPr>
          <w:rFonts w:ascii="TH SarabunPSK" w:eastAsia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ชื่อประกาศนียบัตรบัณฑิต ประกาศนียบัตรบัณฑิต</w:t>
      </w:r>
      <w:r w:rsidR="00580037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ชั้</w:t>
      </w:r>
      <w:r w:rsidRPr="004835DC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นสูง และสาขาวิชา</w:t>
      </w:r>
    </w:p>
    <w:p w14:paraId="2A431FF1" w14:textId="77777777" w:rsidR="00014AE6" w:rsidRPr="004835DC" w:rsidRDefault="00014AE6" w:rsidP="00014AE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C2D2D46" w14:textId="44F51616" w:rsidR="00014AE6" w:rsidRPr="004835DC" w:rsidRDefault="00014DC0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AD7BD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รหัสและชื่อหลักสูตร</w:t>
      </w:r>
    </w:p>
    <w:p w14:paraId="1C2ED6A2" w14:textId="77777777" w:rsidR="00014AE6" w:rsidRPr="004835DC" w:rsidRDefault="00014AE6" w:rsidP="00014AE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รหัส  </w:t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4BECD699" w14:textId="7C2ADCE0" w:rsidR="00014AE6" w:rsidRPr="004835DC" w:rsidRDefault="00014AE6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ภาษาไทย: 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หลักสูตร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57F18BF0" w14:textId="001FC770" w:rsidR="00014AE6" w:rsidRDefault="00460FF5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BEB8BE3" wp14:editId="4E09D424">
                <wp:simplePos x="0" y="0"/>
                <wp:positionH relativeFrom="margin">
                  <wp:posOffset>-71755</wp:posOffset>
                </wp:positionH>
                <wp:positionV relativeFrom="paragraph">
                  <wp:posOffset>304800</wp:posOffset>
                </wp:positionV>
                <wp:extent cx="5705475" cy="2469515"/>
                <wp:effectExtent l="0" t="0" r="28575" b="26035"/>
                <wp:wrapTopAndBottom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24695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09A95" w14:textId="77777777" w:rsidR="00B1693D" w:rsidRDefault="00B1693D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ตัวอย่าง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082AA63" w14:textId="35019E1F" w:rsidR="00B1693D" w:rsidRPr="00AF1512" w:rsidRDefault="00B1693D" w:rsidP="00AF1512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บัณฑิต</w:t>
                            </w:r>
                          </w:p>
                          <w:p w14:paraId="1CE5F221" w14:textId="77777777" w:rsidR="00B1693D" w:rsidRPr="004835DC" w:rsidRDefault="00B1693D" w:rsidP="00EA783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รหัส 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12345671234567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[รหัสหลักสูตร 14 หลัก ที่ออกโดยสป.อว.]</w:t>
                            </w:r>
                          </w:p>
                          <w:p w14:paraId="3C86AE43" w14:textId="7DDDC005" w:rsidR="00B1693D" w:rsidRPr="004835DC" w:rsidRDefault="00B1693D" w:rsidP="00EA783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ภาษาไทย: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บัณฑิต สาขาวิชา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ชีพครู</w:t>
                            </w:r>
                          </w:p>
                          <w:p w14:paraId="15D804C1" w14:textId="56CA09DE" w:rsidR="00B1693D" w:rsidRDefault="00B1693D" w:rsidP="00EA783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ภาษาอังกฤษ: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Graduate Diploma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Program in 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Teaching Profession</w:t>
                            </w:r>
                          </w:p>
                          <w:p w14:paraId="70F75758" w14:textId="0F1BA8A3" w:rsidR="00B1693D" w:rsidRPr="00E4698C" w:rsidRDefault="00B1693D" w:rsidP="00EA7835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บัณฑิต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ขั้นสูง</w:t>
                            </w:r>
                          </w:p>
                          <w:p w14:paraId="0C569565" w14:textId="77777777" w:rsidR="00B1693D" w:rsidRPr="004835DC" w:rsidRDefault="00B1693D" w:rsidP="00E4698C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pacing w:val="-4"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รหัส 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12345671234567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[รหัสหลักสูตร 14 หลัก ที่ออกโดยสป.อว.]</w:t>
                            </w:r>
                          </w:p>
                          <w:p w14:paraId="70ADF00C" w14:textId="65451C3B" w:rsidR="00B1693D" w:rsidRPr="004835DC" w:rsidRDefault="00B1693D" w:rsidP="00E4698C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ภาษาไทย: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บัณฑิต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ชั้นสูง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สาขาวิชา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ชีพครู</w:t>
                            </w:r>
                          </w:p>
                          <w:p w14:paraId="0CB16404" w14:textId="010BDB42" w:rsidR="00B1693D" w:rsidRPr="00460FF5" w:rsidRDefault="00B1693D" w:rsidP="00460FF5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ภาษาอังกฤษ: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Higher Graduate Diploma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Program in 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Teaching Profession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B8BE3" id="Rounded Rectangle 15" o:spid="_x0000_s1026" style="position:absolute;left:0;text-align:left;margin-left:-5.65pt;margin-top:24pt;width:449.25pt;height:194.4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" fillcolor="white [3201]" strokecolor="#aeaaaa [2414]" strokeweight="1pt">
                <v:stroke joinstyle="miter"/>
                <v:textbox>
                  <w:txbxContent>
                    <w:p w14:paraId="4D909A95" w14:textId="77777777" w:rsidR="00B1693D" w:rsidRDefault="00B1693D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ตัวอย่าง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082AA63" w14:textId="35019E1F" w:rsidR="00B1693D" w:rsidRPr="00AF1512" w:rsidRDefault="00B1693D" w:rsidP="00AF1512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บัณฑิต</w:t>
                      </w:r>
                    </w:p>
                    <w:p w14:paraId="1CE5F221" w14:textId="77777777" w:rsidR="00B1693D" w:rsidRPr="004835DC" w:rsidRDefault="00B1693D" w:rsidP="00EA783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pacing w:val="-4"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รหัส 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12345671234567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[รหัสหลักสูตร 14 หลัก ที่ออกโดยสป.อว.]</w:t>
                      </w:r>
                    </w:p>
                    <w:p w14:paraId="3C86AE43" w14:textId="7DDDC005" w:rsidR="00B1693D" w:rsidRPr="004835DC" w:rsidRDefault="00B1693D" w:rsidP="00EA783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ภาษาไทย: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หลักสูตร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บัณฑิต สาขาวิชา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ชีพครู</w:t>
                      </w:r>
                    </w:p>
                    <w:p w14:paraId="15D804C1" w14:textId="56CA09DE" w:rsidR="00B1693D" w:rsidRDefault="00B1693D" w:rsidP="00EA783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ภาษาอังกฤษ: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Graduate Diploma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 Program in </w:t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Teaching Profession</w:t>
                      </w:r>
                    </w:p>
                    <w:p w14:paraId="70F75758" w14:textId="0F1BA8A3" w:rsidR="00B1693D" w:rsidRPr="00E4698C" w:rsidRDefault="00B1693D" w:rsidP="00EA7835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บัณฑิต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ขั้นสูง</w:t>
                      </w:r>
                    </w:p>
                    <w:p w14:paraId="0C569565" w14:textId="77777777" w:rsidR="00B1693D" w:rsidRPr="004835DC" w:rsidRDefault="00B1693D" w:rsidP="00E4698C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pacing w:val="-4"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รหัส 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12345671234567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[รหัสหลักสูตร 14 หลัก ที่ออกโดยสป.อว.]</w:t>
                      </w:r>
                    </w:p>
                    <w:p w14:paraId="70ADF00C" w14:textId="65451C3B" w:rsidR="00B1693D" w:rsidRPr="004835DC" w:rsidRDefault="00B1693D" w:rsidP="00E4698C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ภาษาไทย: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หลักสูตร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บัณฑิต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ชั้นสูง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สาขาวิชา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ชีพครู</w:t>
                      </w:r>
                    </w:p>
                    <w:p w14:paraId="0CB16404" w14:textId="010BDB42" w:rsidR="00B1693D" w:rsidRPr="00460FF5" w:rsidRDefault="00B1693D" w:rsidP="00460FF5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ภาษาอังกฤษ: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Higher Graduate Diploma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 Program in </w:t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Teaching Profession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 xml:space="preserve">ภาษาอังกฤษ: </w:t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ab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="00014AE6" w:rsidRPr="004835DC">
        <w:rPr>
          <w:rFonts w:ascii="TH SarabunPSK" w:hAnsi="TH SarabunPSK" w:cs="TH SarabunPSK"/>
          <w:sz w:val="32"/>
          <w:szCs w:val="32"/>
        </w:rPr>
        <w:t xml:space="preserve">Program in </w: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423134E5" w14:textId="179C3934" w:rsidR="00EA7835" w:rsidRDefault="00EA7835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5F4B3B62" w14:textId="7FCEFD17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42D04647" w14:textId="0579BB48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2A127F71" w14:textId="585A8043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22F77F74" w14:textId="3F6F7730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323C53C4" w14:textId="4A5DDA47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0D8BC2E4" w14:textId="6DCBE91B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42BA9D61" w14:textId="07D8C0A3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2162E1E4" w14:textId="5CDFDA2D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12C1CD13" w14:textId="1A44D437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5D8DF3E2" w14:textId="680F5A87" w:rsidR="0058441D" w:rsidRDefault="0058441D" w:rsidP="00014AE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FF"/>
          <w:sz w:val="32"/>
          <w:szCs w:val="32"/>
        </w:rPr>
      </w:pPr>
    </w:p>
    <w:p w14:paraId="33FA1D3B" w14:textId="5D18045E" w:rsidR="00014AE6" w:rsidRPr="004835DC" w:rsidRDefault="00014DC0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 ชื่อ</w:t>
      </w:r>
      <w:r w:rsidR="00FA007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ประกาศนียบัตรบัณฑิต</w:t>
      </w:r>
      <w:r w:rsidR="00FA007C" w:rsidRPr="0058441D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หรือ</w:t>
      </w:r>
      <w:r w:rsidR="001A108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ประกาศนียบัตรบัณฑิต</w:t>
      </w:r>
      <w:r w:rsidR="002B09F0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ชั้</w:t>
      </w:r>
      <w:r w:rsidR="001A108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นสูง 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และสาขาวิชา</w:t>
      </w:r>
    </w:p>
    <w:p w14:paraId="1D403794" w14:textId="0737BB79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ชื่อปริญญาภาษาไทย: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43A0E5C2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ชื่อปริญญาภาษาอังกฤษ: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0E9B17C6" w14:textId="77777777" w:rsidR="00014AE6" w:rsidRPr="004835DC" w:rsidRDefault="00014AE6" w:rsidP="00014AE6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อักษรย่อภาษาไทย: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6EEBC7AA" w14:textId="58CDE904" w:rsidR="00014AE6" w:rsidRDefault="0082226F" w:rsidP="00014AE6">
      <w:pPr>
        <w:rPr>
          <w:rFonts w:ascii="TH SarabunPSK" w:hAnsi="TH SarabunPSK" w:cs="TH SarabunPSK"/>
          <w:sz w:val="32"/>
          <w:szCs w:val="32"/>
        </w:rPr>
      </w:pPr>
      <w:r w:rsidRPr="0082226F">
        <w:rPr>
          <w:rFonts w:ascii="TH SarabunPSK" w:hAnsi="TH SarabunPSK" w:cs="TH SarabunPSK"/>
          <w:noProof/>
          <w:color w:val="0000C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6AF844D" wp14:editId="31FEA690">
                <wp:simplePos x="0" y="0"/>
                <wp:positionH relativeFrom="margin">
                  <wp:posOffset>-63500</wp:posOffset>
                </wp:positionH>
                <wp:positionV relativeFrom="paragraph">
                  <wp:posOffset>375285</wp:posOffset>
                </wp:positionV>
                <wp:extent cx="5715000" cy="2974340"/>
                <wp:effectExtent l="0" t="0" r="19050" b="16510"/>
                <wp:wrapTopAndBottom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743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1D933" w14:textId="77777777" w:rsidR="00B1693D" w:rsidRPr="00164470" w:rsidRDefault="00B1693D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ตัวอย่าง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363CC60" w14:textId="6C7C879E" w:rsidR="00B1693D" w:rsidRPr="002B09F0" w:rsidRDefault="00B1693D" w:rsidP="002B09F0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ประกาศนียบัตรบัณฑิต</w:t>
                            </w:r>
                          </w:p>
                          <w:p w14:paraId="337340B3" w14:textId="03B4350C" w:rsidR="00B1693D" w:rsidRPr="004835DC" w:rsidRDefault="00B1693D" w:rsidP="002B09F0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ชื่อปริญญาภาษาไทย: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ประกาศนียบัตรบัณฑิต (วิชาชีพครู)</w:t>
                            </w:r>
                          </w:p>
                          <w:p w14:paraId="6785ECB7" w14:textId="68F4C416" w:rsidR="00B1693D" w:rsidRPr="004835DC" w:rsidRDefault="00B1693D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ชื่อปริญญาภาษาอังกฤษ: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Graduate Diploma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Teaching Profession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7D71295" w14:textId="7B2F7EA6" w:rsidR="00B1693D" w:rsidRPr="004835DC" w:rsidRDefault="00B1693D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อักษรย่อภาษาไทย: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ป.บัณฑิต (วิชาชีพครู)</w:t>
                            </w:r>
                          </w:p>
                          <w:p w14:paraId="30F09966" w14:textId="14DDC5D3" w:rsidR="00B1693D" w:rsidRDefault="00B1693D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อักษรย่อภาษาอังกฤษ: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Grad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Dip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Teaching Profession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2339E62" w14:textId="77777777" w:rsidR="00B1693D" w:rsidRPr="00E4698C" w:rsidRDefault="00B1693D" w:rsidP="002B09F0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บัณฑิต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ขั้นสูง</w:t>
                            </w:r>
                          </w:p>
                          <w:p w14:paraId="014B831E" w14:textId="4D381F69" w:rsidR="00B1693D" w:rsidRPr="004835DC" w:rsidRDefault="00B1693D" w:rsidP="002B09F0">
                            <w:pPr>
                              <w:autoSpaceDE w:val="0"/>
                              <w:autoSpaceDN w:val="0"/>
                              <w:adjustRightInd w:val="0"/>
                              <w:ind w:firstLine="72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ชื่อปริญญา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ภาษาไทย: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บัณฑิต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ชั้นสูง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วิชา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ชีพครู)</w:t>
                            </w:r>
                          </w:p>
                          <w:p w14:paraId="5BF43E91" w14:textId="1D83D186" w:rsidR="00B1693D" w:rsidRPr="004835DC" w:rsidRDefault="00B1693D" w:rsidP="002B09F0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ชื่อปริญญา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ภาษาอังกฤษ: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Higher Graduate Diploma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Teaching Profession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369E2C2" w14:textId="4CA289DA" w:rsidR="00B1693D" w:rsidRPr="004835DC" w:rsidRDefault="00B1693D" w:rsidP="00903F06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อักษรย่อภาษาไทย: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ป.บัณฑิตชั้นสูง (วิชาชีพครู)</w:t>
                            </w:r>
                          </w:p>
                          <w:p w14:paraId="67EA1C10" w14:textId="3D15EB5F" w:rsidR="00B1693D" w:rsidRPr="0058441D" w:rsidRDefault="00B1693D" w:rsidP="00EA7835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อักษรย่อภาษาอังกฤษ: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Higher Grad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Dip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Teaching Profession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F844D" id="Rounded Rectangle 16" o:spid="_x0000_s1027" style="position:absolute;margin-left:-5pt;margin-top:29.55pt;width:450pt;height:234.2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" fillcolor="white [3201]" strokecolor="#aeaaaa [2414]" strokeweight="1pt">
                <v:stroke joinstyle="miter"/>
                <v:textbox>
                  <w:txbxContent>
                    <w:p w14:paraId="1D41D933" w14:textId="77777777" w:rsidR="00B1693D" w:rsidRPr="00164470" w:rsidRDefault="00B1693D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ตัวอย่าง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363CC60" w14:textId="6C7C879E" w:rsidR="00B1693D" w:rsidRPr="002B09F0" w:rsidRDefault="00B1693D" w:rsidP="002B09F0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ประกาศนียบัตรบัณฑิต</w:t>
                      </w:r>
                    </w:p>
                    <w:p w14:paraId="337340B3" w14:textId="03B4350C" w:rsidR="00B1693D" w:rsidRPr="004835DC" w:rsidRDefault="00B1693D" w:rsidP="002B09F0">
                      <w:pPr>
                        <w:ind w:firstLine="720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ชื่อปริญญาภาษาไทย: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ประกาศนียบัตรบัณฑิต (วิชาชีพครู)</w:t>
                      </w:r>
                    </w:p>
                    <w:p w14:paraId="6785ECB7" w14:textId="68F4C416" w:rsidR="00B1693D" w:rsidRPr="004835DC" w:rsidRDefault="00B1693D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ชื่อปริญญาภาษาอังกฤษ: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Graduate Diploma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Teaching Profession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7D71295" w14:textId="7B2F7EA6" w:rsidR="00B1693D" w:rsidRPr="004835DC" w:rsidRDefault="00B1693D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อักษรย่อภาษาไทย: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ป.บัณฑิต (วิชาชีพครู)</w:t>
                      </w:r>
                    </w:p>
                    <w:p w14:paraId="30F09966" w14:textId="14DDC5D3" w:rsidR="00B1693D" w:rsidRDefault="00B1693D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อักษรย่อภาษาอังกฤษ: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Grad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Dip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Teaching Profession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2339E62" w14:textId="77777777" w:rsidR="00B1693D" w:rsidRPr="00E4698C" w:rsidRDefault="00B1693D" w:rsidP="002B09F0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บัณฑิต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ขั้นสูง</w:t>
                      </w:r>
                    </w:p>
                    <w:p w14:paraId="014B831E" w14:textId="4D381F69" w:rsidR="00B1693D" w:rsidRPr="004835DC" w:rsidRDefault="00B1693D" w:rsidP="002B09F0">
                      <w:pPr>
                        <w:autoSpaceDE w:val="0"/>
                        <w:autoSpaceDN w:val="0"/>
                        <w:adjustRightInd w:val="0"/>
                        <w:ind w:firstLine="72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ชื่อปริญญา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ภาษาไทย: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บัณฑิต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ชั้นสูง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วิชา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ชีพครู)</w:t>
                      </w:r>
                    </w:p>
                    <w:p w14:paraId="5BF43E91" w14:textId="1D83D186" w:rsidR="00B1693D" w:rsidRPr="004835DC" w:rsidRDefault="00B1693D" w:rsidP="002B09F0">
                      <w:pPr>
                        <w:ind w:firstLine="720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ชื่อปริญญา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ภาษาอังกฤษ: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Higher Graduate Diploma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Teaching Profession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369E2C2" w14:textId="4CA289DA" w:rsidR="00B1693D" w:rsidRPr="004835DC" w:rsidRDefault="00B1693D" w:rsidP="00903F06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อักษรย่อภาษาไทย: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ป.บัณฑิตชั้นสูง (วิชาชีพครู)</w:t>
                      </w:r>
                    </w:p>
                    <w:p w14:paraId="67EA1C10" w14:textId="3D15EB5F" w:rsidR="00B1693D" w:rsidRPr="0058441D" w:rsidRDefault="00B1693D" w:rsidP="00EA7835">
                      <w:pP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อักษรย่อภาษาอังกฤษ: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Higher Grad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Dip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Teaching Profession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AE6" w:rsidRPr="004835DC">
        <w:rPr>
          <w:rFonts w:ascii="TH SarabunPSK" w:hAnsi="TH SarabunPSK" w:cs="TH SarabunPSK"/>
          <w:sz w:val="32"/>
          <w:szCs w:val="32"/>
        </w:rPr>
        <w:tab/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 xml:space="preserve">อักษรย่อภาษาอังกฤษ: </w:t>
      </w:r>
      <w:r w:rsidR="00014AE6" w:rsidRPr="004835DC">
        <w:rPr>
          <w:rFonts w:ascii="TH SarabunPSK" w:hAnsi="TH SarabunPSK" w:cs="TH SarabunPSK"/>
          <w:sz w:val="32"/>
          <w:szCs w:val="32"/>
        </w:rPr>
        <w:tab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14AE6"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59F9F4C4" w14:textId="09D2031B" w:rsidR="00EA7835" w:rsidRPr="0082226F" w:rsidRDefault="00EA7835" w:rsidP="00014AE6">
      <w:pPr>
        <w:rPr>
          <w:rFonts w:ascii="TH SarabunPSK" w:hAnsi="TH SarabunPSK" w:cs="TH SarabunPSK"/>
          <w:sz w:val="20"/>
          <w:szCs w:val="20"/>
        </w:rPr>
      </w:pPr>
    </w:p>
    <w:p w14:paraId="652FF6E4" w14:textId="6D5B6510" w:rsidR="00EA7835" w:rsidRPr="0058441D" w:rsidRDefault="00EA7835" w:rsidP="00014AE6">
      <w:pPr>
        <w:rPr>
          <w:rFonts w:ascii="TH SarabunPSK" w:hAnsi="TH SarabunPSK" w:cs="TH SarabunPSK"/>
          <w:sz w:val="32"/>
          <w:szCs w:val="32"/>
        </w:rPr>
      </w:pPr>
    </w:p>
    <w:p w14:paraId="5256B267" w14:textId="19691F22" w:rsidR="00014AE6" w:rsidRPr="0058441D" w:rsidRDefault="00014DC0" w:rsidP="002B0000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58441D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58441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014AE6" w:rsidRPr="0058441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3. วิชาเอก</w:t>
      </w:r>
      <w:r w:rsidR="00FA4708" w:rsidRPr="0058441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(ถ้ามี)</w:t>
      </w:r>
      <w:r w:rsidR="00014AE6" w:rsidRPr="0058441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="00014AE6" w:rsidRPr="0058441D">
        <w:rPr>
          <w:rFonts w:ascii="TH SarabunPSK" w:eastAsia="BrowalliaNew-Bold" w:hAnsi="TH SarabunPSK" w:cs="TH SarabunPSK"/>
          <w:b/>
          <w:bCs/>
          <w:color w:val="0000FF"/>
          <w:sz w:val="32"/>
          <w:szCs w:val="32"/>
        </w:rPr>
        <w:tab/>
      </w:r>
      <w:r w:rsidR="00014AE6" w:rsidRPr="0058441D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14AE6" w:rsidRPr="0058441D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14AE6" w:rsidRPr="0058441D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14AE6" w:rsidRPr="0058441D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="00014AE6" w:rsidRPr="0058441D">
        <w:rPr>
          <w:rFonts w:ascii="TH SarabunPSK" w:eastAsia="BrowalliaNew-Bold" w:hAnsi="TH SarabunPSK" w:cs="TH SarabunPSK"/>
          <w:b/>
          <w:bCs/>
          <w:color w:val="0000FF"/>
          <w:sz w:val="32"/>
          <w:szCs w:val="32"/>
          <w:cs/>
        </w:rPr>
        <w:t xml:space="preserve"> </w:t>
      </w:r>
      <w:r w:rsidR="00014AE6" w:rsidRPr="0058441D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กรณีหลักสูตรที่มีวิชาเอก/แขนงวิชา</w:t>
      </w:r>
      <w:r w:rsidR="00C108FB" w:rsidRPr="0058441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512C750F" w14:textId="2AB3AF50" w:rsidR="0058441D" w:rsidRPr="0058441D" w:rsidRDefault="0058441D" w:rsidP="002B0000">
      <w:pPr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068CF87" w14:textId="55420866" w:rsidR="008855F5" w:rsidRPr="004835DC" w:rsidRDefault="008855F5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6E026A49" wp14:editId="4DCB9B7A">
                <wp:simplePos x="0" y="0"/>
                <wp:positionH relativeFrom="margin">
                  <wp:align>right</wp:align>
                </wp:positionH>
                <wp:positionV relativeFrom="paragraph">
                  <wp:posOffset>264795</wp:posOffset>
                </wp:positionV>
                <wp:extent cx="5705475" cy="438150"/>
                <wp:effectExtent l="0" t="0" r="28575" b="19050"/>
                <wp:wrapTopAndBottom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38150"/>
                        </a:xfrm>
                        <a:prstGeom prst="roundRect">
                          <a:avLst>
                            <a:gd name="adj" fmla="val 20514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9D51D" w14:textId="31D947DF" w:rsidR="00B1693D" w:rsidRPr="008855F5" w:rsidRDefault="00B1693D" w:rsidP="008855F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A7835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EA7835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โปรดทำเครื่องหมาย </w:t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EA7835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26A49" id="Rounded Rectangle 23" o:spid="_x0000_s1028" style="position:absolute;margin-left:398.05pt;margin-top:20.85pt;width:449.25pt;height:34.5pt;z-index:251777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3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" fillcolor="white [3201]" strokecolor="#aeaaaa [2414]" strokeweight="1pt">
                <v:stroke joinstyle="miter"/>
                <v:textbox>
                  <w:txbxContent>
                    <w:p w14:paraId="1E49D51D" w14:textId="31D947DF" w:rsidR="00B1693D" w:rsidRPr="008855F5" w:rsidRDefault="00B1693D" w:rsidP="008855F5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EA7835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EA7835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โปรดทำเครื่องหมาย </w:t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EA7835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014DC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BB2AD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014AE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7105C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รูปแบบของหลักสูตร</w:t>
      </w:r>
      <w:r w:rsidR="000E799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0BCCA85" w14:textId="17C62E75" w:rsidR="007105CF" w:rsidRPr="004835DC" w:rsidRDefault="007105CF" w:rsidP="007105CF">
      <w:pPr>
        <w:ind w:right="-1234" w:firstLine="108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2B0000" w:rsidRPr="0082226F">
        <w:rPr>
          <w:rFonts w:ascii="TH SarabunPSK" w:eastAsia="TH SarabunPSK" w:hAnsi="TH SarabunPSK" w:cs="TH SarabunPSK" w:hint="cs"/>
          <w:sz w:val="32"/>
          <w:szCs w:val="32"/>
          <w:cs/>
        </w:rPr>
        <w:t>ประกาศนียบัตรบัณฑิต</w:t>
      </w:r>
    </w:p>
    <w:p w14:paraId="03A23FEB" w14:textId="5B3B8F93" w:rsidR="007105CF" w:rsidRPr="004835DC" w:rsidRDefault="007105CF" w:rsidP="007105CF">
      <w:pPr>
        <w:ind w:left="360" w:right="-1234" w:firstLine="72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2B0000" w:rsidRPr="0082226F">
        <w:rPr>
          <w:rFonts w:ascii="TH SarabunPSK" w:eastAsia="TH SarabunPSK" w:hAnsi="TH SarabunPSK" w:cs="TH SarabunPSK" w:hint="cs"/>
          <w:sz w:val="32"/>
          <w:szCs w:val="32"/>
          <w:cs/>
        </w:rPr>
        <w:t>ประกาศนียบัตรบัณฑิต</w:t>
      </w:r>
      <w:r w:rsidR="006A3C7A" w:rsidRPr="0082226F">
        <w:rPr>
          <w:rFonts w:ascii="TH SarabunPSK" w:eastAsia="TH SarabunPSK" w:hAnsi="TH SarabunPSK" w:cs="TH SarabunPSK" w:hint="cs"/>
          <w:sz w:val="32"/>
          <w:szCs w:val="32"/>
          <w:cs/>
        </w:rPr>
        <w:t>ชั้</w:t>
      </w:r>
      <w:r w:rsidR="002B0000" w:rsidRPr="0082226F">
        <w:rPr>
          <w:rFonts w:ascii="TH SarabunPSK" w:eastAsia="TH SarabunPSK" w:hAnsi="TH SarabunPSK" w:cs="TH SarabunPSK" w:hint="cs"/>
          <w:sz w:val="32"/>
          <w:szCs w:val="32"/>
          <w:cs/>
        </w:rPr>
        <w:t>นสูง</w:t>
      </w:r>
    </w:p>
    <w:p w14:paraId="6A345D42" w14:textId="3B247566" w:rsidR="00AE3DCE" w:rsidRPr="0058441D" w:rsidRDefault="00AE3DCE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2C4E9AF" w14:textId="15296CED" w:rsidR="008855F5" w:rsidRDefault="007105CF" w:rsidP="000E7991">
      <w:pPr>
        <w:autoSpaceDE w:val="0"/>
        <w:autoSpaceDN w:val="0"/>
        <w:adjustRightInd w:val="0"/>
        <w:ind w:right="-33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014AE6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สถานภาพของหลักสูตรและการพิจารณาอนุมัติ/เห็นชอบหลักสูตร </w:t>
      </w:r>
    </w:p>
    <w:p w14:paraId="2B2E022B" w14:textId="020EA2D1" w:rsidR="00014AE6" w:rsidRDefault="00014AE6" w:rsidP="00F553CC">
      <w:pPr>
        <w:tabs>
          <w:tab w:val="left" w:pos="720"/>
          <w:tab w:val="left" w:pos="1170"/>
        </w:tabs>
        <w:autoSpaceDE w:val="0"/>
        <w:autoSpaceDN w:val="0"/>
        <w:adjustRightInd w:val="0"/>
        <w:ind w:right="-244"/>
        <w:rPr>
          <w:rFonts w:ascii="TH SarabunPSK" w:hAnsi="TH SarabunPSK" w:cs="TH SarabunPSK"/>
          <w:color w:val="0000CC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หลักสูตรใหม่ พ.ศ. 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เปิดสอน ภาคการศึกษา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="00F553CC" w:rsidRPr="004835DC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3BF2FFA0" w14:textId="1FDEF022" w:rsidR="00014AE6" w:rsidRPr="004835DC" w:rsidRDefault="00014AE6" w:rsidP="00F553CC">
      <w:pPr>
        <w:tabs>
          <w:tab w:val="left" w:pos="720"/>
          <w:tab w:val="left" w:pos="1170"/>
        </w:tabs>
        <w:autoSpaceDE w:val="0"/>
        <w:autoSpaceDN w:val="0"/>
        <w:adjustRightInd w:val="0"/>
        <w:ind w:right="-60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หลักสูตรปรับปรุง พ.ศ.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เปิดสอน ภาคการศึกษา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="00F553CC" w:rsidRPr="004835DC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74456AE6" w14:textId="5E14C9BF" w:rsidR="00C108FB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ปรับปรุงจากหลักสูตร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หลักสูตรใหม่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หลักสูตรปรับปรุง </w:t>
      </w:r>
    </w:p>
    <w:p w14:paraId="5000DCB8" w14:textId="1476365E" w:rsidR="00164470" w:rsidRDefault="00C108FB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014AE6" w:rsidRPr="004835DC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014AE6" w:rsidRPr="0016447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="00014AE6" w:rsidRPr="0016447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="00014AE6" w:rsidRPr="0016447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="00014AE6" w:rsidRPr="0016447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382E34BD" w14:textId="325C543C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สภาวิชาการให้ความเห็นชอบหลักสูตรในการประชุม ครั้งที่  .........................</w:t>
      </w:r>
    </w:p>
    <w:p w14:paraId="5FAA14D8" w14:textId="3691691C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วันที่...................  เดือน...................    พ.ศ. ...................</w:t>
      </w:r>
    </w:p>
    <w:p w14:paraId="1AEE88AC" w14:textId="1EBC78C6" w:rsidR="00BB2AD7" w:rsidRPr="004835DC" w:rsidRDefault="00BB2AD7" w:rsidP="00BB2AD7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highlight w:val="yellow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สภาวิชาชีพ.................เห็นชอบหลักสูตรในการประชุม ครั้งที่  .......................</w:t>
      </w:r>
    </w:p>
    <w:p w14:paraId="4BFDFF08" w14:textId="79C23EA2" w:rsidR="00BB2AD7" w:rsidRDefault="00BB2AD7" w:rsidP="00BB2AD7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วันที่...................  เดือน...................    พ.ศ. ................... </w:t>
      </w:r>
    </w:p>
    <w:p w14:paraId="2BE9C5A3" w14:textId="77777777" w:rsidR="0058441D" w:rsidRPr="004835DC" w:rsidRDefault="0058441D" w:rsidP="00BB2AD7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</w:pPr>
    </w:p>
    <w:p w14:paraId="6A2DB9DC" w14:textId="77777777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lastRenderedPageBreak/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-Bold" w:hAnsi="TH SarabunPSK" w:cs="TH SarabunPSK"/>
          <w:sz w:val="28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สภามหาวิทยาลัยให้ความเห็นชอบหลักสูตรในการประชุม ครั้งที่  .................</w:t>
      </w:r>
    </w:p>
    <w:p w14:paraId="77401299" w14:textId="0D3F2704" w:rsidR="00014AE6" w:rsidRPr="004835DC" w:rsidRDefault="00014AE6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วันที่...................  เดือน...................    พ.ศ. ...................</w:t>
      </w:r>
    </w:p>
    <w:p w14:paraId="4AC88557" w14:textId="45CE7828" w:rsidR="00B943F4" w:rsidRDefault="0058441D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12681C32" wp14:editId="7281BE36">
                <wp:simplePos x="0" y="0"/>
                <wp:positionH relativeFrom="margin">
                  <wp:posOffset>-40788</wp:posOffset>
                </wp:positionH>
                <wp:positionV relativeFrom="paragraph">
                  <wp:posOffset>158824</wp:posOffset>
                </wp:positionV>
                <wp:extent cx="5705475" cy="1876425"/>
                <wp:effectExtent l="0" t="0" r="28575" b="28575"/>
                <wp:wrapTopAndBottom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1876425"/>
                        </a:xfrm>
                        <a:prstGeom prst="roundRect">
                          <a:avLst>
                            <a:gd name="adj" fmla="val 10231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C6F38" w14:textId="77777777" w:rsidR="00B1693D" w:rsidRDefault="00B1693D" w:rsidP="0058441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คำชี้แจง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โปรดทำเครื่องหมาย </w:t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  <w:p w14:paraId="51F3A3C4" w14:textId="77777777" w:rsidR="00B1693D" w:rsidRPr="00164470" w:rsidRDefault="00B1693D" w:rsidP="0058441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กรณีหลักสูตรใหม่</w:t>
                            </w:r>
                          </w:p>
                          <w:p w14:paraId="0ADE69AD" w14:textId="77777777" w:rsidR="00B1693D" w:rsidRPr="00164470" w:rsidRDefault="00B1693D" w:rsidP="0058441D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หลักสูตรใหม่ พ.ศ. 256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เปิดสอน ภาคการศึกษาต้น ปีการศึกษา 256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1188D2AA" w14:textId="77777777" w:rsidR="00B1693D" w:rsidRPr="00164470" w:rsidRDefault="00B1693D" w:rsidP="0058441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กรณีหลักสูตรปรับปรุง</w:t>
                            </w:r>
                          </w:p>
                          <w:p w14:paraId="49067BCE" w14:textId="77777777" w:rsidR="00B1693D" w:rsidRPr="00164470" w:rsidRDefault="00B1693D" w:rsidP="0058441D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หลักสูตรปรับปรุง พ.ศ. 256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เปิดสอน ภาคการศึกษาต้น ปีการศึกษา 25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68</w:t>
                            </w:r>
                          </w:p>
                          <w:p w14:paraId="18C86295" w14:textId="77777777" w:rsidR="00B1693D" w:rsidRPr="00164470" w:rsidRDefault="00B1693D" w:rsidP="0058441D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ปรับปรุงจากหลักสูตร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ประกาศนียบัตร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บัณฑิต สาขาวิชา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วิชาชีพครู</w:t>
                            </w:r>
                          </w:p>
                          <w:p w14:paraId="5A7AB250" w14:textId="77777777" w:rsidR="00B1693D" w:rsidRPr="00EA7835" w:rsidRDefault="00B1693D" w:rsidP="0058441D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หลักสูตรใหม่ พ.ศ. 256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81C32" id="Rounded Rectangle 6" o:spid="_x0000_s1029" style="position:absolute;margin-left:-3.2pt;margin-top:12.5pt;width:449.25pt;height:147.75pt;z-index:25181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" fillcolor="white [3201]" strokecolor="#aeaaaa [2414]" strokeweight="1pt">
                <v:stroke joinstyle="miter"/>
                <v:textbox>
                  <w:txbxContent>
                    <w:p w14:paraId="636C6F38" w14:textId="77777777" w:rsidR="00B1693D" w:rsidRDefault="00B1693D" w:rsidP="0058441D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คำชี้แจง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โปรดทำเครื่องหมาย </w:t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  <w:p w14:paraId="51F3A3C4" w14:textId="77777777" w:rsidR="00B1693D" w:rsidRPr="00164470" w:rsidRDefault="00B1693D" w:rsidP="0058441D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กรณีหลักสูตรใหม่</w:t>
                      </w:r>
                    </w:p>
                    <w:p w14:paraId="0ADE69AD" w14:textId="77777777" w:rsidR="00B1693D" w:rsidRPr="00164470" w:rsidRDefault="00B1693D" w:rsidP="0058441D">
                      <w:pPr>
                        <w:ind w:firstLine="72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164470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หลักสูตรใหม่ พ.ศ. 256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เปิดสอน ภาคการศึกษาต้น ปีการศึกษา 256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</w:p>
                    <w:p w14:paraId="1188D2AA" w14:textId="77777777" w:rsidR="00B1693D" w:rsidRPr="00164470" w:rsidRDefault="00B1693D" w:rsidP="0058441D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กรณีหลักสูตรปรับปรุง</w:t>
                      </w:r>
                    </w:p>
                    <w:p w14:paraId="49067BCE" w14:textId="77777777" w:rsidR="00B1693D" w:rsidRPr="00164470" w:rsidRDefault="00B1693D" w:rsidP="0058441D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164470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หลักสูตรปรับปรุง พ.ศ. 256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เปิดสอน ภาคการศึกษาต้น ปีการศึกษา 25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68</w:t>
                      </w:r>
                    </w:p>
                    <w:p w14:paraId="18C86295" w14:textId="77777777" w:rsidR="00B1693D" w:rsidRPr="00164470" w:rsidRDefault="00B1693D" w:rsidP="0058441D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ปรับปรุงจากหลักสูตร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ประกาศนียบัตร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บัณฑิต สาขาวิชา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วิชาชีพครู</w:t>
                      </w:r>
                    </w:p>
                    <w:p w14:paraId="5A7AB250" w14:textId="77777777" w:rsidR="00B1693D" w:rsidRPr="00EA7835" w:rsidRDefault="00B1693D" w:rsidP="0058441D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หลักสูตรใหม่ พ.ศ. 256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348E83F5" w14:textId="2570F379" w:rsidR="00164470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69062EFA" w14:textId="2AB8F3EA" w:rsidR="008855F5" w:rsidRDefault="008855F5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04DF2F65" w14:textId="045ED999" w:rsidR="00164470" w:rsidRPr="004835DC" w:rsidRDefault="00164470" w:rsidP="00014AE6">
      <w:pPr>
        <w:tabs>
          <w:tab w:val="left" w:pos="720"/>
          <w:tab w:val="left" w:pos="1170"/>
        </w:tabs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14:paraId="260A2DB5" w14:textId="54E4FC4C" w:rsidR="00014AE6" w:rsidRDefault="00751A75" w:rsidP="00014AE6">
      <w:pPr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E70AA9D" wp14:editId="3A67DBD4">
                <wp:simplePos x="0" y="0"/>
                <wp:positionH relativeFrom="margin">
                  <wp:align>right</wp:align>
                </wp:positionH>
                <wp:positionV relativeFrom="paragraph">
                  <wp:posOffset>348615</wp:posOffset>
                </wp:positionV>
                <wp:extent cx="5715000" cy="3486150"/>
                <wp:effectExtent l="0" t="0" r="19050" b="19050"/>
                <wp:wrapTopAndBottom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486150"/>
                        </a:xfrm>
                        <a:prstGeom prst="roundRect">
                          <a:avLst>
                            <a:gd name="adj" fmla="val 7720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EF0F4" w14:textId="594A31A2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ระบุชื่อ-นามสกุล  เลขประจำตัวประชาชนให้เป็น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XXXX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หลักสุดท้าย</w:t>
                            </w:r>
                          </w:p>
                          <w:p w14:paraId="0E0E6848" w14:textId="717F976F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วุฒิการศึกษา มหาวิทยาลัย และปี พ.ศ. ที่จบ</w:t>
                            </w:r>
                          </w:p>
                          <w:p w14:paraId="59C34901" w14:textId="4C0A0C43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กรณีจบจากต่างประเทศ ให้ระบุวุฒิการศึกษา มหาวิทยาลัย ประเทศ และปีพ.ศ. ที่จบ</w:t>
                            </w:r>
                          </w:p>
                          <w:p w14:paraId="33D483B4" w14:textId="1448AC7C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62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และตำแหน่งทางวิชาการของอาจารย์ หากไม่มี ให้ระบุว่า อาจารย์</w:t>
                            </w:r>
                          </w:p>
                          <w:p w14:paraId="49FBCBAF" w14:textId="1805D836" w:rsidR="00B1693D" w:rsidRPr="008855F5" w:rsidRDefault="00B1693D" w:rsidP="008855F5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810"/>
                                <w:tab w:val="left" w:pos="1440"/>
                                <w:tab w:val="left" w:pos="369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นางสาวสมหญิง  จริงใจ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เลขประจำตัวประชาชน 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2345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6789X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  <w:p w14:paraId="5BC1D93B" w14:textId="77777777" w:rsidR="00B1693D" w:rsidRPr="00164470" w:rsidRDefault="00B1693D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Ph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2549</w:t>
                            </w:r>
                          </w:p>
                          <w:p w14:paraId="36B79269" w14:textId="77777777" w:rsidR="00B1693D" w:rsidRPr="00164470" w:rsidRDefault="00B1693D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วท.ม. (จุลชีววิทยาทางการแพทย์) จุฬาลงกรณ์มหาวิทยาลัย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2544</w:t>
                            </w:r>
                          </w:p>
                          <w:p w14:paraId="3B78A827" w14:textId="77777777" w:rsidR="00B1693D" w:rsidRPr="00164470" w:rsidRDefault="00B1693D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วท.บ. (วิทยาศาสตร์การแพทย์) มหาวิทยาลัยบูรพา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2538</w:t>
                            </w:r>
                          </w:p>
                          <w:p w14:paraId="1ED7AA20" w14:textId="77777777" w:rsidR="00B1693D" w:rsidRPr="00164470" w:rsidRDefault="00B1693D" w:rsidP="00EA783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ตำแหน่งทางวิชาการ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อาจารย์</w:t>
                            </w:r>
                          </w:p>
                          <w:p w14:paraId="53A52049" w14:textId="79459937" w:rsidR="00B1693D" w:rsidRPr="008855F5" w:rsidRDefault="00B1693D" w:rsidP="008855F5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tabs>
                                <w:tab w:val="left" w:pos="810"/>
                                <w:tab w:val="left" w:pos="1440"/>
                                <w:tab w:val="left" w:pos="369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Smith  Good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หนังสือเดินทางเลขที่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SG</w:t>
                            </w:r>
                            <w:r w:rsidRPr="008855F5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XXXX</w:t>
                            </w:r>
                          </w:p>
                          <w:p w14:paraId="00D47873" w14:textId="77777777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Ph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2549</w:t>
                            </w:r>
                          </w:p>
                          <w:p w14:paraId="721D84C7" w14:textId="3802F186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Sc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 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2544</w:t>
                            </w:r>
                          </w:p>
                          <w:p w14:paraId="717BBE8D" w14:textId="2225A1F8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Sc</w:t>
                            </w:r>
                            <w:r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Microbiology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University of Chicago, USA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พ.ศ. </w:t>
                            </w:r>
                            <w:r w:rsidRPr="0016447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2538</w:t>
                            </w:r>
                          </w:p>
                          <w:p w14:paraId="334A2122" w14:textId="77777777" w:rsidR="00B1693D" w:rsidRPr="00164470" w:rsidRDefault="00B1693D" w:rsidP="008855F5">
                            <w:pPr>
                              <w:tabs>
                                <w:tab w:val="left" w:pos="720"/>
                                <w:tab w:val="left" w:pos="1080"/>
                                <w:tab w:val="left" w:pos="5040"/>
                              </w:tabs>
                              <w:autoSpaceDE w:val="0"/>
                              <w:autoSpaceDN w:val="0"/>
                              <w:adjustRightInd w:val="0"/>
                              <w:ind w:right="-964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ตำแหน่งทางวิชาการ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อาจารย์</w:t>
                            </w:r>
                          </w:p>
                          <w:p w14:paraId="3699A366" w14:textId="0534AE82" w:rsidR="00B1693D" w:rsidRPr="00EA7835" w:rsidRDefault="00B1693D" w:rsidP="00EA7835">
                            <w:pPr>
                              <w:tabs>
                                <w:tab w:val="left" w:pos="720"/>
                                <w:tab w:val="left" w:pos="117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0AA9D" id="Rounded Rectangle 17" o:spid="_x0000_s1030" style="position:absolute;margin-left:398.8pt;margin-top:27.45pt;width:450pt;height:274.5pt;z-index:251695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50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" fillcolor="white [3201]" strokecolor="#aeaaaa [2414]" strokeweight="1pt">
                <v:stroke joinstyle="miter"/>
                <v:textbox>
                  <w:txbxContent>
                    <w:p w14:paraId="101EF0F4" w14:textId="594A31A2" w:rsidR="00B1693D" w:rsidRPr="00164470" w:rsidRDefault="00B1693D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ระบุชื่อ-นามสกุล  เลขประจำตัวประชาชนให้เป็น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XXXX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หลักสุดท้าย</w:t>
                      </w:r>
                    </w:p>
                    <w:p w14:paraId="0E0E6848" w14:textId="717F976F" w:rsidR="00B1693D" w:rsidRPr="00164470" w:rsidRDefault="00B1693D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วุฒิการศึกษา มหาวิทยาลัย และปี พ.ศ. ที่จบ</w:t>
                      </w:r>
                    </w:p>
                    <w:p w14:paraId="59C34901" w14:textId="4C0A0C43" w:rsidR="00B1693D" w:rsidRPr="00164470" w:rsidRDefault="00B1693D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กรณีจบจากต่างประเทศ ให้ระบุวุฒิการศึกษา มหาวิทยาลัย ประเทศ และปีพ.ศ. ที่จบ</w:t>
                      </w:r>
                    </w:p>
                    <w:p w14:paraId="33D483B4" w14:textId="1448AC7C" w:rsidR="00B1693D" w:rsidRPr="00164470" w:rsidRDefault="00B1693D" w:rsidP="008855F5">
                      <w:pPr>
                        <w:tabs>
                          <w:tab w:val="left" w:pos="720"/>
                          <w:tab w:val="left" w:pos="1620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  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และตำแหน่งทางวิชาการของอาจารย์ หากไม่มี ให้ระบุว่า อาจารย์</w:t>
                      </w:r>
                    </w:p>
                    <w:p w14:paraId="49FBCBAF" w14:textId="1805D836" w:rsidR="00B1693D" w:rsidRPr="008855F5" w:rsidRDefault="00B1693D" w:rsidP="008855F5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810"/>
                          <w:tab w:val="left" w:pos="1440"/>
                          <w:tab w:val="left" w:pos="369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นางสาวสมหญิง  จริงใจ</w:t>
                      </w: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 xml:space="preserve">เลขประจำตัวประชาชน 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2345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6789X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-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</w:t>
                      </w:r>
                    </w:p>
                    <w:p w14:paraId="5BC1D93B" w14:textId="77777777" w:rsidR="00B1693D" w:rsidRPr="00164470" w:rsidRDefault="00B1693D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Ph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 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2549</w:t>
                      </w:r>
                    </w:p>
                    <w:p w14:paraId="36B79269" w14:textId="77777777" w:rsidR="00B1693D" w:rsidRPr="00164470" w:rsidRDefault="00B1693D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วท.ม. (จุลชีววิทยาทางการแพทย์) จุฬาลงกรณ์มหาวิทยาลัย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2544</w:t>
                      </w:r>
                    </w:p>
                    <w:p w14:paraId="3B78A827" w14:textId="77777777" w:rsidR="00B1693D" w:rsidRPr="00164470" w:rsidRDefault="00B1693D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วท.บ. (วิทยาศาสตร์การแพทย์) มหาวิทยาลัยบูรพา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2538</w:t>
                      </w:r>
                    </w:p>
                    <w:p w14:paraId="1ED7AA20" w14:textId="77777777" w:rsidR="00B1693D" w:rsidRPr="00164470" w:rsidRDefault="00B1693D" w:rsidP="00EA783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ตำแหน่งทางวิชาการ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อาจารย์</w:t>
                      </w:r>
                    </w:p>
                    <w:p w14:paraId="53A52049" w14:textId="79459937" w:rsidR="00B1693D" w:rsidRPr="008855F5" w:rsidRDefault="00B1693D" w:rsidP="008855F5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tabs>
                          <w:tab w:val="left" w:pos="810"/>
                          <w:tab w:val="left" w:pos="1440"/>
                          <w:tab w:val="left" w:pos="369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Smith  Good</w:t>
                      </w: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หนังสือเดินทางเลขที่</w:t>
                      </w:r>
                      <w:r w:rsidRPr="008855F5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SG</w:t>
                      </w:r>
                      <w:r w:rsidRPr="008855F5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XXXX</w:t>
                      </w:r>
                    </w:p>
                    <w:p w14:paraId="00D47873" w14:textId="77777777" w:rsidR="00B1693D" w:rsidRPr="00164470" w:rsidRDefault="00B1693D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Ph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D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 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2549</w:t>
                      </w:r>
                    </w:p>
                    <w:p w14:paraId="721D84C7" w14:textId="3802F186" w:rsidR="00B1693D" w:rsidRPr="00164470" w:rsidRDefault="00B1693D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Sc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 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2544</w:t>
                      </w:r>
                    </w:p>
                    <w:p w14:paraId="717BBE8D" w14:textId="2225A1F8" w:rsidR="00B1693D" w:rsidRPr="00164470" w:rsidRDefault="00B1693D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Sc</w:t>
                      </w:r>
                      <w:r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(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Microbiology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University of Chicago, USA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พ.ศ. </w:t>
                      </w:r>
                      <w:r w:rsidRPr="0016447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2538</w:t>
                      </w:r>
                    </w:p>
                    <w:p w14:paraId="334A2122" w14:textId="77777777" w:rsidR="00B1693D" w:rsidRPr="00164470" w:rsidRDefault="00B1693D" w:rsidP="008855F5">
                      <w:pPr>
                        <w:tabs>
                          <w:tab w:val="left" w:pos="720"/>
                          <w:tab w:val="left" w:pos="1080"/>
                          <w:tab w:val="left" w:pos="5040"/>
                        </w:tabs>
                        <w:autoSpaceDE w:val="0"/>
                        <w:autoSpaceDN w:val="0"/>
                        <w:adjustRightInd w:val="0"/>
                        <w:ind w:right="-964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ตำแหน่งทางวิชาการ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อาจารย์</w:t>
                      </w:r>
                    </w:p>
                    <w:p w14:paraId="3699A366" w14:textId="0534AE82" w:rsidR="00B1693D" w:rsidRPr="00EA7835" w:rsidRDefault="00B1693D" w:rsidP="00EA7835">
                      <w:pPr>
                        <w:tabs>
                          <w:tab w:val="left" w:pos="720"/>
                          <w:tab w:val="left" w:pos="117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014DC0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164470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014AE6" w:rsidRPr="001644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อาจารย์ผู้รับผิดชอบหลักสูตร</w:t>
      </w:r>
    </w:p>
    <w:p w14:paraId="2BD13EEF" w14:textId="3FA91705" w:rsidR="00751A75" w:rsidRPr="00751A75" w:rsidRDefault="00751A75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6334B3F0" w14:textId="77777777" w:rsidR="00751A75" w:rsidRDefault="00751A75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F883585" w14:textId="66E479B8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577A1511" w14:textId="1CFFD597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018720CB" w14:textId="6F766DCB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A3AB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3801C9A3" w14:textId="390AEBA5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A3AB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A14D68" w14:textId="33D323A2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1510E458" w14:textId="0178F89D" w:rsidR="00E9675C" w:rsidRDefault="00E9675C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18E640FB" w14:textId="0518D8F9" w:rsidR="0058441D" w:rsidRDefault="0058441D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25487D49" w14:textId="23854E16" w:rsidR="0058441D" w:rsidRDefault="0058441D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4C116534" w14:textId="7E30B294" w:rsidR="0058441D" w:rsidRDefault="0058441D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2D3FD50C" w14:textId="77777777" w:rsidR="0058441D" w:rsidRPr="004835DC" w:rsidRDefault="0058441D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5FBCD81C" w14:textId="6CDF8C36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(2)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6B852659" w14:textId="1DBC2E38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6E1D20DC" w14:textId="5D9CC9BC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6E8293ED" w14:textId="3666F9B3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71DC9E" w14:textId="403A5530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391E34DF" w14:textId="289DDC64" w:rsidR="00E9675C" w:rsidRPr="004835DC" w:rsidRDefault="00E9675C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p w14:paraId="386BEAD3" w14:textId="5EC6BF4E" w:rsidR="00014AE6" w:rsidRPr="004835DC" w:rsidRDefault="00014AE6" w:rsidP="00014AE6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(3)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05295412" w14:textId="6249448D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1D8AF2A2" w14:textId="42F46214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768AFE40" w14:textId="299E963E" w:rsidR="00EB0974" w:rsidRPr="004835DC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[คลิกพิมพ์สาขาวิชา]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 มหาวิทยาลัย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48CF71" w14:textId="31B30715" w:rsidR="00EB0974" w:rsidRDefault="00EB0974" w:rsidP="00EB0974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color w:val="0000FF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</w:p>
    <w:p w14:paraId="23CDCE42" w14:textId="77777777" w:rsidR="00751A75" w:rsidRDefault="00751A75" w:rsidP="000E7991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5401E69" w14:textId="3488F327" w:rsidR="00751A75" w:rsidRDefault="00751A75" w:rsidP="000E7991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0000CC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3784326" wp14:editId="5F20542C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5705475" cy="438150"/>
                <wp:effectExtent l="0" t="0" r="28575" b="19050"/>
                <wp:wrapTopAndBottom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38150"/>
                        </a:xfrm>
                        <a:prstGeom prst="roundRect">
                          <a:avLst>
                            <a:gd name="adj" fmla="val 20514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B88B8" w14:textId="77777777" w:rsidR="00B1693D" w:rsidRPr="008855F5" w:rsidRDefault="00B1693D" w:rsidP="00751A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A7835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EA7835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โปรดทำเครื่องหมาย </w:t>
                            </w:r>
                            <w:r w:rsidRPr="00164470">
                              <w:rPr>
                                <w:rFonts w:ascii="TH SarabunPSK" w:eastAsia="BrowalliaNew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 w:rsidRPr="00EA7835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84326" id="Rounded Rectangle 56" o:spid="_x0000_s1031" style="position:absolute;margin-left:398.05pt;margin-top:22.6pt;width:449.25pt;height:34.5pt;z-index:251779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34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" fillcolor="white [3201]" strokecolor="#aeaaaa [2414]" strokeweight="1pt">
                <v:stroke joinstyle="miter"/>
                <v:textbox>
                  <w:txbxContent>
                    <w:p w14:paraId="67DB88B8" w14:textId="77777777" w:rsidR="00B1693D" w:rsidRPr="008855F5" w:rsidRDefault="00B1693D" w:rsidP="00751A75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EA7835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EA7835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โปรดทำเครื่องหมาย </w:t>
                      </w:r>
                      <w:r w:rsidRPr="00164470">
                        <w:rPr>
                          <w:rFonts w:ascii="TH SarabunPSK" w:eastAsia="BrowalliaNew" w:hAnsi="TH SarabunPSK" w:cs="TH SarabunPSK"/>
                          <w:color w:val="000000" w:themeColor="text1"/>
                          <w:sz w:val="32"/>
                          <w:szCs w:val="32"/>
                        </w:rPr>
                        <w:sym w:font="Wingdings" w:char="F0FE"/>
                      </w:r>
                      <w:r w:rsidRPr="00EA7835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014DC0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7</w:t>
      </w:r>
      <w:r w:rsidR="00014AE6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สถานที่จัดการเรียนการสอน </w:t>
      </w:r>
    </w:p>
    <w:p w14:paraId="314639EE" w14:textId="507CBF0B" w:rsidR="00751A75" w:rsidRPr="00751A75" w:rsidRDefault="00751A75" w:rsidP="000E7991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4BDFA895" w14:textId="2DD848AD" w:rsidR="00014AE6" w:rsidRPr="00EA7835" w:rsidRDefault="00014AE6" w:rsidP="000E7991">
      <w:pPr>
        <w:autoSpaceDE w:val="0"/>
        <w:autoSpaceDN w:val="0"/>
        <w:adjustRightInd w:val="0"/>
        <w:ind w:left="360" w:firstLine="720"/>
        <w:rPr>
          <w:rFonts w:ascii="TH SarabunPSK" w:hAnsi="TH SarabunPSK" w:cs="TH SarabunPSK"/>
          <w:sz w:val="32"/>
          <w:szCs w:val="32"/>
        </w:rPr>
      </w:pPr>
      <w:r w:rsidRPr="00EA7835">
        <w:rPr>
          <w:rFonts w:ascii="TH SarabunPSK" w:hAnsi="TH SarabunPSK" w:cs="TH SarabunPSK"/>
          <w:sz w:val="32"/>
          <w:szCs w:val="32"/>
        </w:rPr>
        <w:sym w:font="Wingdings" w:char="F06F"/>
      </w:r>
      <w:r w:rsidRPr="00EA7835">
        <w:rPr>
          <w:rFonts w:ascii="TH SarabunPSK" w:hAnsi="TH SarabunPSK" w:cs="TH SarabunPSK"/>
          <w:sz w:val="32"/>
          <w:szCs w:val="32"/>
          <w:cs/>
        </w:rPr>
        <w:t xml:space="preserve"> ในสถานที่ตั้ง </w:t>
      </w:r>
    </w:p>
    <w:p w14:paraId="5E532E2D" w14:textId="13FE8FD4" w:rsidR="00014AE6" w:rsidRPr="00EA7835" w:rsidRDefault="00014AE6" w:rsidP="00014AE6">
      <w:pPr>
        <w:autoSpaceDE w:val="0"/>
        <w:autoSpaceDN w:val="0"/>
        <w:adjustRightInd w:val="0"/>
        <w:ind w:firstLine="1080"/>
        <w:rPr>
          <w:rFonts w:ascii="TH SarabunPSK" w:eastAsia="BrowalliaNew" w:hAnsi="TH SarabunPSK" w:cs="TH SarabunPSK"/>
          <w:sz w:val="32"/>
          <w:szCs w:val="32"/>
          <w:cs/>
          <w:lang w:eastAsia="ko-KR"/>
        </w:rPr>
      </w:pPr>
      <w:r w:rsidRPr="00EA7835">
        <w:rPr>
          <w:rFonts w:ascii="TH SarabunPSK" w:hAnsi="TH SarabunPSK" w:cs="TH SarabunPSK"/>
          <w:sz w:val="32"/>
          <w:szCs w:val="32"/>
        </w:rPr>
        <w:sym w:font="Wingdings" w:char="F06F"/>
      </w:r>
      <w:r w:rsidRPr="00EA7835">
        <w:rPr>
          <w:rFonts w:ascii="TH SarabunPSK" w:hAnsi="TH SarabunPSK" w:cs="TH SarabunPSK"/>
          <w:sz w:val="32"/>
          <w:szCs w:val="32"/>
          <w:cs/>
        </w:rPr>
        <w:t xml:space="preserve"> นอกสถานที่ตั้ง ได้แก่ ......................................</w:t>
      </w:r>
    </w:p>
    <w:p w14:paraId="691C8F59" w14:textId="5FD55065" w:rsidR="00EA7835" w:rsidRPr="00EA7835" w:rsidRDefault="00014AE6" w:rsidP="00014AE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  <w:r w:rsidRPr="00EA7835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</w:p>
    <w:p w14:paraId="0A759BC7" w14:textId="17A4BF96" w:rsidR="00DF689C" w:rsidRPr="00EA7835" w:rsidRDefault="00751A75" w:rsidP="00DF689C">
      <w:pPr>
        <w:autoSpaceDE w:val="0"/>
        <w:autoSpaceDN w:val="0"/>
        <w:adjustRightInd w:val="0"/>
        <w:spacing w:line="228" w:lineRule="auto"/>
        <w:ind w:right="-244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473A1786" wp14:editId="6118965E">
                <wp:simplePos x="0" y="0"/>
                <wp:positionH relativeFrom="margin">
                  <wp:align>left</wp:align>
                </wp:positionH>
                <wp:positionV relativeFrom="paragraph">
                  <wp:posOffset>491490</wp:posOffset>
                </wp:positionV>
                <wp:extent cx="5686425" cy="1219200"/>
                <wp:effectExtent l="0" t="0" r="28575" b="19050"/>
                <wp:wrapTopAndBottom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219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82D57" w14:textId="184B7040" w:rsidR="00B1693D" w:rsidRPr="00771EF7" w:rsidRDefault="00B1693D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อธิบายการเปลี่ยนแปลงที่สำคัญ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51A75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พันธกิจ วิสัยทัศน์และยุทธศาสตร์ของมหาวิทยาลัย และนโยบายและยุทธศาสตร์การพัฒนากำลังคนของประเทศ พันธกิจหลักและยุทธศาสตร์ของมหาวิทยาลัยที่สอดคล้องกับสถาบันอุดมศึกษา ความเสี่ยงและผลกระทบจากภายนอก เช่นการเปลี่ยนแปลงทางเทคโนโลยี นโยบาย และสิ่งแวดล้อมอื่นๆ ในบริบทโลก 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ทำให้ต้องมีการเสนอปรับปรุง/เสนอหลักสูตรใหม่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A1786" id="Rounded Rectangle 18" o:spid="_x0000_s1032" style="position:absolute;margin-left:0;margin-top:38.7pt;width:447.75pt;height:96pt;z-index:251768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" fillcolor="white [3201]" strokecolor="#aeaaaa [2414]" strokeweight="1pt">
                <v:stroke joinstyle="miter"/>
                <v:textbox>
                  <w:txbxContent>
                    <w:p w14:paraId="2C482D57" w14:textId="184B7040" w:rsidR="00B1693D" w:rsidRPr="00771EF7" w:rsidRDefault="00B1693D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อธิบายการเปลี่ยนแปลงที่สำคัญ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51A75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พันธกิจ วิสัยทัศน์และยุทธศาสตร์ของมหาวิทยาลัย และนโยบายและยุทธศาสตร์การพัฒนากำลังคนของประเทศ พันธกิจหลักและยุทธศาสตร์ของมหาวิทยาลัยที่สอดคล้องกับสถาบันอุดมศึกษา ความเสี่ยงและผลกระทบจากภายนอก เช่นการเปลี่ยนแปลงทางเทคโนโลยี นโยบาย และสิ่งแวดล้อมอื่นๆ ในบริบทโลก 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ทำให้ต้องมีการเสนอปรับปรุง/เสนอหลักสูตรใหม่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สถานการณ์ภายในและภายนอกซึ่งเป็นการเปลี่ยนแปลงที่สำคัญอันส่งผลกระทบหรือความเสี่ยงที่มีต่อหลักสูตร </w:t>
      </w:r>
    </w:p>
    <w:p w14:paraId="07B43023" w14:textId="0AB734DA" w:rsidR="00EA7835" w:rsidRDefault="00751A75" w:rsidP="00EA783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</w:t>
      </w:r>
      <w:r w:rsidR="00EA7835" w:rsidRPr="00EA7835"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04BEDC0E" w14:textId="5105506A" w:rsidR="00EA7835" w:rsidRDefault="00EA7835" w:rsidP="00EA783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0C014E36" w14:textId="6FB3EFFF" w:rsidR="0030453B" w:rsidRPr="0030453B" w:rsidRDefault="0030453B" w:rsidP="00CE4E72">
      <w:pPr>
        <w:autoSpaceDE w:val="0"/>
        <w:autoSpaceDN w:val="0"/>
        <w:adjustRightInd w:val="0"/>
        <w:spacing w:line="228" w:lineRule="auto"/>
        <w:ind w:left="810" w:hanging="810"/>
        <w:rPr>
          <w:rFonts w:ascii="TH SarabunPSK" w:eastAsia="BrowalliaNew" w:hAnsi="TH SarabunPSK" w:cs="TH SarabunPSK"/>
          <w:i/>
          <w:iCs/>
          <w:sz w:val="18"/>
          <w:szCs w:val="18"/>
          <w:cs/>
        </w:rPr>
      </w:pPr>
    </w:p>
    <w:p w14:paraId="09FB1A29" w14:textId="3BC0E390" w:rsidR="00BC372D" w:rsidRPr="00EA7835" w:rsidRDefault="00751A75" w:rsidP="00DF689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  <w:highlight w:val="yellow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03EBEE51" wp14:editId="42ACB26F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5686425" cy="628650"/>
                <wp:effectExtent l="0" t="0" r="28575" b="19050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07FF" w14:textId="0CF287B8" w:rsidR="00B1693D" w:rsidRPr="00771EF7" w:rsidRDefault="00B1693D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262ED8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หลักสูตรใหม่/ หลักสูตรปรับปรุง มีความโดดเด่นหรือแตกต่างจากหลักสูตรเดิมหรือหลักสูตรที่มีความคล้ายคลึงกันของสถาบันอื่นอย่างไร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BEE51" id="Rounded Rectangle 14" o:spid="_x0000_s1033" style="position:absolute;margin-left:0;margin-top:21.5pt;width:447.75pt;height:49.5pt;z-index:251766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" fillcolor="white [3201]" strokecolor="#aeaaaa [2414]" strokeweight="1pt">
                <v:stroke joinstyle="miter"/>
                <v:textbox>
                  <w:txbxContent>
                    <w:p w14:paraId="298207FF" w14:textId="0CF287B8" w:rsidR="00B1693D" w:rsidRPr="00771EF7" w:rsidRDefault="00B1693D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262ED8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หลักสูตรใหม่/ หลักสูตรปรับปรุง มีความโดดเด่นหรือแตกต่างจากหลักสูตรเดิมหรือหลักสูตรที่มีความคล้ายคลึงกันของสถาบันอื่นอย่างไร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37F64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9</w:t>
      </w:r>
      <w:r w:rsidR="00DF689C"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ความโดดเด่นของหลักสูตร </w:t>
      </w:r>
    </w:p>
    <w:p w14:paraId="0353552B" w14:textId="69BD4BA0" w:rsidR="00751A75" w:rsidRDefault="00751A75" w:rsidP="00751A7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ระบุ</w:t>
      </w:r>
      <w:r w:rsidRPr="00EA7835"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49EE0471" w14:textId="7FC65732" w:rsidR="00EA7835" w:rsidRDefault="00EA7835" w:rsidP="00EA7835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i/>
          <w:iCs/>
          <w:sz w:val="32"/>
          <w:szCs w:val="32"/>
        </w:rPr>
      </w:pPr>
      <w:r>
        <w:rPr>
          <w:rFonts w:ascii="TH SarabunPSK" w:eastAsia="BrowalliaNew" w:hAnsi="TH SarabunPSK" w:cs="TH SarabunPSK"/>
          <w:i/>
          <w:iCs/>
          <w:sz w:val="32"/>
          <w:szCs w:val="32"/>
          <w:cs/>
        </w:rPr>
        <w:tab/>
      </w:r>
    </w:p>
    <w:p w14:paraId="6159E3D4" w14:textId="298E76AE" w:rsidR="004A0222" w:rsidRPr="0030453B" w:rsidRDefault="004A0222" w:rsidP="0093243C">
      <w:pPr>
        <w:tabs>
          <w:tab w:val="left" w:leader="dot" w:pos="8820"/>
        </w:tabs>
        <w:autoSpaceDE w:val="0"/>
        <w:autoSpaceDN w:val="0"/>
        <w:adjustRightInd w:val="0"/>
        <w:spacing w:line="228" w:lineRule="auto"/>
        <w:rPr>
          <w:rFonts w:ascii="TH SarabunPSK" w:eastAsia="BrowalliaNew" w:hAnsi="TH SarabunPSK" w:cs="TH SarabunPSK"/>
          <w:sz w:val="16"/>
          <w:szCs w:val="16"/>
        </w:rPr>
      </w:pPr>
    </w:p>
    <w:p w14:paraId="2550A81D" w14:textId="77777777" w:rsidR="0058441D" w:rsidRDefault="0058441D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D94D612" w14:textId="77777777" w:rsidR="0058441D" w:rsidRDefault="0058441D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0D224E9E" w14:textId="77777777" w:rsidR="0058441D" w:rsidRDefault="0058441D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6453718" w14:textId="324E9E79" w:rsidR="000E7991" w:rsidRDefault="00751A75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91B8658" wp14:editId="2A52702D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5686425" cy="381000"/>
                <wp:effectExtent l="0" t="0" r="28575" b="19050"/>
                <wp:wrapTopAndBottom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ABAFC" w14:textId="40717917" w:rsidR="00B1693D" w:rsidRPr="003D760C" w:rsidRDefault="00B1693D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โปรดทำเครื่องหมาย </w:t>
                            </w:r>
                            <w:r w:rsidRPr="00164470">
                              <w:rPr>
                                <w:rFonts w:eastAsia="BrowalliaNew"/>
                                <w:color w:val="000000" w:themeColor="text1"/>
                              </w:rPr>
                              <w:sym w:font="Wingdings" w:char="F0FE"/>
                            </w:r>
                            <w:r w:rsidRPr="003D760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B8658" id="Rounded Rectangle 7" o:spid="_x0000_s1034" style="position:absolute;margin-left:396.55pt;margin-top:23.35pt;width:447.75pt;height:30pt;z-index:251762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" fillcolor="white [3201]" strokecolor="#aeaaaa [2414]" strokeweight="1pt">
                <v:stroke joinstyle="miter"/>
                <v:textbox>
                  <w:txbxContent>
                    <w:p w14:paraId="6D3ABAFC" w14:textId="40717917" w:rsidR="00B1693D" w:rsidRPr="003D760C" w:rsidRDefault="00B1693D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โปรดทำเครื่องหมาย </w:t>
                      </w:r>
                      <w:r w:rsidRPr="00164470">
                        <w:rPr>
                          <w:rFonts w:eastAsia="BrowalliaNew"/>
                          <w:color w:val="000000" w:themeColor="text1"/>
                        </w:rPr>
                        <w:sym w:font="Wingdings" w:char="F0FE"/>
                      </w:r>
                      <w:r w:rsidRPr="003D760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9675C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="001E6FEF" w:rsidRPr="001A2283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957871" w:rsidRPr="001A2283">
        <w:rPr>
          <w:rFonts w:ascii="TH SarabunPSK" w:eastAsia="BrowalliaNew-Bold" w:hAnsi="TH SarabunPSK" w:cs="TH SarabunPSK"/>
          <w:b/>
          <w:bCs/>
          <w:sz w:val="32"/>
          <w:szCs w:val="32"/>
        </w:rPr>
        <w:t>0</w:t>
      </w:r>
      <w:r w:rsidR="00450AB5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014DC0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ความร่วมมือกับสถาบันอื่น/หน่วยงานอื่น </w:t>
      </w:r>
      <w:r w:rsidR="00450AB5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(ภาครัฐ ภาคเอกชน หรือชุมชน)</w:t>
      </w:r>
      <w:r w:rsidR="000E7991" w:rsidRPr="001A228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479E58CA" w14:textId="6CB87D67" w:rsidR="00450AB5" w:rsidRPr="00EA7835" w:rsidRDefault="00450AB5" w:rsidP="00EA7835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Pr="00EA7835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Pr="00EA783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เป็นหลักสูตรของสถาบันโดยเฉพาะ</w:t>
      </w:r>
    </w:p>
    <w:p w14:paraId="1BA2CD66" w14:textId="7CAFC3B6" w:rsidR="003D760C" w:rsidRDefault="003D760C" w:rsidP="00EA7835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14E3C4DE" wp14:editId="1D925463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4772025" cy="628650"/>
                <wp:effectExtent l="0" t="0" r="28575" b="19050"/>
                <wp:wrapTopAndBottom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5F032" w14:textId="77777777" w:rsidR="00B1693D" w:rsidRDefault="00B1693D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หลักสูตรที่มีการให้ปริญญาแบบ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Joint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Double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74CA55F" w14:textId="77777777" w:rsidR="00B1693D" w:rsidRPr="00262ED8" w:rsidRDefault="00B1693D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(กรณีนี้จะต้องแนบ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MOA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MOU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ไว้ในภาคผนวกด้วย)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3C4DE" id="Rounded Rectangle 57" o:spid="_x0000_s1035" style="position:absolute;left:0;text-align:left;margin-left:324.55pt;margin-top:19.95pt;width:375.75pt;height:49.5pt;z-index:251781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" fillcolor="white [3201]" strokecolor="#aeaaaa [2414]" strokeweight="1pt">
                <v:stroke joinstyle="miter"/>
                <v:textbox>
                  <w:txbxContent>
                    <w:p w14:paraId="7335F032" w14:textId="77777777" w:rsidR="00B1693D" w:rsidRDefault="00B1693D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หลักสูตรที่มีการให้ปริญญาแบบ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Joint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Double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74CA55F" w14:textId="77777777" w:rsidR="00B1693D" w:rsidRPr="00262ED8" w:rsidRDefault="00B1693D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(กรณีนี้จะต้องแนบ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MOA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MOU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ไว้ในภาคผนวกด้วย)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50AB5"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="00450AB5" w:rsidRPr="00EA7835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="00450AB5" w:rsidRPr="00EA7835">
        <w:rPr>
          <w:rFonts w:ascii="TH SarabunPSK" w:eastAsia="BrowalliaNew" w:hAnsi="TH SarabunPSK" w:cs="TH SarabunPSK"/>
          <w:sz w:val="32"/>
          <w:szCs w:val="32"/>
        </w:rPr>
        <w:tab/>
      </w:r>
      <w:r w:rsidR="00450AB5" w:rsidRPr="00EA783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เป็นหลักสูตรที่ได้รับความร่วมมือสนับสนุนจากสถาบันอื่น</w:t>
      </w:r>
      <w:r w:rsidR="00DF689C" w:rsidRPr="00EA783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/หน่วยงานอื่น</w:t>
      </w:r>
    </w:p>
    <w:p w14:paraId="4B2D498D" w14:textId="58ED26E0" w:rsidR="00EA7835" w:rsidRPr="003D760C" w:rsidRDefault="004576C8" w:rsidP="00EA7835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16"/>
          <w:szCs w:val="16"/>
        </w:rPr>
      </w:pPr>
      <w:r w:rsidRPr="003D760C">
        <w:rPr>
          <w:rFonts w:ascii="TH SarabunPSK" w:eastAsia="BrowalliaNew" w:hAnsi="TH SarabunPSK" w:cs="TH SarabunPSK"/>
          <w:sz w:val="16"/>
          <w:szCs w:val="16"/>
          <w:cs/>
        </w:rPr>
        <w:t xml:space="preserve"> </w:t>
      </w:r>
    </w:p>
    <w:p w14:paraId="35544A49" w14:textId="778590E6" w:rsidR="00EA7835" w:rsidRDefault="004576C8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</w:rPr>
      </w:pP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hAnsi="TH SarabunPSK" w:cs="TH SarabunPSK" w:hint="cs"/>
          <w:sz w:val="32"/>
          <w:szCs w:val="32"/>
          <w:cs/>
        </w:rPr>
        <w:t>ชื่อสถาบัน</w:t>
      </w:r>
      <w:r w:rsidR="001A2283" w:rsidRPr="001A2283">
        <w:rPr>
          <w:rFonts w:ascii="TH SarabunPSK" w:eastAsia="BrowalliaNew" w:hAnsi="TH SarabunPSK" w:cs="TH SarabunPSK"/>
          <w:sz w:val="32"/>
          <w:szCs w:val="32"/>
          <w:cs/>
        </w:rPr>
        <w:t>/หน่วยงาน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....</w:t>
      </w:r>
      <w:r w:rsidRPr="001A2283">
        <w:rPr>
          <w:rFonts w:ascii="TH SarabunPSK" w:hAnsi="TH SarabunPSK" w:cs="TH SarabunPSK"/>
          <w:sz w:val="32"/>
          <w:szCs w:val="32"/>
          <w:cs/>
        </w:rPr>
        <w:t>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 xml:space="preserve"> ประเทศ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1A2283">
        <w:rPr>
          <w:rFonts w:ascii="TH SarabunPSK" w:eastAsia="PMingLiU" w:hAnsi="TH SarabunPSK" w:cs="TH SarabunPSK"/>
          <w:sz w:val="32"/>
          <w:szCs w:val="32"/>
          <w:cs/>
        </w:rPr>
        <w:t xml:space="preserve"> </w:t>
      </w:r>
    </w:p>
    <w:p w14:paraId="247553CE" w14:textId="693D10D7" w:rsidR="004576C8" w:rsidRPr="001A2283" w:rsidRDefault="00EA7835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  <w:cs/>
        </w:rPr>
      </w:pPr>
      <w:r>
        <w:rPr>
          <w:rFonts w:ascii="TH SarabunPSK" w:eastAsia="PMingLiU" w:hAnsi="TH SarabunPSK" w:cs="TH SarabunPSK"/>
          <w:sz w:val="32"/>
          <w:szCs w:val="32"/>
          <w:cs/>
        </w:rPr>
        <w:tab/>
      </w:r>
      <w:r>
        <w:rPr>
          <w:rFonts w:ascii="TH SarabunPSK" w:eastAsia="PMingLiU" w:hAnsi="TH SarabunPSK" w:cs="TH SarabunPSK"/>
          <w:sz w:val="32"/>
          <w:szCs w:val="32"/>
          <w:cs/>
        </w:rPr>
        <w:tab/>
      </w:r>
      <w:r w:rsidR="004576C8" w:rsidRPr="001A2283">
        <w:rPr>
          <w:rFonts w:ascii="TH SarabunPSK" w:eastAsia="PMingLiU" w:hAnsi="TH SarabunPSK" w:cs="TH SarabunPSK" w:hint="cs"/>
          <w:i/>
          <w:iCs/>
          <w:spacing w:val="-6"/>
          <w:sz w:val="32"/>
          <w:szCs w:val="32"/>
          <w:cs/>
        </w:rPr>
        <w:t>(กรณีที่เป็นต่างประเทศ)</w:t>
      </w:r>
    </w:p>
    <w:p w14:paraId="441CC8AC" w14:textId="72BB3F51" w:rsidR="004576C8" w:rsidRPr="001A2283" w:rsidRDefault="004576C8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</w:rPr>
      </w:pP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  <w:cs/>
        </w:rPr>
        <w:t>รูปแบบของความร่วมมือสนับสนุน…........................................................................................</w:t>
      </w:r>
    </w:p>
    <w:p w14:paraId="28E877E7" w14:textId="252697D6" w:rsidR="00415CEE" w:rsidRPr="004835DC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  </w:t>
      </w:r>
      <w:r w:rsidRPr="004835DC">
        <w:rPr>
          <w:rFonts w:ascii="TH SarabunPSK" w:eastAsia="BrowalliaNew" w:hAnsi="TH SarabunPSK" w:cs="TH SarabunPSK"/>
          <w:sz w:val="32"/>
          <w:szCs w:val="32"/>
        </w:rPr>
        <w:t>EEC model</w:t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</w:p>
    <w:p w14:paraId="794CAC29" w14:textId="2F2ED8FD" w:rsidR="00415CEE" w:rsidRPr="004835DC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</w:t>
      </w:r>
      <w:r w:rsidRPr="004835DC">
        <w:rPr>
          <w:rFonts w:ascii="TH SarabunPSK" w:eastAsia="BrowalliaNew" w:hAnsi="TH SarabunPSK" w:cs="TH SarabunPSK"/>
          <w:sz w:val="32"/>
          <w:szCs w:val="32"/>
        </w:rPr>
        <w:t>CWIE</w:t>
      </w:r>
    </w:p>
    <w:p w14:paraId="7C20FD7C" w14:textId="77A4DA8B" w:rsidR="00262ED8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   อื่น ๆ (ถ้ามี) ระบุ .............................................................</w:t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79C8778B" w14:textId="565D6382" w:rsidR="00262ED8" w:rsidRPr="00262ED8" w:rsidRDefault="00262ED8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16"/>
          <w:szCs w:val="16"/>
        </w:rPr>
      </w:pPr>
    </w:p>
    <w:p w14:paraId="4588111A" w14:textId="57BF4F83" w:rsidR="004576C8" w:rsidRPr="00262ED8" w:rsidRDefault="003D760C" w:rsidP="00262ED8">
      <w:pPr>
        <w:tabs>
          <w:tab w:val="left" w:pos="1134"/>
          <w:tab w:val="left" w:pos="1440"/>
        </w:tabs>
        <w:ind w:right="-181"/>
        <w:rPr>
          <w:rFonts w:ascii="TH SarabunPSK" w:eastAsia="PMingLiU" w:hAnsi="TH SarabunPSK" w:cs="TH SarabunPSK"/>
          <w:spacing w:val="-6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26057D6" wp14:editId="7A81A249">
                <wp:simplePos x="0" y="0"/>
                <wp:positionH relativeFrom="margin">
                  <wp:posOffset>828675</wp:posOffset>
                </wp:positionH>
                <wp:positionV relativeFrom="paragraph">
                  <wp:posOffset>311785</wp:posOffset>
                </wp:positionV>
                <wp:extent cx="5010150" cy="628650"/>
                <wp:effectExtent l="0" t="0" r="19050" b="19050"/>
                <wp:wrapTopAndBottom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413C0" w14:textId="77777777" w:rsidR="00B1693D" w:rsidRDefault="00B1693D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หลักสูตรที่มีการให้ปริญญาแบบ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Joint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Double degree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2785B51" w14:textId="4E76549C" w:rsidR="00B1693D" w:rsidRPr="00262ED8" w:rsidRDefault="00B1693D" w:rsidP="00262ED8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(กรณีนี้จะต้องแนบ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MOA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MOU </w:t>
                            </w:r>
                            <w:r w:rsidRPr="00262ED8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ไว้ในภาคผนวกด้วย)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057D6" id="Rounded Rectangle 11" o:spid="_x0000_s1036" style="position:absolute;margin-left:65.25pt;margin-top:24.55pt;width:394.5pt;height:49.5pt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" fillcolor="white [3201]" strokecolor="#aeaaaa [2414]" strokeweight="1pt">
                <v:stroke joinstyle="miter"/>
                <v:textbox>
                  <w:txbxContent>
                    <w:p w14:paraId="030413C0" w14:textId="77777777" w:rsidR="00B1693D" w:rsidRDefault="00B1693D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หลักสูตรที่มีการให้ปริญญาแบบ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Joint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Double degree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2785B51" w14:textId="4E76549C" w:rsidR="00B1693D" w:rsidRPr="00262ED8" w:rsidRDefault="00B1693D" w:rsidP="00262ED8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(กรณีนี้จะต้องแนบ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MOA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MOU </w:t>
                      </w:r>
                      <w:r w:rsidRPr="00262ED8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ไว้ในภาคผนวกด้วย)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576C8" w:rsidRPr="001A2283">
        <w:rPr>
          <w:rFonts w:ascii="TH SarabunPSK" w:eastAsia="BrowalliaNew" w:hAnsi="TH SarabunPSK" w:cs="TH SarabunPSK"/>
          <w:sz w:val="32"/>
          <w:szCs w:val="32"/>
        </w:rPr>
        <w:tab/>
      </w:r>
      <w:r w:rsidR="004576C8" w:rsidRPr="001A2283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="004576C8" w:rsidRPr="001A2283">
        <w:rPr>
          <w:rFonts w:ascii="TH SarabunPSK" w:eastAsia="BrowalliaNew" w:hAnsi="TH SarabunPSK" w:cs="TH SarabunPSK"/>
          <w:sz w:val="32"/>
          <w:szCs w:val="32"/>
        </w:rPr>
        <w:tab/>
      </w:r>
      <w:r w:rsidR="004576C8" w:rsidRPr="001A2283">
        <w:rPr>
          <w:rFonts w:ascii="TH SarabunPSK" w:eastAsia="PMingLiU" w:hAnsi="TH SarabunPSK" w:cs="TH SarabunPSK"/>
          <w:b/>
          <w:bCs/>
          <w:spacing w:val="-6"/>
          <w:sz w:val="32"/>
          <w:szCs w:val="32"/>
          <w:cs/>
        </w:rPr>
        <w:t>เป็นหลักสูตรร่วมกับสถาบันอื่น</w:t>
      </w:r>
      <w:r w:rsidR="004576C8" w:rsidRPr="001A2283">
        <w:rPr>
          <w:rFonts w:ascii="TH SarabunPSK" w:eastAsia="PMingLiU" w:hAnsi="TH SarabunPSK" w:cs="TH SarabunPSK"/>
          <w:spacing w:val="-6"/>
          <w:sz w:val="32"/>
          <w:szCs w:val="32"/>
          <w:cs/>
        </w:rPr>
        <w:t xml:space="preserve"> </w:t>
      </w:r>
      <w:r w:rsidR="0093243C" w:rsidRPr="001A2283">
        <w:rPr>
          <w:rFonts w:ascii="TH SarabunPSK" w:eastAsia="PMingLiU" w:hAnsi="TH SarabunPSK" w:cs="TH SarabunPSK" w:hint="cs"/>
          <w:i/>
          <w:iCs/>
          <w:spacing w:val="-6"/>
          <w:sz w:val="32"/>
          <w:szCs w:val="32"/>
          <w:cs/>
        </w:rPr>
        <w:t>(กรณีที่เป็นต่างประเทศ)</w:t>
      </w:r>
    </w:p>
    <w:p w14:paraId="1004FB46" w14:textId="4C5D336D" w:rsidR="004576C8" w:rsidRPr="001A2283" w:rsidRDefault="004576C8" w:rsidP="004576C8">
      <w:pPr>
        <w:tabs>
          <w:tab w:val="left" w:pos="993"/>
        </w:tabs>
        <w:rPr>
          <w:rFonts w:ascii="TH SarabunPSK" w:eastAsia="PMingLiU" w:hAnsi="TH SarabunPSK" w:cs="TH SarabunPSK"/>
          <w:sz w:val="32"/>
          <w:szCs w:val="32"/>
          <w:cs/>
        </w:rPr>
      </w:pP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eastAsia="PMingLiU" w:hAnsi="TH SarabunPSK" w:cs="TH SarabunPSK"/>
          <w:sz w:val="32"/>
          <w:szCs w:val="32"/>
        </w:rPr>
        <w:tab/>
      </w:r>
      <w:r w:rsidRPr="001A2283">
        <w:rPr>
          <w:rFonts w:ascii="TH SarabunPSK" w:hAnsi="TH SarabunPSK" w:cs="TH SarabunPSK" w:hint="cs"/>
          <w:sz w:val="32"/>
          <w:szCs w:val="32"/>
          <w:cs/>
        </w:rPr>
        <w:t>ชื่อสถาบัน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....</w:t>
      </w:r>
      <w:r w:rsidRPr="001A2283">
        <w:rPr>
          <w:rFonts w:ascii="TH SarabunPSK" w:hAnsi="TH SarabunPSK" w:cs="TH SarabunPSK"/>
          <w:sz w:val="32"/>
          <w:szCs w:val="32"/>
          <w:cs/>
        </w:rPr>
        <w:t>.</w:t>
      </w:r>
      <w:r w:rsidRPr="001A2283">
        <w:rPr>
          <w:rFonts w:ascii="TH SarabunPSK" w:hAnsi="TH SarabunPSK" w:cs="TH SarabunPSK" w:hint="cs"/>
          <w:sz w:val="32"/>
          <w:szCs w:val="32"/>
          <w:cs/>
        </w:rPr>
        <w:t xml:space="preserve"> ประเทศ</w:t>
      </w:r>
      <w:r w:rsidRPr="001A2283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1A2283">
        <w:rPr>
          <w:rFonts w:ascii="TH SarabunPSK" w:eastAsia="PMingLiU" w:hAnsi="TH SarabunPSK" w:cs="TH SarabunPSK"/>
          <w:sz w:val="32"/>
          <w:szCs w:val="32"/>
          <w:cs/>
        </w:rPr>
        <w:t xml:space="preserve"> </w:t>
      </w:r>
    </w:p>
    <w:p w14:paraId="2A286454" w14:textId="74DE97FC" w:rsidR="004576C8" w:rsidRPr="001A2283" w:rsidRDefault="004576C8" w:rsidP="001A2283">
      <w:pPr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1A2283">
        <w:rPr>
          <w:rFonts w:ascii="TH SarabunPSK" w:hAnsi="TH SarabunPSK" w:cs="TH SarabunPSK" w:hint="cs"/>
          <w:sz w:val="32"/>
          <w:szCs w:val="32"/>
          <w:cs/>
        </w:rPr>
        <w:tab/>
      </w:r>
      <w:r w:rsidRPr="001A2283">
        <w:rPr>
          <w:rFonts w:ascii="TH SarabunPSK" w:hAnsi="TH SarabunPSK" w:cs="TH SarabunPSK" w:hint="cs"/>
          <w:sz w:val="32"/>
          <w:szCs w:val="32"/>
          <w:cs/>
        </w:rPr>
        <w:tab/>
      </w:r>
      <w:r w:rsidRPr="001A2283">
        <w:rPr>
          <w:rFonts w:ascii="TH SarabunPSK" w:hAnsi="TH SarabunPSK" w:cs="TH SarabunPSK"/>
          <w:sz w:val="32"/>
          <w:szCs w:val="32"/>
          <w:cs/>
        </w:rPr>
        <w:t>รูปแบบของ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1A2283">
        <w:rPr>
          <w:rFonts w:ascii="TH SarabunPSK" w:hAnsi="TH SarabunPSK" w:cs="TH SarabunPSK"/>
          <w:sz w:val="32"/>
          <w:szCs w:val="32"/>
          <w:cs/>
        </w:rPr>
        <w:t>ร่วม</w:t>
      </w:r>
      <w:r w:rsidRPr="001A2283">
        <w:rPr>
          <w:rFonts w:ascii="TH SarabunPSK" w:hAnsi="TH SarabunPSK" w:cs="TH SarabunPSK" w:hint="cs"/>
          <w:sz w:val="32"/>
          <w:szCs w:val="32"/>
          <w:cs/>
        </w:rPr>
        <w:t>มือ</w:t>
      </w:r>
    </w:p>
    <w:p w14:paraId="69FCB561" w14:textId="02E7B545" w:rsidR="004576C8" w:rsidRPr="004835DC" w:rsidRDefault="004576C8" w:rsidP="004576C8">
      <w:pPr>
        <w:tabs>
          <w:tab w:val="left" w:pos="1800"/>
          <w:tab w:val="left" w:pos="23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415CEE"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ร่วมมือกัน โดยมหาวิทยาลัยบูรพา เป็นผู้ให้ปริญญา</w:t>
      </w:r>
    </w:p>
    <w:p w14:paraId="1EC743ED" w14:textId="44F57A21" w:rsidR="004576C8" w:rsidRPr="004835DC" w:rsidRDefault="004576C8" w:rsidP="004576C8">
      <w:pPr>
        <w:tabs>
          <w:tab w:val="left" w:pos="1800"/>
          <w:tab w:val="left" w:pos="234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="00415CEE"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ร่วมมือกัน โดยสถาบันอื่น เป็นผู้ให้ปริญญา</w:t>
      </w:r>
    </w:p>
    <w:p w14:paraId="5D858DF9" w14:textId="69D05D3C" w:rsidR="004576C8" w:rsidRPr="004835DC" w:rsidRDefault="004576C8" w:rsidP="004576C8">
      <w:pPr>
        <w:tabs>
          <w:tab w:val="left" w:pos="1800"/>
          <w:tab w:val="left" w:pos="2340"/>
        </w:tabs>
        <w:autoSpaceDE w:val="0"/>
        <w:autoSpaceDN w:val="0"/>
        <w:adjustRightInd w:val="0"/>
        <w:ind w:right="-514" w:firstLine="72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="00415CEE"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ร่วมมือกัน โดยผู้ศึกษาอาจได้รับปริญญาจาก</w:t>
      </w:r>
      <w:r w:rsidRPr="004835DC">
        <w:rPr>
          <w:rFonts w:ascii="TH SarabunPSK" w:eastAsia="BrowalliaNew" w:hAnsi="TH SarabunPSK" w:cs="TH SarabunPSK"/>
          <w:sz w:val="32"/>
          <w:szCs w:val="32"/>
        </w:rPr>
        <w:t xml:space="preserve"> 2 </w:t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>สถาบัน (หรือมากกว่า 2 สถาบัน)</w:t>
      </w:r>
    </w:p>
    <w:p w14:paraId="6B5091B2" w14:textId="46964BC3" w:rsidR="00415CEE" w:rsidRPr="004835DC" w:rsidRDefault="00415CEE" w:rsidP="00415CEE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sym w:font="Wingdings" w:char="F0A1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   อื่น ๆ (ถ้ามี) ระบุ .............................................................</w:t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ab/>
      </w:r>
    </w:p>
    <w:p w14:paraId="5A3BBF42" w14:textId="65200561" w:rsidR="003D760C" w:rsidRDefault="003D760C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102DAB56" w14:textId="0F2BDF37" w:rsidR="00CE4E72" w:rsidRPr="00B1693D" w:rsidRDefault="003D760C" w:rsidP="00450AB5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1693D"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6BA4A495" wp14:editId="4D82DCB7">
                <wp:simplePos x="0" y="0"/>
                <wp:positionH relativeFrom="margin">
                  <wp:posOffset>123825</wp:posOffset>
                </wp:positionH>
                <wp:positionV relativeFrom="paragraph">
                  <wp:posOffset>306070</wp:posOffset>
                </wp:positionV>
                <wp:extent cx="5686425" cy="381000"/>
                <wp:effectExtent l="0" t="0" r="28575" b="19050"/>
                <wp:wrapTopAndBottom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A1011" w14:textId="77777777" w:rsidR="00B1693D" w:rsidRPr="003D760C" w:rsidRDefault="00B1693D" w:rsidP="003D760C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โปรดทำเครื่องหมาย </w:t>
                            </w:r>
                            <w:r w:rsidRPr="00164470">
                              <w:rPr>
                                <w:rFonts w:eastAsia="BrowalliaNew"/>
                                <w:color w:val="000000" w:themeColor="text1"/>
                              </w:rPr>
                              <w:sym w:font="Wingdings" w:char="F0FE"/>
                            </w:r>
                            <w:r w:rsidRPr="003D760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4A495" id="Rounded Rectangle 59" o:spid="_x0000_s1037" style="position:absolute;margin-left:9.75pt;margin-top:24.1pt;width:447.75pt;height:30pt;z-index: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" fillcolor="white [3201]" strokecolor="#aeaaaa [2414]" strokeweight="1pt">
                <v:stroke joinstyle="miter"/>
                <v:textbox>
                  <w:txbxContent>
                    <w:p w14:paraId="750A1011" w14:textId="77777777" w:rsidR="00B1693D" w:rsidRPr="003D760C" w:rsidRDefault="00B1693D" w:rsidP="003D760C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โปรดทำเครื่องหมาย </w:t>
                      </w:r>
                      <w:r w:rsidRPr="00164470">
                        <w:rPr>
                          <w:rFonts w:eastAsia="BrowalliaNew"/>
                          <w:color w:val="000000" w:themeColor="text1"/>
                        </w:rPr>
                        <w:sym w:font="Wingdings" w:char="F0FE"/>
                      </w:r>
                      <w:r w:rsidRPr="003D760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9675C" w:rsidRPr="00B1693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1.</w:t>
      </w:r>
      <w:r w:rsidR="00450AB5" w:rsidRPr="00B1693D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957871" w:rsidRPr="00B1693D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450AB5" w:rsidRPr="00B1693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การให้</w:t>
      </w:r>
      <w:r w:rsidR="0015309E" w:rsidRPr="00B1693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ประกาศนียบัตร</w:t>
      </w:r>
      <w:r w:rsidR="006A3C7A" w:rsidRPr="00B1693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บัณฑิต/ประกาศนียบัตรชั้นสูง</w:t>
      </w:r>
      <w:r w:rsidR="00450AB5" w:rsidRPr="00B1693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แก่ผู้สำเร็จการศึกษา </w:t>
      </w:r>
    </w:p>
    <w:p w14:paraId="732A1382" w14:textId="6DD2E6D5" w:rsidR="00450AB5" w:rsidRPr="004835DC" w:rsidRDefault="00450AB5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ให้เพียงสาขาวิชาเดียว</w:t>
      </w:r>
    </w:p>
    <w:p w14:paraId="6E05CCB1" w14:textId="343DF564" w:rsidR="00450AB5" w:rsidRPr="004835DC" w:rsidRDefault="00450AB5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4835DC">
        <w:rPr>
          <w:rFonts w:ascii="TH SarabunPSK" w:eastAsia="BrowalliaNew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อื่น ๆ (ระบุ)...............................................</w:t>
      </w:r>
    </w:p>
    <w:p w14:paraId="7F8862B9" w14:textId="3B3B0143" w:rsidR="00C73893" w:rsidRPr="004835DC" w:rsidRDefault="00C73893" w:rsidP="00450AB5">
      <w:pPr>
        <w:tabs>
          <w:tab w:val="left" w:pos="1080"/>
          <w:tab w:val="left" w:pos="180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16"/>
          <w:szCs w:val="16"/>
        </w:rPr>
      </w:pPr>
    </w:p>
    <w:p w14:paraId="4729169A" w14:textId="7DB93DA0" w:rsidR="00C73893" w:rsidRPr="00EA7835" w:rsidRDefault="00C73893" w:rsidP="00C73893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957871" w:rsidRPr="00EA7835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EA7835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อาชีพที่สามารถประกอบได้หลังสำเร็จการศึกษา</w:t>
      </w:r>
      <w:r w:rsidR="005432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E54E711" w14:textId="4F8C546E" w:rsidR="00C73893" w:rsidRPr="004835DC" w:rsidRDefault="00C73893" w:rsidP="00C73893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eastAsia="TH SarabunPSK" w:hAnsi="TH SarabunPSK" w:cs="TH SarabunPSK"/>
          <w:sz w:val="32"/>
          <w:szCs w:val="32"/>
        </w:rPr>
        <w:t>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6A3137D6" w14:textId="5EBC3390" w:rsidR="00C73893" w:rsidRPr="004835DC" w:rsidRDefault="00C73893" w:rsidP="00C73893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eastAsia="TH SarabunPSK" w:hAnsi="TH SarabunPSK" w:cs="TH SarabunPSK"/>
          <w:sz w:val="32"/>
          <w:szCs w:val="32"/>
        </w:rPr>
        <w:t>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6E07455" w14:textId="284BD2B6" w:rsidR="00BC372D" w:rsidRPr="004835DC" w:rsidRDefault="00BC372D" w:rsidP="000E7991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C73893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="00C73893" w:rsidRPr="004835DC">
        <w:rPr>
          <w:rFonts w:ascii="TH SarabunPSK" w:eastAsia="TH SarabunPSK" w:hAnsi="TH SarabunPSK" w:cs="TH SarabunPSK"/>
          <w:sz w:val="32"/>
          <w:szCs w:val="32"/>
        </w:rPr>
        <w:t>3</w:t>
      </w:r>
      <w:r w:rsidR="00C73893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="00C73893"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40B7A0B9" w14:textId="28051910" w:rsidR="00C73893" w:rsidRPr="004835DC" w:rsidRDefault="00C73893" w:rsidP="000E7991">
      <w:pPr>
        <w:tabs>
          <w:tab w:val="left" w:pos="360"/>
          <w:tab w:val="left" w:leader="dot" w:pos="8100"/>
        </w:tabs>
        <w:spacing w:line="228" w:lineRule="auto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br w:type="page"/>
      </w:r>
    </w:p>
    <w:p w14:paraId="55C5A13F" w14:textId="2389686D" w:rsidR="00AF5E60" w:rsidRPr="004835DC" w:rsidRDefault="00450AB5" w:rsidP="002456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2</w:t>
      </w:r>
      <w:r w:rsidR="00245621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6C422B11" w14:textId="483C00B6" w:rsidR="00C73893" w:rsidRPr="004835DC" w:rsidRDefault="00C73893" w:rsidP="0055032F">
      <w:pPr>
        <w:spacing w:line="228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ปรัชญา วัตถุประสงค์ และผลลัพธ์การเรียนรู้</w:t>
      </w:r>
      <w:r w:rsidR="0055032F" w:rsidRPr="004835DC">
        <w:rPr>
          <w:rFonts w:ascii="TH SarabunPSK" w:hAnsi="TH SarabunPSK" w:cs="TH SarabunPSK"/>
          <w:b/>
          <w:bCs/>
          <w:sz w:val="36"/>
          <w:szCs w:val="36"/>
          <w:cs/>
        </w:rPr>
        <w:t>ของหลักสูตร</w:t>
      </w:r>
    </w:p>
    <w:p w14:paraId="417B2649" w14:textId="77777777" w:rsidR="00C73893" w:rsidRPr="004835DC" w:rsidRDefault="00C73893" w:rsidP="00C73893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F3371FD" w14:textId="272E3465" w:rsidR="0013730D" w:rsidRDefault="00C73893" w:rsidP="00B943F4">
      <w:pPr>
        <w:autoSpaceDE w:val="0"/>
        <w:autoSpaceDN w:val="0"/>
        <w:adjustRightInd w:val="0"/>
        <w:spacing w:line="228" w:lineRule="auto"/>
        <w:ind w:right="-188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.1 </w:t>
      </w:r>
      <w:r w:rsidR="009405D4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แนวคิดหรือที่มาหรือกระบวนการในการได้มาซึ่งปรัชญา วัตถุประสงค์ ผลลัพธ์การเรียนรู้ของหลักสูตร</w:t>
      </w:r>
    </w:p>
    <w:p w14:paraId="21AD14CA" w14:textId="77777777" w:rsidR="00FC534F" w:rsidRPr="004835DC" w:rsidRDefault="00FC534F" w:rsidP="00FC534F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034C86" w14:textId="77777777" w:rsidR="00FC534F" w:rsidRPr="004835DC" w:rsidRDefault="00FC534F" w:rsidP="00FC534F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C2FFE9" w14:textId="43A40655" w:rsidR="00FC534F" w:rsidRDefault="00FC534F" w:rsidP="00B943F4">
      <w:pPr>
        <w:autoSpaceDE w:val="0"/>
        <w:autoSpaceDN w:val="0"/>
        <w:adjustRightInd w:val="0"/>
        <w:spacing w:line="228" w:lineRule="auto"/>
        <w:ind w:right="-188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ECBD1AF" w14:textId="404B31CD" w:rsidR="003D760C" w:rsidRPr="003D760C" w:rsidRDefault="005F3BA3" w:rsidP="00543297">
      <w:pPr>
        <w:autoSpaceDE w:val="0"/>
        <w:autoSpaceDN w:val="0"/>
        <w:adjustRightInd w:val="0"/>
        <w:spacing w:line="228" w:lineRule="auto"/>
        <w:ind w:right="-188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="00543297" w:rsidRPr="004835DC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ผลการสำรวจความต้องการและความคาดหวังของผู้เรียนและผู้มีส่วนได้ส่วนเสีย</w:t>
      </w:r>
      <w:r w:rsidR="00543297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DC536EC" w14:textId="3E3BAE87" w:rsidR="003D760C" w:rsidRPr="003D760C" w:rsidRDefault="003D760C" w:rsidP="003D760C">
      <w:pPr>
        <w:tabs>
          <w:tab w:val="left" w:pos="720"/>
          <w:tab w:val="left" w:pos="1620"/>
          <w:tab w:val="left" w:pos="3240"/>
        </w:tabs>
        <w:spacing w:line="211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B25DD4">
        <w:rPr>
          <w:rFonts w:ascii="TH SarabunPSK" w:eastAsia="Sarabun" w:hAnsi="TH SarabunPSK" w:cs="TH SarabunPSK"/>
          <w:bCs/>
          <w:sz w:val="32"/>
          <w:szCs w:val="32"/>
          <w:cs/>
        </w:rPr>
        <w:tab/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การ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กำหนดผลลัพธ์การเรียนรู้ได้มาจากความต้องการและความคาดหวังของผู้เรียนและผู้มีส่วนได้เสียตามกลุ่มเป้าหมายของหลักสูตร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นโยบายและยุทธ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ศาสตร์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การพั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ฒนากำลั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งคนของประเทศ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พันธกิจหลักและยุทธศาสตร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์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ของมหาวิทยาลัยที่สอดคล้องกับ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การ</w:t>
      </w:r>
      <w:r w:rsidRPr="00B25DD4">
        <w:rPr>
          <w:rFonts w:ascii="TH SarabunPSK" w:eastAsia="Sarabun" w:hAnsi="TH SarabunPSK" w:cs="TH SarabunPSK"/>
          <w:b/>
          <w:sz w:val="32"/>
          <w:szCs w:val="32"/>
          <w:cs/>
        </w:rPr>
        <w:t>จัดกลุ่มสถาบันอุดมศึกษา</w:t>
      </w:r>
      <w:r w:rsidRPr="00B25DD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B25DD4">
        <w:rPr>
          <w:rFonts w:ascii="TH SarabunPSK" w:eastAsia="Sarabun" w:hAnsi="TH SarabunPSK" w:cs="TH SarabunPSK" w:hint="cs"/>
          <w:b/>
          <w:sz w:val="32"/>
          <w:szCs w:val="32"/>
          <w:cs/>
        </w:rPr>
        <w:t>ดังนี้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989"/>
        <w:gridCol w:w="990"/>
        <w:gridCol w:w="992"/>
        <w:gridCol w:w="2070"/>
        <w:gridCol w:w="2037"/>
      </w:tblGrid>
      <w:tr w:rsidR="00A37864" w:rsidRPr="004835DC" w14:paraId="4E9CA54C" w14:textId="77777777" w:rsidTr="00A77D05">
        <w:tc>
          <w:tcPr>
            <w:tcW w:w="1167" w:type="pct"/>
            <w:vMerge w:val="restart"/>
            <w:shd w:val="clear" w:color="auto" w:fill="auto"/>
            <w:vAlign w:val="center"/>
          </w:tcPr>
          <w:p w14:paraId="4856F863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ชื่อกลุ่มผู้มีส่วนได้ส่วนเสีย</w:t>
            </w:r>
          </w:p>
        </w:tc>
        <w:tc>
          <w:tcPr>
            <w:tcW w:w="1609" w:type="pct"/>
            <w:gridSpan w:val="3"/>
            <w:shd w:val="clear" w:color="auto" w:fill="auto"/>
            <w:vAlign w:val="center"/>
          </w:tcPr>
          <w:p w14:paraId="4B83D49E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การรวบรวมข้อมูล</w:t>
            </w:r>
          </w:p>
        </w:tc>
        <w:tc>
          <w:tcPr>
            <w:tcW w:w="1121" w:type="pct"/>
            <w:vMerge w:val="restart"/>
            <w:shd w:val="clear" w:color="auto" w:fill="auto"/>
            <w:vAlign w:val="center"/>
          </w:tcPr>
          <w:p w14:paraId="1B808565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</w:t>
            </w:r>
            <w:r w:rsidRPr="004835DC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ความต้องการและความคาดหวังที่ได้รับจากการ</w:t>
            </w: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รวบรวมข้อมูล</w:t>
            </w:r>
          </w:p>
        </w:tc>
        <w:tc>
          <w:tcPr>
            <w:tcW w:w="1103" w:type="pct"/>
            <w:vMerge w:val="restart"/>
            <w:shd w:val="clear" w:color="auto" w:fill="auto"/>
            <w:vAlign w:val="center"/>
          </w:tcPr>
          <w:p w14:paraId="2C8A3EEC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ความสอดคล้องกับ </w:t>
            </w:r>
            <w:r w:rsidRPr="004835DC">
              <w:rPr>
                <w:rFonts w:ascii="TH SarabunPSK" w:hAnsi="TH SarabunPSK" w:cs="TH SarabunPSK"/>
                <w:b/>
                <w:bCs/>
                <w:sz w:val="28"/>
              </w:rPr>
              <w:t xml:space="preserve">PLO </w:t>
            </w: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ของหลักสูตร</w:t>
            </w:r>
          </w:p>
        </w:tc>
      </w:tr>
      <w:tr w:rsidR="00A77D05" w:rsidRPr="004835DC" w14:paraId="7FF53C60" w14:textId="77777777" w:rsidTr="00A77D05">
        <w:tc>
          <w:tcPr>
            <w:tcW w:w="1167" w:type="pct"/>
            <w:vMerge/>
            <w:shd w:val="clear" w:color="auto" w:fill="auto"/>
            <w:vAlign w:val="center"/>
          </w:tcPr>
          <w:p w14:paraId="6A7E2BF9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569E7B9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AEB45C6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ช่วงเวลา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EE0A52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จำนวนผู้เข้าร่วม</w:t>
            </w:r>
          </w:p>
        </w:tc>
        <w:tc>
          <w:tcPr>
            <w:tcW w:w="1121" w:type="pct"/>
            <w:vMerge/>
            <w:shd w:val="clear" w:color="auto" w:fill="auto"/>
            <w:vAlign w:val="center"/>
          </w:tcPr>
          <w:p w14:paraId="4B2CBC6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green"/>
              </w:rPr>
            </w:pPr>
          </w:p>
        </w:tc>
        <w:tc>
          <w:tcPr>
            <w:tcW w:w="1103" w:type="pct"/>
            <w:vMerge/>
            <w:shd w:val="clear" w:color="auto" w:fill="auto"/>
            <w:vAlign w:val="center"/>
          </w:tcPr>
          <w:p w14:paraId="0E44C98F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green"/>
                <w:cs/>
              </w:rPr>
            </w:pPr>
          </w:p>
        </w:tc>
      </w:tr>
      <w:tr w:rsidR="00A77D05" w:rsidRPr="00C63A55" w14:paraId="18F344BE" w14:textId="77777777" w:rsidTr="00A77D05">
        <w:tc>
          <w:tcPr>
            <w:tcW w:w="5000" w:type="pct"/>
            <w:gridSpan w:val="6"/>
            <w:shd w:val="clear" w:color="auto" w:fill="DEEAF6" w:themeFill="accent5" w:themeFillTint="33"/>
          </w:tcPr>
          <w:p w14:paraId="3573077E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ข้อกำหนด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Requirement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77D05" w:rsidRPr="00C63A55" w14:paraId="561884A4" w14:textId="77777777" w:rsidTr="00A77D05">
        <w:tc>
          <w:tcPr>
            <w:tcW w:w="1167" w:type="pct"/>
            <w:shd w:val="clear" w:color="auto" w:fill="auto"/>
          </w:tcPr>
          <w:p w14:paraId="47A0E9F1" w14:textId="77777777" w:rsidR="00A77D05" w:rsidRPr="00894F14" w:rsidRDefault="00A77D05" w:rsidP="005F365A">
            <w:pPr>
              <w:rPr>
                <w:rFonts w:ascii="TH SarabunPSK" w:hAnsi="TH SarabunPSK" w:cs="TH SarabunPSK"/>
                <w:sz w:val="28"/>
              </w:rPr>
            </w:pPr>
            <w:r w:rsidRPr="00894F14">
              <w:rPr>
                <w:rFonts w:ascii="TH SarabunPSK" w:hAnsi="TH SarabunPSK" w:cs="TH SarabunPSK"/>
                <w:sz w:val="28"/>
                <w:cs/>
              </w:rPr>
              <w:t>ยุทธศาสตร์ประเทศ</w:t>
            </w:r>
          </w:p>
        </w:tc>
        <w:tc>
          <w:tcPr>
            <w:tcW w:w="536" w:type="pct"/>
            <w:shd w:val="clear" w:color="auto" w:fill="auto"/>
          </w:tcPr>
          <w:p w14:paraId="033B8FE1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  <w:shd w:val="clear" w:color="auto" w:fill="auto"/>
          </w:tcPr>
          <w:p w14:paraId="1F0B6F9A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  <w:shd w:val="clear" w:color="auto" w:fill="auto"/>
          </w:tcPr>
          <w:p w14:paraId="14C517A7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  <w:shd w:val="clear" w:color="auto" w:fill="auto"/>
          </w:tcPr>
          <w:p w14:paraId="68292EB1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0EF13204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4CECA51B" w14:textId="77777777" w:rsidTr="00A77D05">
        <w:tc>
          <w:tcPr>
            <w:tcW w:w="1167" w:type="pct"/>
            <w:shd w:val="clear" w:color="auto" w:fill="auto"/>
          </w:tcPr>
          <w:p w14:paraId="05A56278" w14:textId="77777777" w:rsidR="00A77D05" w:rsidRPr="00894F14" w:rsidRDefault="00A77D05" w:rsidP="005F365A">
            <w:pPr>
              <w:rPr>
                <w:rFonts w:ascii="TH SarabunPSK" w:hAnsi="TH SarabunPSK" w:cs="TH SarabunPSK"/>
                <w:sz w:val="28"/>
              </w:rPr>
            </w:pPr>
            <w:r w:rsidRPr="00894F14">
              <w:rPr>
                <w:rFonts w:ascii="TH SarabunPSK" w:hAnsi="TH SarabunPSK" w:cs="TH SarabunPSK"/>
                <w:sz w:val="28"/>
                <w:cs/>
              </w:rPr>
              <w:t>ยุทธศาสตร์/ วิสัยทัศน์/พันธกิจมหาวิทยาลัย</w:t>
            </w:r>
          </w:p>
        </w:tc>
        <w:tc>
          <w:tcPr>
            <w:tcW w:w="536" w:type="pct"/>
            <w:shd w:val="clear" w:color="auto" w:fill="auto"/>
          </w:tcPr>
          <w:p w14:paraId="34BF55BC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  <w:shd w:val="clear" w:color="auto" w:fill="auto"/>
          </w:tcPr>
          <w:p w14:paraId="2B48D35B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  <w:shd w:val="clear" w:color="auto" w:fill="auto"/>
          </w:tcPr>
          <w:p w14:paraId="23E11D88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  <w:shd w:val="clear" w:color="auto" w:fill="auto"/>
          </w:tcPr>
          <w:p w14:paraId="0E36AB39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  <w:p w14:paraId="625361C0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33D9FDDC" w14:textId="77777777" w:rsidR="00A77D05" w:rsidRPr="00A77D0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16CB75A1" w14:textId="77777777" w:rsidTr="00A77D05">
        <w:tc>
          <w:tcPr>
            <w:tcW w:w="1167" w:type="pct"/>
            <w:shd w:val="clear" w:color="auto" w:fill="auto"/>
          </w:tcPr>
          <w:p w14:paraId="2D86E1E3" w14:textId="77777777" w:rsidR="00A77D05" w:rsidRPr="00894F14" w:rsidRDefault="00A77D05" w:rsidP="005F365A">
            <w:pPr>
              <w:rPr>
                <w:rFonts w:ascii="TH SarabunPSK" w:hAnsi="TH SarabunPSK" w:cs="TH SarabunPSK"/>
                <w:sz w:val="28"/>
              </w:rPr>
            </w:pPr>
            <w:r w:rsidRPr="00894F14">
              <w:rPr>
                <w:rFonts w:ascii="TH SarabunPSK" w:hAnsi="TH SarabunPSK" w:cs="TH SarabunPSK"/>
                <w:sz w:val="28"/>
                <w:cs/>
              </w:rPr>
              <w:t>เกณฑ์มาตรฐานคุณวุฒิ</w:t>
            </w:r>
          </w:p>
        </w:tc>
        <w:tc>
          <w:tcPr>
            <w:tcW w:w="536" w:type="pct"/>
            <w:shd w:val="clear" w:color="auto" w:fill="auto"/>
          </w:tcPr>
          <w:p w14:paraId="2A949C94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  <w:shd w:val="clear" w:color="auto" w:fill="auto"/>
          </w:tcPr>
          <w:p w14:paraId="2247AED0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  <w:shd w:val="clear" w:color="auto" w:fill="auto"/>
          </w:tcPr>
          <w:p w14:paraId="330A1B42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  <w:shd w:val="clear" w:color="auto" w:fill="auto"/>
          </w:tcPr>
          <w:p w14:paraId="25C48793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7F91C8A6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326905C1" w14:textId="77777777" w:rsidTr="00A77D05">
        <w:tc>
          <w:tcPr>
            <w:tcW w:w="1167" w:type="pct"/>
            <w:shd w:val="clear" w:color="auto" w:fill="auto"/>
          </w:tcPr>
          <w:p w14:paraId="166C5591" w14:textId="77777777" w:rsidR="00A77D05" w:rsidRPr="00894F14" w:rsidRDefault="00A77D05" w:rsidP="005F365A">
            <w:pPr>
              <w:rPr>
                <w:rFonts w:ascii="TH SarabunPSK" w:hAnsi="TH SarabunPSK" w:cs="TH SarabunPSK"/>
                <w:sz w:val="28"/>
              </w:rPr>
            </w:pPr>
            <w:r w:rsidRPr="00894F14">
              <w:rPr>
                <w:rFonts w:ascii="TH SarabunPSK" w:hAnsi="TH SarabunPSK" w:cs="TH SarabunPSK"/>
                <w:sz w:val="28"/>
                <w:cs/>
              </w:rPr>
              <w:t>เกณฑ์มาตรฐานวิชาชีพ</w:t>
            </w:r>
          </w:p>
        </w:tc>
        <w:tc>
          <w:tcPr>
            <w:tcW w:w="536" w:type="pct"/>
            <w:shd w:val="clear" w:color="auto" w:fill="auto"/>
          </w:tcPr>
          <w:p w14:paraId="551B585E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  <w:shd w:val="clear" w:color="auto" w:fill="auto"/>
          </w:tcPr>
          <w:p w14:paraId="1519ECF0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  <w:shd w:val="clear" w:color="auto" w:fill="auto"/>
          </w:tcPr>
          <w:p w14:paraId="1EA35E0D" w14:textId="77777777" w:rsidR="00A77D05" w:rsidRPr="00C63A55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  <w:shd w:val="clear" w:color="auto" w:fill="auto"/>
          </w:tcPr>
          <w:p w14:paraId="7C5BC84C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682018EC" w14:textId="77777777" w:rsidR="00A77D05" w:rsidRPr="00C63A55" w:rsidRDefault="00A77D05" w:rsidP="005F365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C63A55" w14:paraId="51492BDE" w14:textId="77777777" w:rsidTr="00A77D05">
        <w:tc>
          <w:tcPr>
            <w:tcW w:w="1167" w:type="pct"/>
            <w:shd w:val="clear" w:color="auto" w:fill="auto"/>
          </w:tcPr>
          <w:p w14:paraId="020E85CC" w14:textId="77777777" w:rsidR="00A77D05" w:rsidRPr="00A77D05" w:rsidRDefault="00A77D05" w:rsidP="00A77D05">
            <w:pPr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 w:rsidRPr="00A77D05">
              <w:rPr>
                <w:rFonts w:ascii="TH SarabunPSK" w:hAnsi="TH SarabunPSK" w:cs="TH SarabunPSK"/>
                <w:sz w:val="28"/>
                <w:cs/>
              </w:rPr>
              <w:t>ทักษะของอาชีพหรือตำแหน่งงาน (ระบุสมรรถนะของอาชีพ)</w:t>
            </w:r>
          </w:p>
        </w:tc>
        <w:tc>
          <w:tcPr>
            <w:tcW w:w="536" w:type="pct"/>
            <w:shd w:val="clear" w:color="auto" w:fill="auto"/>
          </w:tcPr>
          <w:p w14:paraId="022F9DEF" w14:textId="77777777" w:rsidR="00A77D05" w:rsidRPr="003F6C7E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536" w:type="pct"/>
            <w:shd w:val="clear" w:color="auto" w:fill="auto"/>
          </w:tcPr>
          <w:p w14:paraId="77CA7D7D" w14:textId="77777777" w:rsidR="00A77D05" w:rsidRPr="003F6C7E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537" w:type="pct"/>
            <w:shd w:val="clear" w:color="auto" w:fill="auto"/>
          </w:tcPr>
          <w:p w14:paraId="2E3D26EF" w14:textId="77777777" w:rsidR="00A77D05" w:rsidRPr="003F6C7E" w:rsidRDefault="00A77D05" w:rsidP="005F365A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1121" w:type="pct"/>
            <w:shd w:val="clear" w:color="auto" w:fill="auto"/>
          </w:tcPr>
          <w:p w14:paraId="7B0B5AD7" w14:textId="77777777" w:rsidR="00A77D05" w:rsidRPr="003F6C7E" w:rsidRDefault="00A77D05" w:rsidP="005F365A">
            <w:pPr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1103" w:type="pct"/>
          </w:tcPr>
          <w:p w14:paraId="7DA8D6E6" w14:textId="77777777" w:rsidR="00A77D05" w:rsidRPr="003F6C7E" w:rsidRDefault="00A77D05" w:rsidP="005F365A">
            <w:pPr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</w:tr>
      <w:tr w:rsidR="00A77D05" w:rsidRPr="00C63A55" w14:paraId="3E72427F" w14:textId="77777777" w:rsidTr="00A77D05">
        <w:tc>
          <w:tcPr>
            <w:tcW w:w="5000" w:type="pct"/>
            <w:gridSpan w:val="6"/>
            <w:shd w:val="clear" w:color="auto" w:fill="DEEAF6" w:themeFill="accent5" w:themeFillTint="33"/>
          </w:tcPr>
          <w:p w14:paraId="7F24B64A" w14:textId="77777777" w:rsidR="00A77D05" w:rsidRPr="009C724A" w:rsidRDefault="00A77D05" w:rsidP="005F365A">
            <w:pPr>
              <w:rPr>
                <w:rFonts w:ascii="TH SarabunPSK" w:hAnsi="TH SarabunPSK" w:cs="TH SarabunPSK"/>
                <w:sz w:val="28"/>
              </w:rPr>
            </w:pPr>
            <w:r w:rsidRPr="009C724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ความต้องการ (</w:t>
            </w:r>
            <w:r w:rsidRPr="009C724A">
              <w:rPr>
                <w:rFonts w:ascii="TH SarabunPSK" w:hAnsi="TH SarabunPSK" w:cs="TH SarabunPSK"/>
                <w:b/>
                <w:bCs/>
                <w:sz w:val="28"/>
              </w:rPr>
              <w:t>Needs</w:t>
            </w:r>
            <w:r w:rsidRPr="009C724A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A77D05" w:rsidRPr="004835DC" w14:paraId="1FC61393" w14:textId="77777777" w:rsidTr="00A77D05">
        <w:tc>
          <w:tcPr>
            <w:tcW w:w="1167" w:type="pct"/>
            <w:shd w:val="clear" w:color="auto" w:fill="auto"/>
          </w:tcPr>
          <w:p w14:paraId="73812702" w14:textId="3DD41C40" w:rsidR="00A37864" w:rsidRPr="004835DC" w:rsidRDefault="003D760C" w:rsidP="003F007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ผู้สนใจเข้าศึกษา</w:t>
            </w:r>
          </w:p>
        </w:tc>
        <w:tc>
          <w:tcPr>
            <w:tcW w:w="536" w:type="pct"/>
            <w:shd w:val="clear" w:color="auto" w:fill="auto"/>
          </w:tcPr>
          <w:p w14:paraId="3CC26486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  <w:shd w:val="clear" w:color="auto" w:fill="auto"/>
          </w:tcPr>
          <w:p w14:paraId="089738A2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  <w:shd w:val="clear" w:color="auto" w:fill="auto"/>
          </w:tcPr>
          <w:p w14:paraId="2C644B10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  <w:shd w:val="clear" w:color="auto" w:fill="auto"/>
          </w:tcPr>
          <w:p w14:paraId="1EA05EBC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  <w:shd w:val="clear" w:color="auto" w:fill="auto"/>
          </w:tcPr>
          <w:p w14:paraId="095F1570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4835DC" w14:paraId="5F5A11B1" w14:textId="77777777" w:rsidTr="00A77D05">
        <w:tc>
          <w:tcPr>
            <w:tcW w:w="1167" w:type="pct"/>
            <w:shd w:val="clear" w:color="auto" w:fill="auto"/>
          </w:tcPr>
          <w:p w14:paraId="0CE9B67D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cs/>
              </w:rPr>
            </w:pPr>
            <w:r w:rsidRPr="004835DC">
              <w:rPr>
                <w:rFonts w:ascii="TH SarabunPSK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536" w:type="pct"/>
            <w:shd w:val="clear" w:color="auto" w:fill="auto"/>
          </w:tcPr>
          <w:p w14:paraId="7D0A82D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  <w:shd w:val="clear" w:color="auto" w:fill="auto"/>
          </w:tcPr>
          <w:p w14:paraId="174A8378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  <w:shd w:val="clear" w:color="auto" w:fill="auto"/>
          </w:tcPr>
          <w:p w14:paraId="20A254C2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  <w:shd w:val="clear" w:color="auto" w:fill="auto"/>
          </w:tcPr>
          <w:p w14:paraId="0E9A58DE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524FED93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4835DC" w14:paraId="43B8234B" w14:textId="77777777" w:rsidTr="00A77D05">
        <w:tc>
          <w:tcPr>
            <w:tcW w:w="1167" w:type="pct"/>
            <w:shd w:val="clear" w:color="auto" w:fill="auto"/>
          </w:tcPr>
          <w:p w14:paraId="1D65A5B8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</w:rPr>
            </w:pPr>
            <w:r w:rsidRPr="004835DC">
              <w:rPr>
                <w:rFonts w:ascii="TH SarabunPSK" w:hAnsi="TH SarabunPSK" w:cs="TH SarabunPSK"/>
                <w:sz w:val="28"/>
                <w:cs/>
              </w:rPr>
              <w:t>ศิษย์ปัจจุบัน</w:t>
            </w:r>
          </w:p>
        </w:tc>
        <w:tc>
          <w:tcPr>
            <w:tcW w:w="536" w:type="pct"/>
            <w:shd w:val="clear" w:color="auto" w:fill="auto"/>
          </w:tcPr>
          <w:p w14:paraId="5F934554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  <w:shd w:val="clear" w:color="auto" w:fill="auto"/>
          </w:tcPr>
          <w:p w14:paraId="2FD79E47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  <w:shd w:val="clear" w:color="auto" w:fill="auto"/>
          </w:tcPr>
          <w:p w14:paraId="7DDFDFCF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  <w:shd w:val="clear" w:color="auto" w:fill="auto"/>
          </w:tcPr>
          <w:p w14:paraId="1099F61F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7D83C8B8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  <w:tr w:rsidR="00A77D05" w:rsidRPr="004835DC" w14:paraId="3806193A" w14:textId="77777777" w:rsidTr="00A77D05">
        <w:tc>
          <w:tcPr>
            <w:tcW w:w="1167" w:type="pct"/>
            <w:shd w:val="clear" w:color="auto" w:fill="auto"/>
          </w:tcPr>
          <w:p w14:paraId="0A2ED62E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</w:rPr>
            </w:pPr>
            <w:r w:rsidRPr="004835DC">
              <w:rPr>
                <w:rFonts w:ascii="TH SarabunPSK" w:hAnsi="TH SarabunPSK" w:cs="TH SarabunPSK"/>
                <w:sz w:val="28"/>
                <w:cs/>
              </w:rPr>
              <w:t>ผู้ใช้บัณฑิต (ให้ระบุสถานประกอบการ)</w:t>
            </w:r>
          </w:p>
        </w:tc>
        <w:tc>
          <w:tcPr>
            <w:tcW w:w="536" w:type="pct"/>
            <w:shd w:val="clear" w:color="auto" w:fill="auto"/>
          </w:tcPr>
          <w:p w14:paraId="41DB65B2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6" w:type="pct"/>
            <w:shd w:val="clear" w:color="auto" w:fill="auto"/>
          </w:tcPr>
          <w:p w14:paraId="18D94657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537" w:type="pct"/>
            <w:shd w:val="clear" w:color="auto" w:fill="auto"/>
          </w:tcPr>
          <w:p w14:paraId="626C47ED" w14:textId="77777777" w:rsidR="00A37864" w:rsidRPr="004835DC" w:rsidRDefault="00A37864" w:rsidP="003F007A">
            <w:pPr>
              <w:jc w:val="center"/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21" w:type="pct"/>
            <w:shd w:val="clear" w:color="auto" w:fill="auto"/>
          </w:tcPr>
          <w:p w14:paraId="6F104482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  <w:tc>
          <w:tcPr>
            <w:tcW w:w="1103" w:type="pct"/>
          </w:tcPr>
          <w:p w14:paraId="5E212144" w14:textId="77777777" w:rsidR="00A37864" w:rsidRPr="004835DC" w:rsidRDefault="00A37864" w:rsidP="003F007A">
            <w:pPr>
              <w:rPr>
                <w:rFonts w:ascii="TH SarabunPSK" w:hAnsi="TH SarabunPSK" w:cs="TH SarabunPSK"/>
                <w:sz w:val="28"/>
                <w:highlight w:val="green"/>
              </w:rPr>
            </w:pPr>
          </w:p>
        </w:tc>
      </w:tr>
    </w:tbl>
    <w:p w14:paraId="70D51073" w14:textId="77777777" w:rsidR="00A37864" w:rsidRDefault="00A37864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311595D" w14:textId="5027C523" w:rsidR="005F3BA3" w:rsidRPr="004835DC" w:rsidRDefault="005F3BA3" w:rsidP="005F3BA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ผลการประเมินหลักสูตรที่ผ่านมา (กรณีหลักสูตรปรับปรุง) </w:t>
      </w:r>
    </w:p>
    <w:p w14:paraId="6B9DFC88" w14:textId="2E2A3BF4" w:rsidR="005F3BA3" w:rsidRPr="004835DC" w:rsidRDefault="005F3BA3" w:rsidP="005F3BA3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EDCCA4" w14:textId="7A81BD8D" w:rsidR="005F3BA3" w:rsidRPr="004835DC" w:rsidRDefault="005F3BA3" w:rsidP="005F3BA3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020D79" w14:textId="5E51C57A" w:rsidR="00771EF7" w:rsidRDefault="00636B7D" w:rsidP="00C7389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55CC21B9" wp14:editId="5E085A7E">
                <wp:simplePos x="0" y="0"/>
                <wp:positionH relativeFrom="margin">
                  <wp:posOffset>-28575</wp:posOffset>
                </wp:positionH>
                <wp:positionV relativeFrom="paragraph">
                  <wp:posOffset>278130</wp:posOffset>
                </wp:positionV>
                <wp:extent cx="5705475" cy="914400"/>
                <wp:effectExtent l="0" t="0" r="28575" b="19050"/>
                <wp:wrapTopAndBottom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7780" w14:textId="77777777" w:rsidR="00B1693D" w:rsidRPr="003D760C" w:rsidRDefault="00B1693D" w:rsidP="00636B7D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ให้นำผลที่ได้จากข้อ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และ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1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2 </w:t>
                            </w: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มาเชื่อมโยงเป็นแนวคิดและกระบวนการในการกำหนดปรัชญา วัตถุประสงค์ ผลลัพธ์การเรียนรู้ของหลักสูตรที่ตอบสนองนโยบายและยุทธศาสตร์และการพัฒนากำลังพลของประเทศ พันธกิจและยุทธศาสตร์ของมหาวิทยาลัยบูรพา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C21B9" id="Rounded Rectangle 26" o:spid="_x0000_s1038" style="position:absolute;margin-left:-2.25pt;margin-top:21.9pt;width:449.25pt;height:1in;z-index:25181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" fillcolor="white [3201]" strokecolor="#aeaaaa [2414]" strokeweight="1pt">
                <v:stroke joinstyle="miter"/>
                <v:textbox>
                  <w:txbxContent>
                    <w:p w14:paraId="69FF7780" w14:textId="77777777" w:rsidR="00B1693D" w:rsidRPr="003D760C" w:rsidRDefault="00B1693D" w:rsidP="00636B7D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ให้นำผลที่ได้จากข้อ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1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และ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1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.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2 </w:t>
                      </w: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มาเชื่อมโยงเป็นแนวคิดและกระบวนการในการกำหนดปรัชญา วัตถุประสงค์ ผลลัพธ์การเรียนรู้ของหลักสูตรที่ตอบสนองนโยบายและยุทธศาสตร์และการพัฒนากำลังพลของประเทศ พันธกิจและยุทธศาสตร์ของมหาวิทยาลัยบูรพา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79E66AC2" w14:textId="2183037F" w:rsidR="003D760C" w:rsidRDefault="003D760C" w:rsidP="00C7389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79A943B" w14:textId="07C31FE4" w:rsidR="003D760C" w:rsidRDefault="003D760C" w:rsidP="00C73893">
      <w:pPr>
        <w:autoSpaceDE w:val="0"/>
        <w:autoSpaceDN w:val="0"/>
        <w:adjustRightInd w:val="0"/>
        <w:spacing w:line="228" w:lineRule="auto"/>
        <w:ind w:right="26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C7882C8" w14:textId="1CDB6041" w:rsidR="00C73893" w:rsidRPr="00F54A80" w:rsidRDefault="009405D4" w:rsidP="00F54A80">
      <w:pPr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lastRenderedPageBreak/>
        <w:t>2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2 </w:t>
      </w:r>
      <w:r w:rsidR="00C73893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ปรัชญาของหลักสูตร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(</w:t>
      </w:r>
      <w:r w:rsidR="00F71411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Curriculum 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P</w:t>
      </w:r>
      <w:r w:rsidR="00C82482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hi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</w:rPr>
        <w:t>losophy</w:t>
      </w:r>
      <w:r w:rsidR="002174E3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) </w:t>
      </w:r>
    </w:p>
    <w:p w14:paraId="0F180AB0" w14:textId="77777777" w:rsidR="00771EF7" w:rsidRPr="004835DC" w:rsidRDefault="00771EF7" w:rsidP="00771EF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85EB710" w14:textId="392DE6B5" w:rsidR="00771EF7" w:rsidRDefault="00B172EA" w:rsidP="00771EF7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8774D9D" wp14:editId="547A2DFF">
                <wp:simplePos x="0" y="0"/>
                <wp:positionH relativeFrom="margin">
                  <wp:posOffset>0</wp:posOffset>
                </wp:positionH>
                <wp:positionV relativeFrom="paragraph">
                  <wp:posOffset>405765</wp:posOffset>
                </wp:positionV>
                <wp:extent cx="5667375" cy="2992120"/>
                <wp:effectExtent l="0" t="0" r="28575" b="17780"/>
                <wp:wrapTopAndBottom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2992120"/>
                        </a:xfrm>
                        <a:prstGeom prst="roundRect">
                          <a:avLst>
                            <a:gd name="adj" fmla="val 5354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7FDF3" w14:textId="79889F7C" w:rsidR="00B1693D" w:rsidRPr="00B172EA" w:rsidRDefault="00B1693D" w:rsidP="00B172EA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ปรัชญาของหลักสูตรระบุให้สอดคล้องกับปรัชญาการอุดมศึกษาและปรัชญาการศึกษาของมหาวิทยาลัย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ตามประกาศคณะกรรมการมาตรฐานการอุดมศึกษา เรื่อง เกณฑ์มาตรฐานหลักสูตรระดับปริญญาตรี พ.ศ.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2565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ข้อ 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5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ปรัชญาและวัตถุประสงค์</w:t>
                            </w:r>
                          </w:p>
                          <w:p w14:paraId="1D0592A4" w14:textId="79DFF0FC" w:rsidR="00B1693D" w:rsidRPr="004835DC" w:rsidRDefault="00B1693D" w:rsidP="00771EF7">
                            <w:pPr>
                              <w:tabs>
                                <w:tab w:val="left" w:pos="900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ปรัชญาของหลักสูตร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คือ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หลักสูตรประกาศนียบัตรบัณฑิต และประกาศนียบัตรบัณฑิตชั้นสูง มุ่งเน้นการพัฒนานักวิชาการและนักวิชาชีพให้มีความชำนาญในสาขาวิชาเฉพาะ เพื่อให้มีความรู้ความเชี่ยวชาญสามารถปฏิบัติงานได้ดียิ่งขึ้น โดยมีความสัมพันธ์สอดคล้องกับแผนพัฒนาการศึกษาระดับอุดมศึกษาของชาติ ปรัชญาอุดมศึกษา ปรัชญาของสถาบันอุดมศึกษา และมาตรฐานวิชาการและวิชาชีพ</w:t>
                            </w:r>
                          </w:p>
                          <w:p w14:paraId="79D76B33" w14:textId="77777777" w:rsidR="00B1693D" w:rsidRPr="004835DC" w:rsidRDefault="00B1693D" w:rsidP="00771EF7">
                            <w:pPr>
                              <w:tabs>
                                <w:tab w:val="left" w:pos="63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</w:tabs>
                              <w:spacing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835D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ปรัชญาการศึกษาของมหาวิทยาลัย</w:t>
                            </w:r>
                          </w:p>
                          <w:p w14:paraId="2E16C046" w14:textId="45FBD21A" w:rsidR="00B1693D" w:rsidRPr="00771EF7" w:rsidRDefault="00B1693D" w:rsidP="00771EF7">
                            <w:pPr>
                              <w:ind w:firstLine="851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“มุ่งพัฒนาผู้เรียนด้วยกระบวนการ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เรียนรู้ควบคู่การปฏิบัติ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ให้เกิดประสบการณ์ที่เน้น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สภาพแวดล้อมการทำงานจริง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ให้เป็นผู้มี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สมรรถนะที่สนองตอบการเปลี่ยนแปลงของโลก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มี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สำนึกรับผิดชอบต่อสังคม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สามารถเป็นผู้ที่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เรียนรู้ได้ตลอดชีวิต</w:t>
                            </w:r>
                            <w:r w:rsidRPr="004835DC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74D9D" id="Rounded Rectangle 27" o:spid="_x0000_s1039" style="position:absolute;margin-left:0;margin-top:31.95pt;width:446.25pt;height:235.6pt;z-index:2517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" fillcolor="white [3201]" strokecolor="#aeaaaa [2414]" strokeweight="1pt">
                <v:stroke joinstyle="miter"/>
                <v:textbox>
                  <w:txbxContent>
                    <w:p w14:paraId="0647FDF3" w14:textId="79889F7C" w:rsidR="00B1693D" w:rsidRPr="00B172EA" w:rsidRDefault="00B1693D" w:rsidP="00B172EA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ปรัชญาของหลักสูตรระบุให้สอดคล้องกับปรัชญาการอุดมศึกษาและปรัชญาการศึกษาของมหาวิทยาลัย</w:t>
                      </w:r>
                      <w:r w:rsidRPr="004835D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ตามประกาศคณะกรรมการมาตรฐานการอุดมศึกษา เรื่อง เกณฑ์มาตรฐานหลักสูตรระดับปริญญาตรี พ.ศ.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2565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ข้อ 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5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ปรัชญาและวัตถุประสงค์</w:t>
                      </w:r>
                    </w:p>
                    <w:p w14:paraId="1D0592A4" w14:textId="79DFF0FC" w:rsidR="00B1693D" w:rsidRPr="004835DC" w:rsidRDefault="00B1693D" w:rsidP="00771EF7">
                      <w:pPr>
                        <w:tabs>
                          <w:tab w:val="left" w:pos="900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ปรัชญาของหลักสูตร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คือ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หลักสูตรประกาศนียบัตรบัณฑิต และประกาศนียบัตรบัณฑิตชั้นสูง มุ่งเน้นการพัฒนานักวิชาการและนักวิชาชีพให้มีความชำนาญในสาขาวิชาเฉพาะ เพื่อให้มีความรู้ความเชี่ยวชาญสามารถปฏิบัติงานได้ดียิ่งขึ้น โดยมีความสัมพันธ์สอดคล้องกับแผนพัฒนาการศึกษาระดับอุดมศึกษาของชาติ ปรัชญาอุดมศึกษา ปรัชญาของสถาบันอุดมศึกษา และมาตรฐานวิชาการและวิชาชีพ</w:t>
                      </w:r>
                    </w:p>
                    <w:p w14:paraId="79D76B33" w14:textId="77777777" w:rsidR="00B1693D" w:rsidRPr="004835DC" w:rsidRDefault="00B1693D" w:rsidP="00771EF7">
                      <w:pPr>
                        <w:tabs>
                          <w:tab w:val="left" w:pos="63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</w:tabs>
                        <w:spacing w:line="228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</w:r>
                      <w:r w:rsidRPr="004835D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ปรัชญาการศึกษาของมหาวิทยาลัย</w:t>
                      </w:r>
                    </w:p>
                    <w:p w14:paraId="2E16C046" w14:textId="45FBD21A" w:rsidR="00B1693D" w:rsidRPr="00771EF7" w:rsidRDefault="00B1693D" w:rsidP="00771EF7">
                      <w:pPr>
                        <w:ind w:firstLine="851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“มุ่งพัฒนาผู้เรียนด้วยกระบวนการ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เรียนรู้ควบคู่การปฏิบัติ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ให้เกิดประสบการณ์ที่เน้น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สภาพแวดล้อมการทำงานจริง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ให้เป็นผู้มี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สมรรถนะที่สนองตอบการเปลี่ยนแปลงของโลก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มี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สำนึกรับผิดชอบต่อสังคม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สามารถเป็นผู้ที่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u w:val="single"/>
                          <w:cs/>
                        </w:rPr>
                        <w:t>เรียนรู้ได้ตลอดชีวิต</w:t>
                      </w:r>
                      <w:r w:rsidRPr="004835DC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”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71EF7" w:rsidRPr="004835DC">
        <w:rPr>
          <w:rFonts w:ascii="TH SarabunPSK" w:eastAsia="Browallia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FA3598" w14:textId="5C18A990" w:rsidR="00771EF7" w:rsidRPr="004835DC" w:rsidRDefault="00771EF7" w:rsidP="00B172EA">
      <w:pPr>
        <w:autoSpaceDE w:val="0"/>
        <w:autoSpaceDN w:val="0"/>
        <w:adjustRightInd w:val="0"/>
        <w:ind w:right="-1234"/>
        <w:rPr>
          <w:rFonts w:ascii="TH SarabunPSK" w:hAnsi="TH SarabunPSK" w:cs="TH SarabunPSK"/>
          <w:i/>
          <w:iCs/>
          <w:sz w:val="32"/>
          <w:szCs w:val="32"/>
        </w:rPr>
      </w:pPr>
    </w:p>
    <w:p w14:paraId="5D95E27B" w14:textId="6D023764" w:rsidR="00274A9F" w:rsidRPr="00F54A80" w:rsidRDefault="003D760C" w:rsidP="00F54A80">
      <w:pPr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4F0A60" wp14:editId="1F595A57">
                <wp:simplePos x="0" y="0"/>
                <wp:positionH relativeFrom="margin">
                  <wp:posOffset>0</wp:posOffset>
                </wp:positionH>
                <wp:positionV relativeFrom="paragraph">
                  <wp:posOffset>292735</wp:posOffset>
                </wp:positionV>
                <wp:extent cx="5648325" cy="925830"/>
                <wp:effectExtent l="0" t="0" r="28575" b="26670"/>
                <wp:wrapTopAndBottom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9258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5201A" w14:textId="4717C941" w:rsidR="00B1693D" w:rsidRPr="00B172EA" w:rsidRDefault="00B1693D" w:rsidP="00B172EA">
                            <w:pPr>
                              <w:tabs>
                                <w:tab w:val="left" w:pos="426"/>
                              </w:tabs>
                              <w:ind w:right="30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ระบุเป้าหมายของหลักสูตร</w:t>
                            </w: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ที่สัมพันธ์กับผลลัพธ์การเรียนรู้ที่ผู้เรียนจะบรรลุเมื่อสำเร็จการศึกษา ทำให้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ผู้เรียน</w:t>
                            </w: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ของสามารถประกอบอาชีพ/วิชาชีพอันตอบสนองต่อความต้องการและความคาดหวังในการพัฒนาพื้นที่ ชุมชน และประเทศชาติ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F0A60" id="Rounded Rectangle 28" o:spid="_x0000_s1040" style="position:absolute;margin-left:0;margin-top:23.05pt;width:444.75pt;height:72.9pt;z-index:25170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" fillcolor="white [3201]" strokecolor="#aeaaaa [2414]" strokeweight="1pt">
                <v:stroke joinstyle="miter"/>
                <v:textbox>
                  <w:txbxContent>
                    <w:p w14:paraId="4645201A" w14:textId="4717C941" w:rsidR="00B1693D" w:rsidRPr="00B172EA" w:rsidRDefault="00B1693D" w:rsidP="00B172EA">
                      <w:pPr>
                        <w:tabs>
                          <w:tab w:val="left" w:pos="426"/>
                        </w:tabs>
                        <w:ind w:right="30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ระบุเป้าหมายของหลักสูตร</w:t>
                      </w: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ที่สัมพันธ์กับผลลัพธ์การเรียนรู้ที่ผู้เรียนจะบรรลุเมื่อสำเร็จการศึกษา ทำให้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ผู้เรียน</w:t>
                      </w: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ของสามารถประกอบอาชีพ/วิชาชีพอันตอบสนองต่อความต้องการและความคาดหวังในการพัฒนาพื้นที่ ชุมชน และประเทศชาติ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3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วัตถุประสงค์</w: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ของหลักสูตร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(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Program Education Objective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PEO</w:t>
      </w:r>
      <w:r w:rsidR="00014DC0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s</w:t>
      </w:r>
      <w:r w:rsidR="00C42A7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="00F54A80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D098594" w14:textId="081A1E1F" w:rsidR="00AA3AB3" w:rsidRPr="004835DC" w:rsidRDefault="00AA3AB3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="00014DC0" w:rsidRPr="004835DC">
        <w:rPr>
          <w:rFonts w:ascii="TH SarabunPSK" w:eastAsia="TH SarabunPSK" w:hAnsi="TH SarabunPSK" w:cs="TH SarabunPSK"/>
          <w:sz w:val="32"/>
          <w:szCs w:val="32"/>
        </w:rPr>
        <w:t>1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1567574" w14:textId="6E7AD5DD" w:rsidR="00AA3AB3" w:rsidRPr="004835DC" w:rsidRDefault="00AA3AB3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="00014DC0" w:rsidRPr="004835DC">
        <w:rPr>
          <w:rFonts w:ascii="TH SarabunPSK" w:eastAsia="TH SarabunPSK" w:hAnsi="TH SarabunPSK" w:cs="TH SarabunPSK"/>
          <w:sz w:val="32"/>
          <w:szCs w:val="32"/>
        </w:rPr>
        <w:t>2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CE4B230" w14:textId="31E1A60D" w:rsidR="00AF676D" w:rsidRPr="004835DC" w:rsidRDefault="00AA3AB3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trike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3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6C94CD7A" w14:textId="56FCD81A" w:rsidR="00D00EBD" w:rsidRPr="004835DC" w:rsidRDefault="00D00EBD" w:rsidP="00AA3AB3">
      <w:pPr>
        <w:tabs>
          <w:tab w:val="left" w:pos="540"/>
          <w:tab w:val="left" w:leader="dot" w:pos="8460"/>
        </w:tabs>
        <w:ind w:right="540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TH SarabunPSK" w:hAnsi="TH SarabunPSK" w:cs="TH SarabunPSK"/>
          <w:sz w:val="32"/>
          <w:szCs w:val="32"/>
        </w:rPr>
        <w:t>4</w:t>
      </w:r>
      <w:r w:rsidR="00014DC0" w:rsidRPr="004835DC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</w:p>
    <w:p w14:paraId="767A8BFC" w14:textId="61B2156C" w:rsidR="00B172EA" w:rsidRDefault="00B172EA" w:rsidP="00097283">
      <w:pPr>
        <w:tabs>
          <w:tab w:val="left" w:pos="90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D9DB8C7" w14:textId="4F0F61E0" w:rsidR="00D209AE" w:rsidRDefault="006F1EB8" w:rsidP="00097283">
      <w:pPr>
        <w:tabs>
          <w:tab w:val="left" w:pos="90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AB7DE51" wp14:editId="0A17B933">
                <wp:simplePos x="0" y="0"/>
                <wp:positionH relativeFrom="margin">
                  <wp:posOffset>0</wp:posOffset>
                </wp:positionH>
                <wp:positionV relativeFrom="paragraph">
                  <wp:posOffset>294005</wp:posOffset>
                </wp:positionV>
                <wp:extent cx="5686425" cy="1644650"/>
                <wp:effectExtent l="0" t="0" r="28575" b="12700"/>
                <wp:wrapTopAndBottom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644650"/>
                        </a:xfrm>
                        <a:prstGeom prst="roundRect">
                          <a:avLst>
                            <a:gd name="adj" fmla="val 8866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21D7F" w14:textId="144B4832" w:rsidR="00B1693D" w:rsidRDefault="00B1693D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</w:p>
                          <w:p w14:paraId="72524451" w14:textId="050D1E70" w:rsidR="00B1693D" w:rsidRPr="004835DC" w:rsidRDefault="00B1693D" w:rsidP="003D760C">
                            <w:pPr>
                              <w:ind w:right="26" w:firstLine="720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ศึกษารายละเอียดได้ตามประกาศกมอ. เรื่อง รายละเอียดผลลัพธ์การเรียนรู้ตามมาตรฐานคุณวุฒิระดับอุดมศึกษา พ.ศ. 2565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ข้อ 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ผลลัพธ์การเรียนรู้ตามคุณวุฒิแต่ละระดับ ต้องสอดคล้องกับอัตลักษณ์ของหลักสูตรสถาบันอุดมศึกษา วิชาชีพ ประเทศชาติ และบริบทโลก ประกอบด้วยอย่างน้อย ๔ ด้าน ได้แก่ ความรู้ ทักษะ จริยธรรม ลักษณะบุคคล</w:t>
                            </w:r>
                            <w:r w:rsidRPr="004835D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โดยหลักสูตรต้องแสดงให้เห็นความแตกต่างของผลลัพธ์การเรียนรู้ตามคุณวุฒิแต่ละระดับ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อย่างชัดเจน</w:t>
                            </w:r>
                          </w:p>
                          <w:p w14:paraId="267C45A8" w14:textId="4AC705F3" w:rsidR="00B1693D" w:rsidRPr="00771EF7" w:rsidRDefault="00B1693D" w:rsidP="00771EF7">
                            <w:pPr>
                              <w:ind w:right="26" w:firstLine="720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7DE51" id="Rounded Rectangle 25" o:spid="_x0000_s1041" style="position:absolute;left:0;text-align:left;margin-left:0;margin-top:23.15pt;width:447.75pt;height:129.5pt;z-index:2516997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8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" fillcolor="white [3201]" strokecolor="#aeaaaa [2414]" strokeweight="1pt">
                <v:stroke joinstyle="miter"/>
                <v:textbox>
                  <w:txbxContent>
                    <w:p w14:paraId="26321D7F" w14:textId="144B4832" w:rsidR="00B1693D" w:rsidRDefault="00B1693D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</w:p>
                    <w:p w14:paraId="72524451" w14:textId="050D1E70" w:rsidR="00B1693D" w:rsidRPr="004835DC" w:rsidRDefault="00B1693D" w:rsidP="003D760C">
                      <w:pPr>
                        <w:ind w:right="26" w:firstLine="720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ศึกษารายละเอียดได้ตามประกาศกมอ. เรื่อง รายละเอียดผลลัพธ์การเรียนรู้ตามมาตรฐานคุณวุฒิระดับอุดมศึกษา พ.ศ. 2565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ข้อ </w:t>
                      </w:r>
                      <w:r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ผลลัพธ์การเรียนรู้ตามคุณวุฒิแต่ละระดับ ต้องสอดคล้องกับอัตลักษณ์ของหลักสูตรสถาบันอุดมศึกษา วิชาชีพ ประเทศชาติ และบริบทโลก ประกอบด้วยอย่างน้อย ๔ ด้าน ได้แก่ ความรู้ ทักษะ จริยธรรม ลักษณะบุคคล</w:t>
                      </w:r>
                      <w:r w:rsidRPr="004835D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โดยหลักสูตรต้องแสดงให้เห็นความแตกต่างของผลลัพธ์การเรียนรู้ตามคุณวุฒิแต่ละระดับ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อย่างชัดเจน</w:t>
                      </w:r>
                    </w:p>
                    <w:p w14:paraId="267C45A8" w14:textId="4AC705F3" w:rsidR="00B1693D" w:rsidRPr="00771EF7" w:rsidRDefault="00B1693D" w:rsidP="00771EF7">
                      <w:pPr>
                        <w:ind w:right="26" w:firstLine="720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4C05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364C0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="00097283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8544F2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ของหลักสูตร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(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Program Learning Outcomes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="00245621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PLO</w:t>
      </w:r>
      <w:r w:rsidR="0033431E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s</w:t>
      </w:r>
      <w:r w:rsidR="00D209AE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0A77DB90" w14:textId="77777777" w:rsidR="00995F4D" w:rsidRDefault="00995F4D" w:rsidP="00EC192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50CB55A" w14:textId="4A2BB97D" w:rsidR="00EC192A" w:rsidRPr="004835DC" w:rsidRDefault="00EC192A" w:rsidP="00EC192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lastRenderedPageBreak/>
        <w:tab/>
        <w:t>2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8544F2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ของหลักสูตร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Program Learning Outcomes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</w:p>
    <w:p w14:paraId="2430F03B" w14:textId="7998D5DC" w:rsidR="00A35647" w:rsidRPr="004835DC" w:rsidRDefault="00EA7835" w:rsidP="00A35647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C93D38" w:rsidRPr="00C93D38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</w:p>
    <w:p w14:paraId="70942090" w14:textId="2C9E5F9C" w:rsidR="00014DC0" w:rsidRPr="004835DC" w:rsidRDefault="00014DC0" w:rsidP="00014DC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  <w:t>PLO1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7DB23051" w14:textId="4E38EBA7" w:rsidR="00014DC0" w:rsidRPr="004835DC" w:rsidRDefault="00014DC0" w:rsidP="00014DC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>PLO2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2195221F" w14:textId="4AEC0679" w:rsidR="009727B8" w:rsidRPr="004B34FE" w:rsidRDefault="009727B8" w:rsidP="00AD508D">
      <w:pPr>
        <w:ind w:right="26" w:firstLine="720"/>
        <w:rPr>
          <w:rFonts w:ascii="TH SarabunPSK" w:eastAsia="TH SarabunPSK" w:hAnsi="TH SarabunPSK" w:cs="TH SarabunPSK"/>
          <w:b/>
          <w:bCs/>
          <w:sz w:val="16"/>
          <w:szCs w:val="16"/>
        </w:rPr>
      </w:pPr>
    </w:p>
    <w:p w14:paraId="1FF66061" w14:textId="1EA3C732" w:rsidR="00C93D38" w:rsidRPr="004835DC" w:rsidRDefault="00C93D38" w:rsidP="00C93D38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C93D38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ประกาศนียบัตรบัณฑิตชั้นสูง</w:t>
      </w:r>
    </w:p>
    <w:p w14:paraId="2E6933C4" w14:textId="5FBA9491" w:rsidR="00AB619F" w:rsidRPr="004835DC" w:rsidRDefault="00AB619F" w:rsidP="00AD508D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  <w:t>PLO1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14F3B99A" w14:textId="6F818D02" w:rsidR="00AB619F" w:rsidRPr="004835DC" w:rsidRDefault="00AB619F" w:rsidP="00AB619F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</w:rPr>
        <w:t>PLO2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54CC9BC4" w14:textId="77777777" w:rsidR="003D760C" w:rsidRPr="006F1EB8" w:rsidRDefault="003D760C" w:rsidP="003D760C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640"/>
        </w:tabs>
        <w:ind w:left="0" w:right="26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ตารางแสดงความเชื่อมโยงระหว่างผลลัพธ์การเรียนรู้ของหลักสูตร (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A744C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4944" w:type="pct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1715"/>
        <w:gridCol w:w="1715"/>
        <w:gridCol w:w="1715"/>
        <w:gridCol w:w="1719"/>
      </w:tblGrid>
      <w:tr w:rsidR="003D760C" w:rsidRPr="004835DC" w14:paraId="736F6651" w14:textId="77777777" w:rsidTr="00AF2EF3">
        <w:trPr>
          <w:trHeight w:val="420"/>
          <w:tblHeader/>
        </w:trPr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80A0D8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PLOs</w:t>
            </w:r>
          </w:p>
        </w:tc>
        <w:tc>
          <w:tcPr>
            <w:tcW w:w="38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A754DD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ตามมาตรฐานคุณวุฒิ</w:t>
            </w:r>
            <w:r w:rsidRPr="00EE3380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ระดับอุดมศึกษา</w:t>
            </w:r>
          </w:p>
        </w:tc>
      </w:tr>
      <w:tr w:rsidR="003D760C" w:rsidRPr="004835DC" w14:paraId="213A91CB" w14:textId="77777777" w:rsidTr="00AF2EF3">
        <w:trPr>
          <w:trHeight w:val="420"/>
          <w:tblHeader/>
        </w:trPr>
        <w:tc>
          <w:tcPr>
            <w:tcW w:w="11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2EEF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D643E4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F75D17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ทักษะ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BB1E56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87A10F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ลักษณะบุคคล</w:t>
            </w:r>
          </w:p>
        </w:tc>
      </w:tr>
      <w:tr w:rsidR="003D760C" w:rsidRPr="004835DC" w14:paraId="383CCC35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7EE50" w14:textId="2159D69E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610DF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E5D89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72EE1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2E4CF9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BC121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642229D1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2D018" w14:textId="5D403606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A5DD18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1FBA48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A50D3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B5B16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2E1C543C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B1411" w14:textId="631C9441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D7B2E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B9DF5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47786D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E3BED3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344BA011" w14:textId="77777777" w:rsidR="00995F4D" w:rsidRDefault="00995F4D" w:rsidP="00A35647">
      <w:pPr>
        <w:ind w:right="26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2E183DE" w14:textId="370E226E" w:rsidR="004D2C25" w:rsidRDefault="004D2C25" w:rsidP="00A35647">
      <w:pPr>
        <w:ind w:right="26"/>
        <w:rPr>
          <w:rFonts w:ascii="TH SarabunPSK" w:eastAsia="TH SarabunPSK" w:hAnsi="TH SarabunPSK" w:cs="TH SarabunPSK"/>
          <w:color w:val="FF0000"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  <w:t>2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9405D4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ในระดับ</w:t>
      </w:r>
      <w:r w:rsidR="00E43C5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โมดูล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Module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Learning Outcomes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: 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LOs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="002C75A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2C75AA" w:rsidRPr="00A610DF">
        <w:rPr>
          <w:rFonts w:ascii="TH SarabunPSK" w:eastAsia="TH SarabunPSK" w:hAnsi="TH SarabunPSK" w:cs="TH SarabunPSK"/>
          <w:sz w:val="32"/>
          <w:szCs w:val="32"/>
          <w:cs/>
        </w:rPr>
        <w:t>(ถ้ามี)</w:t>
      </w:r>
    </w:p>
    <w:p w14:paraId="216E3776" w14:textId="77777777" w:rsidR="00BA557A" w:rsidRPr="004835DC" w:rsidRDefault="00BA557A" w:rsidP="00BA557A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C93D38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</w:p>
    <w:p w14:paraId="03204DA6" w14:textId="3C491A8F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094F8331" w14:textId="41EB3E9B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6BC3B0F6" w14:textId="0FEED4DD" w:rsidR="00BA557A" w:rsidRPr="004835DC" w:rsidRDefault="00BA557A" w:rsidP="00BA557A">
      <w:pPr>
        <w:ind w:right="26" w:firstLine="72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C93D38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</w:t>
      </w:r>
      <w:r w:rsidRPr="00BA557A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ตชั้นสูง</w:t>
      </w:r>
    </w:p>
    <w:p w14:paraId="71B7F296" w14:textId="08E6CD58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LO1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38E246CD" w14:textId="23C9B06E" w:rsidR="006F1EB8" w:rsidRPr="004835DC" w:rsidRDefault="006F1EB8" w:rsidP="00806490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280"/>
        </w:tabs>
        <w:ind w:left="480" w:right="26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M</w:t>
      </w:r>
      <w:r w:rsidRPr="004835DC">
        <w:rPr>
          <w:rFonts w:ascii="TH SarabunPSK" w:eastAsia="TH SarabunPSK" w:hAnsi="TH SarabunPSK" w:cs="TH SarabunPSK"/>
          <w:sz w:val="32"/>
          <w:szCs w:val="32"/>
        </w:rPr>
        <w:t>LO2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ab/>
      </w:r>
    </w:p>
    <w:p w14:paraId="0FD84263" w14:textId="30065D61" w:rsidR="003D760C" w:rsidRPr="006F1EB8" w:rsidRDefault="003D760C" w:rsidP="003D760C">
      <w:pPr>
        <w:pStyle w:val="ListParagraph"/>
        <w:tabs>
          <w:tab w:val="left" w:pos="907"/>
          <w:tab w:val="left" w:pos="1166"/>
          <w:tab w:val="left" w:pos="1440"/>
          <w:tab w:val="left" w:pos="1620"/>
          <w:tab w:val="left" w:leader="dot" w:pos="8640"/>
        </w:tabs>
        <w:ind w:left="0" w:right="26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ตารางแสดงความเชื่อมโยงระหว่างผลลัพธ์การเรียนรู้</w:t>
      </w:r>
      <w:r w:rsidR="00A610DF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ในระดับโมดูล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="00A610DF">
        <w:rPr>
          <w:rFonts w:ascii="TH SarabunPSK" w:eastAsia="TH SarabunPSK" w:hAnsi="TH SarabunPSK" w:cs="TH SarabunPSK"/>
          <w:b/>
          <w:bCs/>
          <w:sz w:val="32"/>
          <w:szCs w:val="32"/>
        </w:rPr>
        <w:t>M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</w:rPr>
        <w:t>LOs</w:t>
      </w:r>
      <w:r w:rsidRPr="00A744C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Pr="00A744C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4944" w:type="pct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1715"/>
        <w:gridCol w:w="1715"/>
        <w:gridCol w:w="1715"/>
        <w:gridCol w:w="1719"/>
      </w:tblGrid>
      <w:tr w:rsidR="003D760C" w:rsidRPr="004835DC" w14:paraId="00E1C975" w14:textId="77777777" w:rsidTr="00AF2EF3">
        <w:trPr>
          <w:trHeight w:val="420"/>
          <w:tblHeader/>
        </w:trPr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79977" w14:textId="4F76ABC6" w:rsidR="003D760C" w:rsidRPr="004835DC" w:rsidRDefault="00A610DF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M</w:t>
            </w:r>
            <w:r w:rsidR="003D760C" w:rsidRPr="004835DC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LOs</w:t>
            </w:r>
          </w:p>
        </w:tc>
        <w:tc>
          <w:tcPr>
            <w:tcW w:w="38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4771B3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ตามมาตรฐานคุณวุฒิ</w:t>
            </w:r>
            <w:r w:rsidRPr="00EE3380"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>ระดับอุดมศึกษา</w:t>
            </w:r>
          </w:p>
        </w:tc>
      </w:tr>
      <w:tr w:rsidR="003D760C" w:rsidRPr="004835DC" w14:paraId="214EFE3A" w14:textId="77777777" w:rsidTr="00AF2EF3">
        <w:trPr>
          <w:trHeight w:val="420"/>
          <w:tblHeader/>
        </w:trPr>
        <w:tc>
          <w:tcPr>
            <w:tcW w:w="115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306B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6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206B70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ความรู้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C682B9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ทักษะ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91E7A6" w14:textId="77777777" w:rsidR="003D760C" w:rsidRPr="004835DC" w:rsidRDefault="003D760C" w:rsidP="00AF2EF3">
            <w:pPr>
              <w:ind w:right="-9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708945" w14:textId="77777777" w:rsidR="003D760C" w:rsidRPr="004835DC" w:rsidRDefault="003D760C" w:rsidP="00AF2EF3">
            <w:pPr>
              <w:ind w:left="-138" w:right="-18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ลักษณะบุคคล</w:t>
            </w:r>
          </w:p>
        </w:tc>
      </w:tr>
      <w:tr w:rsidR="003D760C" w:rsidRPr="004835DC" w14:paraId="13DCDD0D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BA898" w14:textId="34DA97A5" w:rsidR="003D760C" w:rsidRPr="004835DC" w:rsidRDefault="00A610DF" w:rsidP="00AF2E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="003D760C" w:rsidRPr="004835DC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="003D760C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FFD1E5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40FA4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8CB0F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2FF67" w14:textId="77777777" w:rsidR="003D760C" w:rsidRPr="004835DC" w:rsidRDefault="003D760C" w:rsidP="00AF2EF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59315B56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8EBE7" w14:textId="44DECAFB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ECEE4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3CFBB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74F6AC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81819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  <w:tr w:rsidR="00A610DF" w:rsidRPr="004835DC" w14:paraId="73108A92" w14:textId="77777777" w:rsidTr="00AF2EF3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9CD94" w14:textId="3BF0C5D0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4835DC">
              <w:rPr>
                <w:rFonts w:ascii="TH SarabunPSK" w:hAnsi="TH SarabunPSK" w:cs="TH SarabunPSK"/>
                <w:sz w:val="32"/>
                <w:szCs w:val="32"/>
              </w:rPr>
              <w:t>LO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090B7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C902E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3E411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13238" w14:textId="77777777" w:rsidR="00A610DF" w:rsidRPr="004835DC" w:rsidRDefault="00A610DF" w:rsidP="00A610DF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48A67BA4" w14:textId="77777777" w:rsidR="00F23576" w:rsidRPr="004835DC" w:rsidRDefault="00F23576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B0D8560" w14:textId="77777777" w:rsidR="006F1EB8" w:rsidRPr="00AF2EF3" w:rsidRDefault="00F23576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4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3 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ตารางแสดงความสัมพันธ์ของผลลัพธ์การเรียนรู้ของหลักสูตร (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 กับรายวิชา</w:t>
      </w:r>
    </w:p>
    <w:p w14:paraId="0AD31FDC" w14:textId="5BF282E5" w:rsidR="006F1EB8" w:rsidRPr="00AF2EF3" w:rsidRDefault="006F1EB8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ในระดับขั้นของการพัฒนาผู้เรียน </w:t>
      </w:r>
      <w:r w:rsidR="00A610DF" w:rsidRPr="00AF2EF3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และ/</w:t>
      </w:r>
      <w:r w:rsidR="009405D4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หรือ 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</w:t>
      </w:r>
    </w:p>
    <w:p w14:paraId="1C58AA02" w14:textId="5D4F273B" w:rsidR="00A610DF" w:rsidRDefault="006F1EB8" w:rsidP="002A121F">
      <w:pPr>
        <w:tabs>
          <w:tab w:val="left" w:pos="567"/>
          <w:tab w:val="left" w:pos="1166"/>
          <w:tab w:val="left" w:pos="1440"/>
          <w:tab w:val="left" w:pos="1620"/>
        </w:tabs>
        <w:ind w:right="540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ในระดับ</w:t>
      </w:r>
      <w:r w:rsidR="00E43C52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โมดูล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</w:rPr>
        <w:t>MLOs</w:t>
      </w:r>
      <w:r w:rsidR="00F23576" w:rsidRPr="00AF2EF3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 กับรายวิชาในระดับขั้นของการพัฒนาผู้เรียน</w:t>
      </w:r>
    </w:p>
    <w:p w14:paraId="229F1FB7" w14:textId="627DBD54" w:rsidR="00801B75" w:rsidRPr="00DB1734" w:rsidRDefault="00AF2EF3" w:rsidP="00F23576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A610DF"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2718B32F" wp14:editId="08939879">
                <wp:simplePos x="0" y="0"/>
                <wp:positionH relativeFrom="margin">
                  <wp:align>right</wp:align>
                </wp:positionH>
                <wp:positionV relativeFrom="paragraph">
                  <wp:posOffset>347980</wp:posOffset>
                </wp:positionV>
                <wp:extent cx="5353050" cy="923925"/>
                <wp:effectExtent l="0" t="0" r="19050" b="28575"/>
                <wp:wrapTopAndBottom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923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D3A9E" w14:textId="49063317" w:rsidR="00B1693D" w:rsidRPr="00B172EA" w:rsidRDefault="00B1693D" w:rsidP="00A610DF">
                            <w:pPr>
                              <w:tabs>
                                <w:tab w:val="left" w:pos="426"/>
                              </w:tabs>
                              <w:ind w:right="29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6F1EB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กรณีหลักสูตรมี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ระบบชุดวิชาหรือโมดูล (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Module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ให้ทำตารางแสดงความสัมพันธ์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ของผลลัพธ์การเรียนรู้ของหลักสูตร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PLOs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ตารางแสดงความสัมพันธ์ของผลลัพธ์การเรียนรู้ในระดับโมดูล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8B32F" id="Rounded Rectangle 61" o:spid="_x0000_s1042" style="position:absolute;left:0;text-align:left;margin-left:370.3pt;margin-top:27.4pt;width:421.5pt;height:72.75pt;z-index:251785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" fillcolor="white [3201]" strokecolor="#aeaaaa [2414]" strokeweight="1pt">
                <v:stroke joinstyle="miter"/>
                <v:textbox>
                  <w:txbxContent>
                    <w:p w14:paraId="1B0D3A9E" w14:textId="49063317" w:rsidR="00B1693D" w:rsidRPr="00B172EA" w:rsidRDefault="00B1693D" w:rsidP="00A610DF">
                      <w:pPr>
                        <w:tabs>
                          <w:tab w:val="left" w:pos="426"/>
                        </w:tabs>
                        <w:ind w:right="29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6F1EB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กรณีหลักสูตรมี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ระบบชุดวิชาหรือโมดูล (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Module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ให้ทำตารางแสดงความสัมพันธ์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ของผลลัพธ์การเรียนรู้ของหลักสูตร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PLOs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ตารางแสดงความสัมพันธ์ของผลลัพธ์การเรียนรู้ในระดับโมดูล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801B75" w:rsidRPr="00DB1734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01B75" w:rsidRPr="00DB1734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801B75" w:rsidRPr="0082226F">
        <w:rPr>
          <w:rFonts w:ascii="TH SarabunPSK" w:eastAsia="TH SarabunPSK" w:hAnsi="TH SarabunPSK" w:cs="TH SarabunPSK" w:hint="cs"/>
          <w:sz w:val="32"/>
          <w:szCs w:val="32"/>
          <w:cs/>
        </w:rPr>
        <w:t>เอกสารแนบหมายเลข</w:t>
      </w:r>
      <w:r w:rsidR="00DB1734" w:rsidRPr="0082226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2</w:t>
      </w:r>
      <w:r w:rsidR="002A121F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2A08160D" w14:textId="6E255914" w:rsidR="0084705D" w:rsidRPr="00B1693D" w:rsidRDefault="006F1EB8" w:rsidP="0084705D">
      <w:pPr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</w:pPr>
      <w:r w:rsidRPr="00B1693D"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7C516BC" wp14:editId="0C46015F">
                <wp:simplePos x="0" y="0"/>
                <wp:positionH relativeFrom="margin">
                  <wp:posOffset>0</wp:posOffset>
                </wp:positionH>
                <wp:positionV relativeFrom="paragraph">
                  <wp:posOffset>282575</wp:posOffset>
                </wp:positionV>
                <wp:extent cx="5715000" cy="878205"/>
                <wp:effectExtent l="0" t="0" r="19050" b="17145"/>
                <wp:wrapTopAndBottom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782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DEE34" w14:textId="2F613811" w:rsidR="00B1693D" w:rsidRPr="00AF2EF3" w:rsidRDefault="00B1693D" w:rsidP="006F1EB8">
                            <w:pPr>
                              <w:tabs>
                                <w:tab w:val="left" w:pos="426"/>
                              </w:tabs>
                              <w:ind w:right="29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AF2EF3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ระบุผลลัพธ์การเรียนรู้ของผู้เรียน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ราย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ภาคการศึกษา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โดย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หลักสูตรต้องแสดงให้เห็น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ว่า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มีการเปลี่ยนแปลงหรือพัฒนาการของผลลัพธ์การเรียนรู้แต่ละด้านระหว่างเรียน และมีการสะสมจนมีแนวโน้มที่มั่นใจได้ว่าจะบรรลุผลลัพธ์การเรียนรู้โดยรวมที่กําหนดในหลักสูตรการศึกษา</w:t>
                            </w:r>
                            <w:r w:rsidRPr="00AF2EF3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516BC" id="Rounded Rectangle 29" o:spid="_x0000_s1043" style="position:absolute;margin-left:0;margin-top:22.25pt;width:450pt;height:69.1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" fillcolor="white [3201]" strokecolor="#aeaaaa [2414]" strokeweight="1pt">
                <v:stroke joinstyle="miter"/>
                <v:textbox>
                  <w:txbxContent>
                    <w:p w14:paraId="7DBDEE34" w14:textId="2F613811" w:rsidR="00B1693D" w:rsidRPr="00AF2EF3" w:rsidRDefault="00B1693D" w:rsidP="006F1EB8">
                      <w:pPr>
                        <w:tabs>
                          <w:tab w:val="left" w:pos="426"/>
                        </w:tabs>
                        <w:ind w:right="29"/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AF2EF3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ระบุผลลัพธ์การเรียนรู้ของผู้เรียน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ราย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ภาคการศึกษา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โดย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หลักสูตรต้องแสดงให้เห็น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ว่า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มีการเปลี่ยนแปลงหรือพัฒนาการของผลลัพธ์การเรียนรู้แต่ละด้านระหว่างเรียน และมีการสะสมจนมีแนวโน้มที่มั่นใจได้ว่าจะบรรลุผลลัพธ์การเรียนรู้โดยรวมที่กําหนดในหลักสูตรการศึกษา</w:t>
                      </w:r>
                      <w:r w:rsidRPr="00AF2EF3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4C05" w:rsidRPr="00B1693D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="00364C05" w:rsidRPr="00B1693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C43AB7" w:rsidRPr="00B1693D">
        <w:rPr>
          <w:rFonts w:ascii="TH SarabunPSK" w:eastAsia="TH SarabunPSK" w:hAnsi="TH SarabunPSK" w:cs="TH SarabunPSK"/>
          <w:bCs/>
          <w:sz w:val="32"/>
          <w:szCs w:val="32"/>
          <w:cs/>
        </w:rPr>
        <w:t>5</w:t>
      </w:r>
      <w:r w:rsidR="00C2543B" w:rsidRPr="00B1693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A9372C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>ผลลัพธ์การเรียนรู้</w:t>
      </w:r>
      <w:r w:rsidR="00AF2EF3" w:rsidRPr="00B1693D">
        <w:rPr>
          <w:rFonts w:ascii="TH SarabunPSK" w:eastAsia="TH SarabunPSK" w:hAnsi="TH SarabunPSK" w:cs="TH SarabunPSK" w:hint="cs"/>
          <w:b/>
          <w:bCs/>
          <w:spacing w:val="-2"/>
          <w:sz w:val="32"/>
          <w:szCs w:val="32"/>
          <w:cs/>
        </w:rPr>
        <w:t>ของผู้เรียน</w:t>
      </w:r>
      <w:r w:rsidR="005309CE" w:rsidRPr="00B1693D">
        <w:rPr>
          <w:rFonts w:ascii="TH SarabunPSK" w:eastAsia="TH SarabunPSK" w:hAnsi="TH SarabunPSK" w:cs="TH SarabunPSK" w:hint="cs"/>
          <w:b/>
          <w:bCs/>
          <w:spacing w:val="-2"/>
          <w:sz w:val="32"/>
          <w:szCs w:val="32"/>
          <w:cs/>
        </w:rPr>
        <w:t>ราย</w:t>
      </w:r>
      <w:r w:rsidR="003F7038" w:rsidRPr="00B1693D">
        <w:rPr>
          <w:rFonts w:ascii="TH SarabunPSK" w:eastAsia="TH SarabunPSK" w:hAnsi="TH SarabunPSK" w:cs="TH SarabunPSK" w:hint="cs"/>
          <w:b/>
          <w:bCs/>
          <w:spacing w:val="-2"/>
          <w:sz w:val="32"/>
          <w:szCs w:val="32"/>
          <w:cs/>
        </w:rPr>
        <w:t>ภาคการศึกษา</w:t>
      </w:r>
      <w:r w:rsidR="00A9372C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 xml:space="preserve"> (</w:t>
      </w:r>
      <w:r w:rsidR="00CB47BB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>Semester</w:t>
      </w:r>
      <w:r w:rsidR="00A9372C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 xml:space="preserve"> Learning Outcomes</w:t>
      </w:r>
      <w:r w:rsidR="00A9372C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 xml:space="preserve">: </w:t>
      </w:r>
      <w:r w:rsidR="00995F4D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>S</w:t>
      </w:r>
      <w:r w:rsidR="00A9372C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</w:rPr>
        <w:t>LOs</w:t>
      </w:r>
      <w:r w:rsidR="00A9372C" w:rsidRPr="00B1693D"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</w:rPr>
        <w:t>)</w:t>
      </w:r>
    </w:p>
    <w:p w14:paraId="214E0368" w14:textId="3570B4ED" w:rsidR="00A9372C" w:rsidRPr="00BA557A" w:rsidRDefault="00BA557A" w:rsidP="00BA557A">
      <w:pPr>
        <w:ind w:right="26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C93D38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4673"/>
        <w:gridCol w:w="1087"/>
        <w:gridCol w:w="1087"/>
        <w:gridCol w:w="1087"/>
        <w:gridCol w:w="1087"/>
      </w:tblGrid>
      <w:tr w:rsidR="00AF2EF3" w:rsidRPr="00AF2EF3" w14:paraId="29A5E794" w14:textId="77777777" w:rsidTr="008A76A3">
        <w:trPr>
          <w:tblHeader/>
        </w:trPr>
        <w:tc>
          <w:tcPr>
            <w:tcW w:w="4673" w:type="dxa"/>
            <w:vMerge w:val="restart"/>
            <w:vAlign w:val="center"/>
          </w:tcPr>
          <w:p w14:paraId="505A7A28" w14:textId="282B065B" w:rsidR="002D08F1" w:rsidRPr="00AF2EF3" w:rsidRDefault="002D08F1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="002A121F" w:rsidRPr="00AF2EF3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="00BA557A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4348" w:type="dxa"/>
            <w:gridSpan w:val="4"/>
          </w:tcPr>
          <w:p w14:paraId="3A0D41E6" w14:textId="7285D458" w:rsidR="002D08F1" w:rsidRPr="00AF2EF3" w:rsidRDefault="002D08F1" w:rsidP="005309C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F2EF3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</w:t>
            </w:r>
            <w:r w:rsidR="00EE3380" w:rsidRPr="00AF2EF3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้</w:t>
            </w:r>
            <w:r w:rsidR="002A121F" w:rsidRPr="00AF2EF3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ของหลักสูตร</w:t>
            </w:r>
          </w:p>
        </w:tc>
      </w:tr>
      <w:tr w:rsidR="00AF2EF3" w:rsidRPr="00AF2EF3" w14:paraId="24D21221" w14:textId="77777777" w:rsidTr="008A76A3">
        <w:trPr>
          <w:tblHeader/>
        </w:trPr>
        <w:tc>
          <w:tcPr>
            <w:tcW w:w="4673" w:type="dxa"/>
            <w:vMerge/>
          </w:tcPr>
          <w:p w14:paraId="5CB1D621" w14:textId="77777777" w:rsidR="002A121F" w:rsidRPr="00AF2EF3" w:rsidRDefault="002A121F" w:rsidP="002A121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2D70A720" w14:textId="038EB997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5C8491F" w14:textId="47587E3A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7FAA0393" w14:textId="01B79889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38580C06" w14:textId="2EB6C72E" w:rsidR="002A121F" w:rsidRPr="00AF2EF3" w:rsidRDefault="002A121F" w:rsidP="002A121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AF2EF3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AF2EF3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</w:tr>
      <w:tr w:rsidR="00AF2EF3" w:rsidRPr="00AF2EF3" w14:paraId="127438A5" w14:textId="77777777" w:rsidTr="0020449B">
        <w:tc>
          <w:tcPr>
            <w:tcW w:w="4673" w:type="dxa"/>
            <w:tcBorders>
              <w:bottom w:val="single" w:sz="4" w:space="0" w:color="000000"/>
            </w:tcBorders>
          </w:tcPr>
          <w:p w14:paraId="2A0E4E90" w14:textId="0F5136A6" w:rsidR="002D08F1" w:rsidRPr="00AF2EF3" w:rsidRDefault="00BA557A" w:rsidP="008A76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S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 1</w:t>
            </w:r>
            <w:r w:rsidR="002D08F1"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01E8A43C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4F154EF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49542513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C1F28FD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AF2EF3" w:rsidRPr="00AF2EF3" w14:paraId="450747C9" w14:textId="77777777" w:rsidTr="0020449B">
        <w:tc>
          <w:tcPr>
            <w:tcW w:w="4673" w:type="dxa"/>
            <w:tcBorders>
              <w:bottom w:val="single" w:sz="4" w:space="0" w:color="000000"/>
            </w:tcBorders>
          </w:tcPr>
          <w:p w14:paraId="6A5E337F" w14:textId="39AA2D23" w:rsidR="002D08F1" w:rsidRPr="00AF2EF3" w:rsidRDefault="009A01EC" w:rsidP="008A76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S</w:t>
            </w: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 2</w:t>
            </w:r>
            <w:r w:rsidR="002D08F1"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3AEA6DD9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4E84E816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BC86E0E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3332F5AA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AF2EF3" w:rsidRPr="00AF2EF3" w14:paraId="3315C769" w14:textId="77777777" w:rsidTr="0020449B">
        <w:tc>
          <w:tcPr>
            <w:tcW w:w="4673" w:type="dxa"/>
            <w:tcBorders>
              <w:bottom w:val="single" w:sz="4" w:space="0" w:color="000000"/>
            </w:tcBorders>
          </w:tcPr>
          <w:p w14:paraId="2BE7D412" w14:textId="1A60A5B0" w:rsidR="002D08F1" w:rsidRPr="00AF2EF3" w:rsidRDefault="009A01EC" w:rsidP="008A76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S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</w:t>
            </w:r>
            <w:r w:rsidR="002D08F1" w:rsidRPr="00AF2EF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…</w:t>
            </w:r>
            <w:r w:rsidR="002D08F1"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77BF904D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0B0FCB0B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77ED1C37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E606529" w14:textId="77777777" w:rsidR="002D08F1" w:rsidRPr="00AF2EF3" w:rsidRDefault="002D08F1" w:rsidP="008A76A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14:paraId="6D8DA06E" w14:textId="77777777" w:rsidR="009A01EC" w:rsidRDefault="009A01EC" w:rsidP="0002464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</w:rPr>
      </w:pPr>
    </w:p>
    <w:p w14:paraId="5B25174A" w14:textId="0C3672A1" w:rsidR="00A9372C" w:rsidRPr="009A01EC" w:rsidRDefault="009A01EC" w:rsidP="009A01EC">
      <w:pPr>
        <w:ind w:right="26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EA7835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C93D38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  <w:r w:rsidRPr="009A01EC">
        <w:rPr>
          <w:rFonts w:ascii="TH SarabunPSK" w:eastAsia="TH SarabunPSK" w:hAnsi="TH SarabunPSK" w:cs="TH SarabunPSK" w:hint="cs"/>
          <w:b/>
          <w:bCs/>
          <w:sz w:val="32"/>
          <w:szCs w:val="32"/>
          <w:highlight w:val="cyan"/>
          <w:cs/>
        </w:rPr>
        <w:t>ชั้นสูง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4673"/>
        <w:gridCol w:w="1087"/>
        <w:gridCol w:w="1087"/>
        <w:gridCol w:w="1087"/>
        <w:gridCol w:w="1087"/>
      </w:tblGrid>
      <w:tr w:rsidR="002A121F" w:rsidRPr="00B24669" w14:paraId="32583472" w14:textId="77777777" w:rsidTr="008855F5">
        <w:trPr>
          <w:tblHeader/>
        </w:trPr>
        <w:tc>
          <w:tcPr>
            <w:tcW w:w="4673" w:type="dxa"/>
            <w:vMerge w:val="restart"/>
            <w:vAlign w:val="center"/>
          </w:tcPr>
          <w:p w14:paraId="52DDF3B8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  <w:r w:rsidRPr="00B24669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รายชั้นปี</w:t>
            </w:r>
          </w:p>
        </w:tc>
        <w:tc>
          <w:tcPr>
            <w:tcW w:w="4348" w:type="dxa"/>
            <w:gridSpan w:val="4"/>
          </w:tcPr>
          <w:p w14:paraId="27DBB269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24669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  <w:r w:rsidRPr="00B24669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ของหลักสูตร</w:t>
            </w:r>
          </w:p>
        </w:tc>
      </w:tr>
      <w:tr w:rsidR="002A121F" w:rsidRPr="00B24669" w14:paraId="512AC045" w14:textId="77777777" w:rsidTr="008855F5">
        <w:trPr>
          <w:tblHeader/>
        </w:trPr>
        <w:tc>
          <w:tcPr>
            <w:tcW w:w="4673" w:type="dxa"/>
            <w:vMerge/>
          </w:tcPr>
          <w:p w14:paraId="7CE0CC22" w14:textId="77777777" w:rsidR="002A121F" w:rsidRPr="00B24669" w:rsidRDefault="002A121F" w:rsidP="008855F5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57042292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4AF1C5F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5CE0407A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  <w:tc>
          <w:tcPr>
            <w:tcW w:w="1087" w:type="dxa"/>
            <w:vAlign w:val="center"/>
          </w:tcPr>
          <w:p w14:paraId="22166B9A" w14:textId="77777777" w:rsidR="002A121F" w:rsidRPr="00B24669" w:rsidRDefault="002A121F" w:rsidP="008855F5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6"/>
              </w:rPr>
            </w:pPr>
            <w:r w:rsidRPr="00B24669">
              <w:rPr>
                <w:rFonts w:ascii="TH SarabunPSK" w:hAnsi="TH SarabunPSK" w:cs="TH SarabunPSK"/>
                <w:b/>
                <w:bCs/>
                <w:sz w:val="32"/>
                <w:szCs w:val="36"/>
              </w:rPr>
              <w:t>PLO</w:t>
            </w:r>
            <w:r w:rsidRPr="00B24669">
              <w:rPr>
                <w:rFonts w:ascii="TH SarabunPSK" w:hAnsi="TH SarabunPSK" w:cs="TH SarabunPSK" w:hint="cs"/>
                <w:b/>
                <w:bCs/>
                <w:sz w:val="32"/>
                <w:szCs w:val="36"/>
                <w:cs/>
              </w:rPr>
              <w:t>...</w:t>
            </w:r>
          </w:p>
        </w:tc>
      </w:tr>
      <w:tr w:rsidR="009A01EC" w:rsidRPr="00B24669" w14:paraId="1A29E840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701F0249" w14:textId="693FD234" w:rsidR="009A01EC" w:rsidRPr="00B24669" w:rsidRDefault="009A01EC" w:rsidP="009A01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S</w:t>
            </w: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 1</w:t>
            </w:r>
            <w:r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70A7A7F2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6AE2F1D0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F639EFE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4BD73570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9A01EC" w:rsidRPr="00B24669" w14:paraId="56063A29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54BF9B91" w14:textId="72CFBA76" w:rsidR="009A01EC" w:rsidRPr="00B24669" w:rsidRDefault="009A01EC" w:rsidP="009A01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S</w:t>
            </w: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 2</w:t>
            </w:r>
            <w:r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55BFEBFB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3ECCE203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55076129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7273418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9A01EC" w:rsidRPr="00B24669" w14:paraId="6D5831AB" w14:textId="77777777" w:rsidTr="008855F5">
        <w:tc>
          <w:tcPr>
            <w:tcW w:w="4673" w:type="dxa"/>
            <w:tcBorders>
              <w:bottom w:val="single" w:sz="4" w:space="0" w:color="000000"/>
            </w:tcBorders>
          </w:tcPr>
          <w:p w14:paraId="47F20EA3" w14:textId="4B1E5B56" w:rsidR="009A01EC" w:rsidRPr="00B24669" w:rsidRDefault="009A01EC" w:rsidP="009A01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S</w:t>
            </w:r>
            <w:r w:rsidRPr="00AF2EF3">
              <w:rPr>
                <w:rFonts w:ascii="TH SarabunPSK" w:eastAsia="BrowalliaNew-Bold" w:hAnsi="TH SarabunPSK" w:cs="TH SarabunPSK"/>
                <w:sz w:val="32"/>
                <w:szCs w:val="32"/>
              </w:rPr>
              <w:t>LO</w:t>
            </w:r>
            <w:r w:rsidRPr="00AF2EF3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…</w:t>
            </w:r>
            <w:r w:rsidRPr="00AF2E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ระบุ.........</w:t>
            </w:r>
          </w:p>
        </w:tc>
        <w:tc>
          <w:tcPr>
            <w:tcW w:w="1087" w:type="dxa"/>
          </w:tcPr>
          <w:p w14:paraId="2C285197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</w:tcPr>
          <w:p w14:paraId="21CEE78C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995A999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14:paraId="1D980DDA" w14:textId="77777777" w:rsidR="009A01EC" w:rsidRPr="00B24669" w:rsidRDefault="009A01EC" w:rsidP="009A01EC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</w:tbl>
    <w:p w14:paraId="0F5537DC" w14:textId="77777777" w:rsidR="0027174C" w:rsidRDefault="0027174C" w:rsidP="00A9372C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54B674D7" w14:textId="0C3B780E" w:rsidR="00A76B67" w:rsidRDefault="00B24669" w:rsidP="00D834A7">
      <w:pPr>
        <w:tabs>
          <w:tab w:val="left" w:pos="284"/>
        </w:tabs>
        <w:rPr>
          <w:rFonts w:ascii="TH SarabunPSK" w:eastAsia="TH SarabunPSK" w:hAnsi="TH SarabunPSK" w:cs="TH SarabunPSK"/>
          <w:bCs/>
          <w:sz w:val="32"/>
          <w:szCs w:val="32"/>
        </w:rPr>
      </w:pPr>
      <w:r w:rsidRPr="00A610DF"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62E01A34" wp14:editId="50288495">
                <wp:simplePos x="0" y="0"/>
                <wp:positionH relativeFrom="margin">
                  <wp:align>left</wp:align>
                </wp:positionH>
                <wp:positionV relativeFrom="paragraph">
                  <wp:posOffset>521970</wp:posOffset>
                </wp:positionV>
                <wp:extent cx="5457825" cy="895350"/>
                <wp:effectExtent l="0" t="0" r="28575" b="19050"/>
                <wp:wrapTopAndBottom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8953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A7143" w14:textId="17224ECC" w:rsidR="00B1693D" w:rsidRPr="00B172EA" w:rsidRDefault="00B1693D" w:rsidP="00B24669">
                            <w:pPr>
                              <w:tabs>
                                <w:tab w:val="left" w:pos="426"/>
                              </w:tabs>
                              <w:ind w:right="29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6F1EB8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กรณีหลักสูตรมี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ระบบชุดวิชาหรือโมดูล (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Module</w:t>
                            </w:r>
                            <w:r w:rsidRPr="003D760C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ให้ทำตารางแสดงความสัมพันธ์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ระหว่างวัตถุประสงค์</w:t>
                            </w:r>
                            <w:r w:rsidRPr="00B2466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ผลลัพธ์การเรียนรู้ของหลักสูตร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PLOs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ผลลัพธ์การเรียนรู้ในระดับโมดูล (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MLOs</w:t>
                            </w:r>
                            <w:r w:rsidRPr="00AF2EF3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01A34" id="Rounded Rectangle 55" o:spid="_x0000_s1044" style="position:absolute;margin-left:0;margin-top:41.1pt;width:429.75pt;height:70.5pt;z-index:251787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" fillcolor="white [3201]" strokecolor="#aeaaaa [2414]" strokeweight="1pt">
                <v:stroke joinstyle="miter"/>
                <v:textbox>
                  <w:txbxContent>
                    <w:p w14:paraId="305A7143" w14:textId="17224ECC" w:rsidR="00B1693D" w:rsidRPr="00B172EA" w:rsidRDefault="00B1693D" w:rsidP="00B24669">
                      <w:pPr>
                        <w:tabs>
                          <w:tab w:val="left" w:pos="426"/>
                        </w:tabs>
                        <w:ind w:right="29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6F1EB8"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กรณีหลักสูตรมี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ระบบชุดวิชาหรือโมดูล (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Module</w:t>
                      </w:r>
                      <w:r w:rsidRPr="003D760C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ให้ทำตารางแสดงความสัมพันธ์</w:t>
                      </w:r>
                      <w:r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ระหว่างวัตถุประสงค์</w:t>
                      </w:r>
                      <w:r w:rsidRPr="00B24669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และ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ผลลัพธ์การเรียนรู้ของหลักสูตร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PLOs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ผลลัพธ์การเรียนรู้ในระดับโมดูล (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MLOs</w:t>
                      </w:r>
                      <w:r w:rsidRPr="00AF2EF3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4C05" w:rsidRPr="004835DC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="00364C05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C43AB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6</w:t>
      </w:r>
      <w:r w:rsidR="00C2543B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A76B67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</w:t>
      </w:r>
      <w:r w:rsidR="00D834A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ความสัมพันธ์ระหว่างวัตถุประสงค์ และผลลัพธ์การเรียนรู้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ของหลักสูตร (</w:t>
      </w:r>
      <w:r w:rsidR="00A76B67" w:rsidRPr="00343F29">
        <w:rPr>
          <w:rFonts w:ascii="TH SarabunPSK" w:eastAsia="TH SarabunPSK" w:hAnsi="TH SarabunPSK" w:cs="TH SarabunPSK"/>
          <w:b/>
          <w:sz w:val="32"/>
          <w:szCs w:val="32"/>
        </w:rPr>
        <w:t>PLOs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  <w:r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และ/หรือ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ผลลัพธ์การเรียนรู้ในระดับ</w:t>
      </w:r>
      <w:r w:rsidR="00E43C52">
        <w:rPr>
          <w:rFonts w:ascii="TH SarabunPSK" w:eastAsia="TH SarabunPSK" w:hAnsi="TH SarabunPSK" w:cs="TH SarabunPSK"/>
          <w:bCs/>
          <w:sz w:val="32"/>
          <w:szCs w:val="32"/>
          <w:cs/>
        </w:rPr>
        <w:t>โมดูล</w:t>
      </w:r>
      <w:r w:rsidR="00A76B6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</w:t>
      </w:r>
      <w:r w:rsidR="00A76B67" w:rsidRPr="004835DC">
        <w:rPr>
          <w:rFonts w:ascii="TH SarabunPSK" w:eastAsia="TH SarabunPSK" w:hAnsi="TH SarabunPSK" w:cs="TH SarabunPSK"/>
          <w:b/>
          <w:sz w:val="32"/>
          <w:szCs w:val="32"/>
          <w:cs/>
        </w:rPr>
        <w:t>(</w:t>
      </w:r>
      <w:r w:rsidR="00A76B67" w:rsidRPr="004835DC">
        <w:rPr>
          <w:rFonts w:ascii="TH SarabunPSK" w:eastAsia="TH SarabunPSK" w:hAnsi="TH SarabunPSK" w:cs="TH SarabunPSK"/>
          <w:b/>
          <w:sz w:val="32"/>
          <w:szCs w:val="32"/>
        </w:rPr>
        <w:t>MLOs</w:t>
      </w:r>
      <w:r w:rsidR="00A76B67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)</w:t>
      </w:r>
      <w:r w:rsidR="00D834A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</w:t>
      </w:r>
    </w:p>
    <w:p w14:paraId="271FF8CE" w14:textId="61751083" w:rsidR="00C43AB7" w:rsidRPr="004835DC" w:rsidRDefault="00C43AB7" w:rsidP="00D834A7">
      <w:pPr>
        <w:tabs>
          <w:tab w:val="left" w:pos="284"/>
        </w:tabs>
        <w:rPr>
          <w:rFonts w:ascii="TH SarabunPSK" w:eastAsia="TH SarabunPSK" w:hAnsi="TH SarabunPSK" w:cs="TH SarabunPSK"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ab/>
        <w:t>2.6.1 ตารางแสดงความสัมพันธ์ระหว่างวัตถุประสงค์ และผลลัพธ์การเรียนรู้ของหลักสูตร (</w:t>
      </w:r>
      <w:r w:rsidRPr="004835DC">
        <w:rPr>
          <w:rFonts w:ascii="TH SarabunPSK" w:eastAsia="TH SarabunPSK" w:hAnsi="TH SarabunPSK" w:cs="TH SarabunPSK"/>
          <w:bCs/>
          <w:sz w:val="32"/>
          <w:szCs w:val="32"/>
        </w:rPr>
        <w:t>PLOs</w:t>
      </w: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883"/>
        <w:gridCol w:w="747"/>
        <w:gridCol w:w="747"/>
        <w:gridCol w:w="747"/>
        <w:gridCol w:w="952"/>
      </w:tblGrid>
      <w:tr w:rsidR="00D73098" w:rsidRPr="004835DC" w14:paraId="0180EB89" w14:textId="77777777" w:rsidTr="00C43AB7">
        <w:tc>
          <w:tcPr>
            <w:tcW w:w="3060" w:type="dxa"/>
            <w:vMerge w:val="restart"/>
            <w:vAlign w:val="center"/>
          </w:tcPr>
          <w:p w14:paraId="0F04E24A" w14:textId="7B966A5B" w:rsidR="00D834A7" w:rsidRPr="004835DC" w:rsidRDefault="00D834A7" w:rsidP="00D73098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075" w:type="dxa"/>
            <w:gridSpan w:val="5"/>
          </w:tcPr>
          <w:p w14:paraId="4969F8F7" w14:textId="5ECF85D6" w:rsidR="00D834A7" w:rsidRPr="004835DC" w:rsidRDefault="00D834A7" w:rsidP="00D73098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</w:tr>
      <w:tr w:rsidR="00D73098" w:rsidRPr="004835DC" w14:paraId="1C3B7417" w14:textId="77777777" w:rsidTr="00C43AB7">
        <w:tc>
          <w:tcPr>
            <w:tcW w:w="3060" w:type="dxa"/>
            <w:vMerge/>
          </w:tcPr>
          <w:p w14:paraId="49D8850A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8" w:type="dxa"/>
          </w:tcPr>
          <w:p w14:paraId="1274B92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PLO1</w:t>
            </w:r>
          </w:p>
        </w:tc>
        <w:tc>
          <w:tcPr>
            <w:tcW w:w="0" w:type="auto"/>
          </w:tcPr>
          <w:p w14:paraId="22F027BF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PLO2</w:t>
            </w:r>
          </w:p>
        </w:tc>
        <w:tc>
          <w:tcPr>
            <w:tcW w:w="0" w:type="auto"/>
          </w:tcPr>
          <w:p w14:paraId="723199A8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PLO3</w:t>
            </w:r>
          </w:p>
        </w:tc>
        <w:tc>
          <w:tcPr>
            <w:tcW w:w="0" w:type="auto"/>
          </w:tcPr>
          <w:p w14:paraId="73E0C8F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PLO4</w:t>
            </w:r>
          </w:p>
        </w:tc>
        <w:tc>
          <w:tcPr>
            <w:tcW w:w="947" w:type="dxa"/>
          </w:tcPr>
          <w:p w14:paraId="118AFDE8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D73098" w:rsidRPr="004835DC" w14:paraId="0B564BC8" w14:textId="77777777" w:rsidTr="00C43AB7">
        <w:tc>
          <w:tcPr>
            <w:tcW w:w="3060" w:type="dxa"/>
          </w:tcPr>
          <w:p w14:paraId="2FE162C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8" w:type="dxa"/>
          </w:tcPr>
          <w:p w14:paraId="749776FB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71BC83B3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815686E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8542E4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47" w:type="dxa"/>
          </w:tcPr>
          <w:p w14:paraId="708076B1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D73098" w:rsidRPr="004835DC" w14:paraId="136A1285" w14:textId="77777777" w:rsidTr="00C43AB7">
        <w:tc>
          <w:tcPr>
            <w:tcW w:w="3060" w:type="dxa"/>
          </w:tcPr>
          <w:p w14:paraId="08A5E54B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8" w:type="dxa"/>
          </w:tcPr>
          <w:p w14:paraId="5F5A131C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D9C011A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04E2F374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1A254AD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47" w:type="dxa"/>
          </w:tcPr>
          <w:p w14:paraId="1B9738C8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D73098" w:rsidRPr="004835DC" w14:paraId="77AAB381" w14:textId="77777777" w:rsidTr="00C43AB7">
        <w:tc>
          <w:tcPr>
            <w:tcW w:w="3060" w:type="dxa"/>
          </w:tcPr>
          <w:p w14:paraId="67554531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8" w:type="dxa"/>
          </w:tcPr>
          <w:p w14:paraId="4D4C5093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03BC0733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5F6CE34D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F58EE84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47" w:type="dxa"/>
          </w:tcPr>
          <w:p w14:paraId="41C32D39" w14:textId="77777777" w:rsidR="00D834A7" w:rsidRPr="004835DC" w:rsidRDefault="00D834A7" w:rsidP="00677B8A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363C77ED" w14:textId="5255EBCC" w:rsidR="00B5103A" w:rsidRDefault="00B5103A" w:rsidP="004974F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543C328" w14:textId="0ABC9912" w:rsidR="00995F4D" w:rsidRDefault="00995F4D" w:rsidP="004974F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04908F5" w14:textId="77777777" w:rsidR="00203626" w:rsidRDefault="00203626" w:rsidP="004974F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C12507F" w14:textId="4BCCF4B5" w:rsidR="00995F4D" w:rsidRDefault="00995F4D" w:rsidP="004974F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0D4B19A" w14:textId="77777777" w:rsidR="00995F4D" w:rsidRPr="004835DC" w:rsidRDefault="00995F4D" w:rsidP="004974F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6489ED0" w14:textId="1A35ABFF" w:rsidR="00C43AB7" w:rsidRPr="00B24669" w:rsidRDefault="00C43AB7" w:rsidP="00B24669">
      <w:pPr>
        <w:tabs>
          <w:tab w:val="left" w:pos="284"/>
        </w:tabs>
        <w:ind w:right="-334"/>
        <w:rPr>
          <w:rFonts w:ascii="TH SarabunPSK" w:eastAsia="TH SarabunPSK" w:hAnsi="TH SarabunPSK" w:cs="TH SarabunPSK"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lastRenderedPageBreak/>
        <w:tab/>
        <w:t>2.6.2 ตารางแสดงความสัมพันธ์ระหว่างวัตถุประสงค์ และผลลัพธ์การเรียนรู้ในระดับ</w:t>
      </w:r>
      <w:r w:rsidR="00E43C52">
        <w:rPr>
          <w:rFonts w:ascii="TH SarabunPSK" w:eastAsia="TH SarabunPSK" w:hAnsi="TH SarabunPSK" w:cs="TH SarabunPSK"/>
          <w:bCs/>
          <w:sz w:val="32"/>
          <w:szCs w:val="32"/>
          <w:cs/>
        </w:rPr>
        <w:t>โมดูล</w:t>
      </w:r>
      <w:r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(</w:t>
      </w:r>
      <w:r w:rsidRPr="004835DC">
        <w:rPr>
          <w:rFonts w:ascii="TH SarabunPSK" w:eastAsia="TH SarabunPSK" w:hAnsi="TH SarabunPSK" w:cs="TH SarabunPSK"/>
          <w:bCs/>
          <w:sz w:val="32"/>
          <w:szCs w:val="32"/>
        </w:rPr>
        <w:t>MLOs</w:t>
      </w:r>
      <w:r w:rsidRPr="00161B70">
        <w:rPr>
          <w:rFonts w:ascii="TH SarabunPSK" w:eastAsia="TH SarabunPSK" w:hAnsi="TH SarabunPSK" w:cs="TH SarabunPSK"/>
          <w:b/>
          <w:sz w:val="32"/>
          <w:szCs w:val="32"/>
          <w:cs/>
        </w:rPr>
        <w:t>)</w:t>
      </w:r>
      <w:r w:rsidR="00EA35DD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</w:t>
      </w:r>
      <w:r w:rsidR="00EA35DD" w:rsidRPr="00B24669">
        <w:rPr>
          <w:rFonts w:ascii="TH SarabunPSK" w:eastAsia="TH SarabunPSK" w:hAnsi="TH SarabunPSK" w:cs="TH SarabunPSK" w:hint="cs"/>
          <w:b/>
          <w:sz w:val="32"/>
          <w:szCs w:val="32"/>
          <w:cs/>
        </w:rPr>
        <w:t>(ถ้ามี)</w:t>
      </w:r>
      <w:r w:rsidR="002A121F" w:rsidRPr="00B24669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060"/>
        <w:gridCol w:w="870"/>
        <w:gridCol w:w="802"/>
        <w:gridCol w:w="802"/>
        <w:gridCol w:w="802"/>
        <w:gridCol w:w="939"/>
      </w:tblGrid>
      <w:tr w:rsidR="00C43AB7" w:rsidRPr="004835DC" w14:paraId="09BA91A7" w14:textId="77777777" w:rsidTr="00C43AB7">
        <w:tc>
          <w:tcPr>
            <w:tcW w:w="3060" w:type="dxa"/>
            <w:vMerge w:val="restart"/>
            <w:vAlign w:val="center"/>
          </w:tcPr>
          <w:p w14:paraId="0AB336E8" w14:textId="77777777" w:rsidR="00C43AB7" w:rsidRPr="004835DC" w:rsidRDefault="00C43AB7" w:rsidP="004030BC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215" w:type="dxa"/>
            <w:gridSpan w:val="5"/>
          </w:tcPr>
          <w:p w14:paraId="184E2A54" w14:textId="77777777" w:rsidR="00C43AB7" w:rsidRPr="004835DC" w:rsidRDefault="00C43AB7" w:rsidP="004030BC">
            <w:pPr>
              <w:tabs>
                <w:tab w:val="left" w:pos="284"/>
              </w:tabs>
              <w:jc w:val="center"/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</w:tr>
      <w:tr w:rsidR="00C43AB7" w:rsidRPr="004835DC" w14:paraId="4AE0F69F" w14:textId="77777777" w:rsidTr="00C43AB7">
        <w:tc>
          <w:tcPr>
            <w:tcW w:w="3060" w:type="dxa"/>
            <w:vMerge/>
          </w:tcPr>
          <w:p w14:paraId="5572672E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20ED380D" w14:textId="2E5EBA3A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MLO1</w:t>
            </w:r>
          </w:p>
        </w:tc>
        <w:tc>
          <w:tcPr>
            <w:tcW w:w="0" w:type="auto"/>
          </w:tcPr>
          <w:p w14:paraId="478C0EE8" w14:textId="3F7C277C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MLO2</w:t>
            </w:r>
          </w:p>
        </w:tc>
        <w:tc>
          <w:tcPr>
            <w:tcW w:w="0" w:type="auto"/>
          </w:tcPr>
          <w:p w14:paraId="6324BF5C" w14:textId="397E6A4A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MLO3</w:t>
            </w:r>
          </w:p>
        </w:tc>
        <w:tc>
          <w:tcPr>
            <w:tcW w:w="0" w:type="auto"/>
          </w:tcPr>
          <w:p w14:paraId="13CE078A" w14:textId="0C3AD4B2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MLO4</w:t>
            </w:r>
          </w:p>
        </w:tc>
        <w:tc>
          <w:tcPr>
            <w:tcW w:w="939" w:type="dxa"/>
          </w:tcPr>
          <w:p w14:paraId="6203E7D0" w14:textId="07B5EF56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MLO</w:t>
            </w: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…</w:t>
            </w:r>
          </w:p>
        </w:tc>
      </w:tr>
      <w:tr w:rsidR="00C43AB7" w:rsidRPr="004835DC" w14:paraId="7128BF78" w14:textId="77777777" w:rsidTr="00C43AB7">
        <w:tc>
          <w:tcPr>
            <w:tcW w:w="3060" w:type="dxa"/>
          </w:tcPr>
          <w:p w14:paraId="3362065B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529AADAB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3056672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5137D76A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64FD998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39" w:type="dxa"/>
          </w:tcPr>
          <w:p w14:paraId="205B7F20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43AB7" w:rsidRPr="004835DC" w14:paraId="6AB16F9C" w14:textId="77777777" w:rsidTr="00C43AB7">
        <w:tc>
          <w:tcPr>
            <w:tcW w:w="3060" w:type="dxa"/>
          </w:tcPr>
          <w:p w14:paraId="43465E6C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7DA12A93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2AEB4556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1ECFB881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21E5F28C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39" w:type="dxa"/>
          </w:tcPr>
          <w:p w14:paraId="0D96BBDB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  <w:tr w:rsidR="00C43AB7" w:rsidRPr="004835DC" w14:paraId="097CEEF6" w14:textId="77777777" w:rsidTr="00C43AB7">
        <w:tc>
          <w:tcPr>
            <w:tcW w:w="3060" w:type="dxa"/>
          </w:tcPr>
          <w:p w14:paraId="3413B693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0" w:type="dxa"/>
          </w:tcPr>
          <w:p w14:paraId="734FE563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5B200BD0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77720659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 w14:paraId="6C6A71BA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939" w:type="dxa"/>
          </w:tcPr>
          <w:p w14:paraId="4A99CDE7" w14:textId="77777777" w:rsidR="00C43AB7" w:rsidRPr="004835DC" w:rsidRDefault="00C43AB7" w:rsidP="004030BC">
            <w:pPr>
              <w:tabs>
                <w:tab w:val="left" w:pos="284"/>
              </w:tabs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3CAC838D" w14:textId="77777777" w:rsidR="00C43AB7" w:rsidRPr="004835DC" w:rsidRDefault="00C43AB7" w:rsidP="004974F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13F8F70" w14:textId="77777777" w:rsidR="00C43AB7" w:rsidRPr="004835DC" w:rsidRDefault="00C43AB7" w:rsidP="004974F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8D19B66" w14:textId="660E30DC" w:rsidR="00FD49D6" w:rsidRPr="004835DC" w:rsidRDefault="00364C05" w:rsidP="00E8439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6128D1"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 </w:t>
      </w:r>
      <w:r w:rsidR="00FD49D6" w:rsidRPr="004835DC">
        <w:rPr>
          <w:rFonts w:ascii="TH SarabunPSK" w:hAnsi="TH SarabunPSK" w:cs="TH SarabunPSK"/>
          <w:b/>
          <w:bCs/>
          <w:sz w:val="36"/>
          <w:szCs w:val="36"/>
          <w:cs/>
        </w:rPr>
        <w:t>หมวดที่ 3</w:t>
      </w:r>
      <w:r w:rsidR="00E84398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F6476C7" w14:textId="3A612B60" w:rsidR="001525B1" w:rsidRPr="004835DC" w:rsidRDefault="001525B1" w:rsidP="001525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โครงสร้างหลักสูตร</w:t>
      </w:r>
    </w:p>
    <w:p w14:paraId="34A89684" w14:textId="77777777" w:rsidR="006E55AF" w:rsidRPr="004835DC" w:rsidRDefault="006E55AF" w:rsidP="00E8439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638513" w14:textId="6125C430" w:rsidR="00B24669" w:rsidRDefault="006A2A5F" w:rsidP="006A2A5F">
      <w:pPr>
        <w:tabs>
          <w:tab w:val="left" w:pos="426"/>
        </w:tabs>
        <w:ind w:right="-1234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2D44AE">
        <w:rPr>
          <w:rFonts w:ascii="TH SarabunPSK" w:eastAsia="TH SarabunPSK" w:hAnsi="TH SarabunPSK" w:cs="TH SarabunPSK"/>
          <w:b/>
          <w:bCs/>
          <w:sz w:val="32"/>
          <w:szCs w:val="32"/>
        </w:rPr>
        <w:t>3</w:t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</w:rPr>
        <w:t>1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ระบบการจัดการศึกษา</w:t>
      </w:r>
    </w:p>
    <w:p w14:paraId="4ECE0770" w14:textId="1B2A4906" w:rsidR="006A2A5F" w:rsidRPr="002D44AE" w:rsidRDefault="006A2A5F" w:rsidP="006A2A5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ระบบทวิภาค โดย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ปีการศึกษาแบ่งออกเป็น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ภาคการศึกษาปกติ</w:t>
      </w:r>
    </w:p>
    <w:p w14:paraId="51002B34" w14:textId="1F99D456" w:rsidR="006A2A5F" w:rsidRPr="002D44AE" w:rsidRDefault="006A2A5F" w:rsidP="006A2A5F">
      <w:pPr>
        <w:ind w:left="360"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ภาคการศึกษาปกติมีระยะเวลาการศึกษา ไม่น้อยกว่า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15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สัปดาห์</w:t>
      </w:r>
    </w:p>
    <w:p w14:paraId="0E8649BA" w14:textId="0238A1DF" w:rsidR="006A2A5F" w:rsidRPr="002D44AE" w:rsidRDefault="006A2A5F" w:rsidP="006A2A5F">
      <w:pPr>
        <w:ind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ระบบทวิภาค (นานาชาติ) โดย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ปีการศึกษา แบ่งออกเป็น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2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ภาคการศึกษาปกติ</w:t>
      </w:r>
    </w:p>
    <w:p w14:paraId="50C72442" w14:textId="153D46CE" w:rsidR="006A2A5F" w:rsidRPr="002D44AE" w:rsidRDefault="006A2A5F" w:rsidP="006A2A5F">
      <w:pPr>
        <w:ind w:left="360" w:right="-1234" w:firstLine="108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และ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ภาคการศึกษาปกติมีระยะเวลาการศึกษา ไม่น้อยกว่า </w:t>
      </w:r>
      <w:r w:rsidRPr="002D44AE">
        <w:rPr>
          <w:rFonts w:ascii="TH SarabunPSK" w:eastAsia="TH SarabunPSK" w:hAnsi="TH SarabunPSK" w:cs="TH SarabunPSK"/>
          <w:sz w:val="32"/>
          <w:szCs w:val="32"/>
        </w:rPr>
        <w:t xml:space="preserve">15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สัปดาห์</w:t>
      </w:r>
    </w:p>
    <w:p w14:paraId="02C6E0F5" w14:textId="331F1AD1" w:rsidR="006A2A5F" w:rsidRPr="002D44AE" w:rsidRDefault="006A2A5F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ระบบชุดวิชาหรือ</w:t>
      </w:r>
      <w:r w:rsidR="00E43C52" w:rsidRPr="002D44AE">
        <w:rPr>
          <w:rFonts w:ascii="TH SarabunPSK" w:eastAsia="TH SarabunPSK" w:hAnsi="TH SarabunPSK" w:cs="TH SarabunPSK"/>
          <w:sz w:val="32"/>
          <w:szCs w:val="32"/>
          <w:cs/>
        </w:rPr>
        <w:t>โมดูล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(</w:t>
      </w:r>
      <w:r w:rsidRPr="002D44AE">
        <w:rPr>
          <w:rFonts w:ascii="TH SarabunPSK" w:eastAsia="TH SarabunPSK" w:hAnsi="TH SarabunPSK" w:cs="TH SarabunPSK"/>
          <w:sz w:val="32"/>
          <w:szCs w:val="32"/>
        </w:rPr>
        <w:t>Module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)</w:t>
      </w:r>
      <w:r w:rsidR="00AA63F9"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</w:p>
    <w:p w14:paraId="22B0B67A" w14:textId="6D8E1B39" w:rsidR="006A2A5F" w:rsidRPr="002D44AE" w:rsidRDefault="006A2A5F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  <w:cs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ระบบการศึกษานอกระบบแบบคลังหน่วยกิต (</w:t>
      </w:r>
      <w:r w:rsidRPr="002D44AE">
        <w:rPr>
          <w:rFonts w:ascii="TH SarabunPSK" w:eastAsia="TH SarabunPSK" w:hAnsi="TH SarabunPSK" w:cs="TH SarabunPSK"/>
          <w:sz w:val="32"/>
          <w:szCs w:val="32"/>
        </w:rPr>
        <w:t>Credit Bank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705524E3" w14:textId="0539DA3B" w:rsidR="006A2A5F" w:rsidRPr="002D44AE" w:rsidRDefault="006A2A5F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</w:rPr>
      </w:pP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ระบบพหุวิทยาการหรือสหวิทยาการ </w:t>
      </w:r>
    </w:p>
    <w:p w14:paraId="09ED19F7" w14:textId="40A0BC6F" w:rsidR="00AA63F9" w:rsidRDefault="00343F29" w:rsidP="006A2A5F">
      <w:pPr>
        <w:ind w:left="720" w:right="-1234" w:firstLine="36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F5A2CC2" wp14:editId="6EFBAC95">
                <wp:simplePos x="0" y="0"/>
                <wp:positionH relativeFrom="margin">
                  <wp:posOffset>231140</wp:posOffset>
                </wp:positionH>
                <wp:positionV relativeFrom="paragraph">
                  <wp:posOffset>269875</wp:posOffset>
                </wp:positionV>
                <wp:extent cx="5543550" cy="3307080"/>
                <wp:effectExtent l="0" t="0" r="19050" b="26670"/>
                <wp:wrapTopAndBottom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3307080"/>
                        </a:xfrm>
                        <a:prstGeom prst="roundRect">
                          <a:avLst>
                            <a:gd name="adj" fmla="val 4990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80045" w14:textId="1DEF543C" w:rsidR="00B1693D" w:rsidRPr="00343F29" w:rsidRDefault="00B1693D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คำชี้แจง</w:t>
                            </w:r>
                          </w:p>
                          <w:p w14:paraId="25672E83" w14:textId="2B222D4A" w:rsidR="00B1693D" w:rsidRPr="00343F29" w:rsidRDefault="00B1693D" w:rsidP="00B2466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โปรดทำเครื่องหมาย </w:t>
                            </w:r>
                            <w:r w:rsidRPr="00343F29">
                              <w:rPr>
                                <w:rFonts w:eastAsia="BrowalliaNew"/>
                                <w:color w:val="000000" w:themeColor="text1"/>
                                <w:sz w:val="30"/>
                                <w:szCs w:val="30"/>
                              </w:rPr>
                              <w:sym w:font="Wingdings" w:char="F0FE"/>
                            </w:r>
                            <w:r w:rsidRPr="00343F29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  <w:p w14:paraId="5930380A" w14:textId="5CB2E6BA" w:rsidR="00B1693D" w:rsidRPr="00343F29" w:rsidRDefault="00B1693D" w:rsidP="00B24669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คำอธิบายระบบการจัดการศึกษา</w:t>
                            </w:r>
                          </w:p>
                          <w:p w14:paraId="602F3E8A" w14:textId="7FCC1907" w:rsidR="00B1693D" w:rsidRPr="00343F29" w:rsidRDefault="00B1693D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  <w:t>ระบบการจัดการศึกษา ใช้ระบบทวิภาค โดย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 1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ปีการศึกษาแบ่งออกเป็น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ภาคการศึกษาปกติ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1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ภาคการศึกษาปกติมีระยะเวลาศึกษา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ไม่น้อยกว่า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15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สัปดาห์ หรือเทียบเคียงได้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ไม่น้อยกว่า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15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สัปดาห์ สถาบันอุดมศึกษาที่เปิดการศึกษาภาคฤดูร้อน ให้กำหนดระยะเวลาและจำนวนหน่วยกิต โดยมีสัดส่วนเทียบเคียงกันได้กับการศึกษาภาคปกติ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1CC7750A" w14:textId="20D8B614" w:rsidR="00B1693D" w:rsidRPr="00343F29" w:rsidRDefault="00B1693D" w:rsidP="00771EF7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กรณีหลักสูตร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มี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จัดการศึกษาในระบบอื่น ให้มีการนับระยะเวลาในการศึกษาเทียบเคียงได้กับระบบทวิภาค โดยให้สภาสถาบันอุดมศึกษาเป็นผู้กำหนด ซึ่งจะต้องแสดงรายละเอียดเกี่ยวกับระบบการศึกษานั้นไว้ในหลักสูตรให้ชัดเจน ประกอบด้วยรายละเอียดเกี่ยวกับระยะเวลาของหน่วยการเรียนรู้เทียบเคียงกับหน่วยกิตในระบบทวิภาค รายวิชาภาคทฤษฎีและรายวิชาภาคปฏิบัติ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การฝึกงานหรือการฝึกภาคสนาม การทำโครงงานหรือกิจกรรมอื่นใดที่เสริมสร้างการเรียนรู้ที่ได้รับมอบหมาย ให้มีความสอดคล้องและเหมาะสมกับระบบการจัดการศึกษาที่สภาสถาบันอุดมศึกษากำหนด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โดยให้หลักสูตรแสดงรายละเอียดการนับ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ระยะเวลาของหน่วยการเรียนรู้เทียบเคียงกับหน่วยกิตในระบบทวิภาค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(โปรดอธิบายในหมวด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4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5A2CC2" id="Rounded Rectangle 24" o:spid="_x0000_s1045" style="position:absolute;left:0;text-align:left;margin-left:18.2pt;margin-top:21.25pt;width:436.5pt;height:260.4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2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" fillcolor="white [3201]" strokecolor="#aeaaaa [2414]" strokeweight="1pt">
                <v:stroke joinstyle="miter"/>
                <v:textbox>
                  <w:txbxContent>
                    <w:p w14:paraId="57F80045" w14:textId="1DEF543C" w:rsidR="00B1693D" w:rsidRPr="00343F29" w:rsidRDefault="00B1693D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>คำชี้แจง</w:t>
                      </w:r>
                    </w:p>
                    <w:p w14:paraId="25672E83" w14:textId="2B222D4A" w:rsidR="00B1693D" w:rsidRPr="00343F29" w:rsidRDefault="00B1693D" w:rsidP="00B2466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โปรดทำเครื่องหมาย </w:t>
                      </w:r>
                      <w:r w:rsidRPr="00343F29">
                        <w:rPr>
                          <w:rFonts w:eastAsia="BrowalliaNew"/>
                          <w:color w:val="000000" w:themeColor="text1"/>
                          <w:sz w:val="30"/>
                          <w:szCs w:val="30"/>
                        </w:rPr>
                        <w:sym w:font="Wingdings" w:char="F0FE"/>
                      </w:r>
                      <w:r w:rsidRPr="00343F29">
                        <w:rPr>
                          <w:rFonts w:ascii="TH SarabunPSK" w:eastAsia="BrowalliaNew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หน้าข้อที่เลือก</w:t>
                      </w:r>
                    </w:p>
                    <w:p w14:paraId="5930380A" w14:textId="5CB2E6BA" w:rsidR="00B1693D" w:rsidRPr="00343F29" w:rsidRDefault="00B1693D" w:rsidP="00B24669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คำอธิบายระบบการจัดการศึกษา</w:t>
                      </w:r>
                    </w:p>
                    <w:p w14:paraId="602F3E8A" w14:textId="7FCC1907" w:rsidR="00B1693D" w:rsidRPr="00343F29" w:rsidRDefault="00B1693D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  <w:t>ระบบการจัดการศึกษา ใช้ระบบทวิภาค โดย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 1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ปีการศึกษาแบ่งออกเป็น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2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ภาคการศึกษาปกติ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1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ภาคการศึกษาปกติมีระยะเวลาศึกษา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ไม่น้อยกว่า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15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สัปดาห์ หรือเทียบเคียงได้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ไม่น้อยกว่า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15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สัปดาห์ สถาบันอุดมศึกษาที่เปิดการศึกษาภาคฤดูร้อน ให้กำหนดระยะเวลาและจำนวนหน่วยกิต โดยมีสัดส่วนเทียบเคียงกันได้กับการศึกษาภาคปกติ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1CC7750A" w14:textId="20D8B614" w:rsidR="00B1693D" w:rsidRPr="00343F29" w:rsidRDefault="00B1693D" w:rsidP="00771EF7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กรณีหลักสูตร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ที่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มี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จัดการศึกษาในระบบอื่น ให้มีการนับระยะเวลาในการศึกษาเทียบเคียงได้กับระบบทวิภาค โดยให้สภาสถาบันอุดมศึกษาเป็นผู้กำหนด ซึ่งจะต้องแสดงรายละเอียดเกี่ยวกับระบบการศึกษานั้นไว้ในหลักสูตรให้ชัดเจน ประกอบด้วยรายละเอียดเกี่ยวกับระยะเวลาของหน่วยการเรียนรู้เทียบเคียงกับหน่วยกิตในระบบทวิภาค รายวิชาภาคทฤษฎีและรายวิชาภาคปฏิบัติ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การฝึกงานหรือการฝึกภาคสนาม การทำโครงงานหรือกิจกรรมอื่นใดที่เสริมสร้างการเรียนรู้ที่ได้รับมอบหมาย ให้มีความสอดคล้องและเหมาะสมกับระบบการจัดการศึกษาที่สภาสถาบันอุดมศึกษากำหนด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โดยให้หลักสูตรแสดงรายละเอียดการนับ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ระยะเวลาของหน่วยการเรียนรู้เทียบเคียงกับหน่วยกิตในระบบทวิภาค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(โปรดอธิบายในหมวด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4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A2A5F"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="006A2A5F" w:rsidRPr="002D44AE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 </w:t>
      </w:r>
      <w:r w:rsidR="006A2A5F" w:rsidRPr="002D44AE">
        <w:rPr>
          <w:rFonts w:ascii="TH SarabunPSK" w:eastAsia="TH SarabunPSK" w:hAnsi="TH SarabunPSK" w:cs="TH SarabunPSK"/>
          <w:sz w:val="32"/>
          <w:szCs w:val="32"/>
          <w:cs/>
        </w:rPr>
        <w:t xml:space="preserve">ระบบอื่น ๆ (ถ้ามี) ระบุ........................................................... </w:t>
      </w:r>
    </w:p>
    <w:p w14:paraId="03E3A229" w14:textId="2646FCCB" w:rsidR="002D44AE" w:rsidRDefault="002D44AE" w:rsidP="006A2A5F">
      <w:pPr>
        <w:tabs>
          <w:tab w:val="left" w:pos="1170"/>
          <w:tab w:val="left" w:leader="dot" w:pos="8640"/>
        </w:tabs>
        <w:rPr>
          <w:rFonts w:ascii="TH SarabunPSK" w:eastAsia="TH SarabunPSK" w:hAnsi="TH SarabunPSK" w:cs="TH SarabunPSK"/>
          <w:b/>
          <w:color w:val="000099"/>
          <w:sz w:val="16"/>
          <w:szCs w:val="16"/>
        </w:rPr>
      </w:pPr>
    </w:p>
    <w:p w14:paraId="35E64507" w14:textId="3A4E75DE" w:rsidR="006A2A5F" w:rsidRDefault="00B24669" w:rsidP="006A2A5F">
      <w:pPr>
        <w:tabs>
          <w:tab w:val="left" w:pos="426"/>
        </w:tabs>
        <w:rPr>
          <w:rFonts w:ascii="TH SarabunPSK" w:eastAsia="TH SarabunPSK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519C6B85" wp14:editId="3C186B5C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5476875" cy="381000"/>
                <wp:effectExtent l="0" t="0" r="28575" b="19050"/>
                <wp:wrapTopAndBottom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81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D25D7" w14:textId="77777777" w:rsidR="00B1693D" w:rsidRPr="003D760C" w:rsidRDefault="00B1693D" w:rsidP="00B24669">
                            <w:pPr>
                              <w:tabs>
                                <w:tab w:val="left" w:pos="426"/>
                              </w:tabs>
                              <w:ind w:right="-188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D760C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โปรดทำเครื่องหมาย </w:t>
                            </w:r>
                            <w:r w:rsidRPr="00164470">
                              <w:rPr>
                                <w:rFonts w:eastAsia="BrowalliaNew"/>
                                <w:color w:val="000000" w:themeColor="text1"/>
                              </w:rPr>
                              <w:sym w:font="Wingdings" w:char="F0FE"/>
                            </w:r>
                            <w:r w:rsidRPr="003D760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หน้าข้อที่เลือก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9C6B85" id="Rounded Rectangle 62" o:spid="_x0000_s1046" style="position:absolute;margin-left:380.05pt;margin-top:24.15pt;width:431.25pt;height:30pt;z-index:251789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" fillcolor="white [3201]" strokecolor="#aeaaaa [2414]" strokeweight="1pt">
                <v:stroke joinstyle="miter"/>
                <v:textbox>
                  <w:txbxContent>
                    <w:p w14:paraId="3CDD25D7" w14:textId="77777777" w:rsidR="00B1693D" w:rsidRPr="003D760C" w:rsidRDefault="00B1693D" w:rsidP="00B24669">
                      <w:pPr>
                        <w:tabs>
                          <w:tab w:val="left" w:pos="426"/>
                        </w:tabs>
                        <w:ind w:right="-188"/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D760C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โปรดทำเครื่องหมาย </w:t>
                      </w:r>
                      <w:r w:rsidRPr="00164470">
                        <w:rPr>
                          <w:rFonts w:eastAsia="BrowalliaNew"/>
                          <w:color w:val="000000" w:themeColor="text1"/>
                        </w:rPr>
                        <w:sym w:font="Wingdings" w:char="F0FE"/>
                      </w:r>
                      <w:r w:rsidRPr="003D760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หน้าข้อที่เลือก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A2A5F" w:rsidRPr="00C45CD4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="006A2A5F"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343F29" w:rsidRPr="00452356">
        <w:rPr>
          <w:rFonts w:ascii="TH SarabunPSK" w:eastAsia="TH SarabunPSK" w:hAnsi="TH SarabunPSK" w:cs="TH SarabunPSK" w:hint="cs"/>
          <w:bCs/>
          <w:sz w:val="32"/>
          <w:szCs w:val="32"/>
          <w:cs/>
        </w:rPr>
        <w:t>2</w:t>
      </w:r>
      <w:r w:rsidR="006A2A5F"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6A2A5F" w:rsidRPr="00C45CD4">
        <w:rPr>
          <w:rFonts w:ascii="TH SarabunPSK" w:eastAsia="TH SarabunPSK" w:hAnsi="TH SarabunPSK" w:cs="TH SarabunPSK"/>
          <w:b/>
          <w:bCs/>
          <w:sz w:val="32"/>
          <w:szCs w:val="32"/>
        </w:rPr>
        <w:tab/>
      </w:r>
      <w:r w:rsidR="006A2A5F"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การดำเนินการหลักสูตร </w:t>
      </w:r>
    </w:p>
    <w:p w14:paraId="4D4E392B" w14:textId="51079ED3" w:rsidR="006A2A5F" w:rsidRPr="00C45CD4" w:rsidRDefault="006A2A5F" w:rsidP="006A2A5F">
      <w:pPr>
        <w:tabs>
          <w:tab w:val="left" w:pos="426"/>
        </w:tabs>
        <w:rPr>
          <w:rFonts w:ascii="TH SarabunPSK" w:eastAsia="TH SarabunPSK" w:hAnsi="TH SarabunPSK" w:cs="TH SarabunPSK"/>
          <w:b/>
          <w:sz w:val="32"/>
          <w:szCs w:val="32"/>
        </w:rPr>
      </w:pPr>
      <w:r w:rsidRPr="00C45CD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8033A5" w:rsidRPr="00C45CD4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="008033A5"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343F29" w:rsidRPr="00452356">
        <w:rPr>
          <w:rFonts w:ascii="TH SarabunPSK" w:eastAsia="TH SarabunPSK" w:hAnsi="TH SarabunPSK" w:cs="TH SarabunPSK" w:hint="cs"/>
          <w:bCs/>
          <w:sz w:val="32"/>
          <w:szCs w:val="32"/>
          <w:cs/>
        </w:rPr>
        <w:t>2</w:t>
      </w:r>
      <w:r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C45CD4">
        <w:rPr>
          <w:rFonts w:ascii="TH SarabunPSK" w:eastAsia="TH SarabunPSK" w:hAnsi="TH SarabunPSK" w:cs="TH SarabunPSK"/>
          <w:b/>
          <w:sz w:val="32"/>
          <w:szCs w:val="32"/>
        </w:rPr>
        <w:t xml:space="preserve">1 </w:t>
      </w:r>
      <w:r w:rsidRPr="00C45CD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วัน-เวลาดำเนินการ</w:t>
      </w:r>
    </w:p>
    <w:p w14:paraId="4CF41032" w14:textId="77777777" w:rsidR="006A2A5F" w:rsidRPr="00C45CD4" w:rsidRDefault="006A2A5F" w:rsidP="006A2A5F">
      <w:pPr>
        <w:tabs>
          <w:tab w:val="left" w:pos="1080"/>
        </w:tabs>
        <w:rPr>
          <w:rFonts w:ascii="TH SarabunPSK" w:eastAsia="TH SarabunPSK" w:hAnsi="TH SarabunPSK" w:cs="TH SarabunPSK"/>
          <w:sz w:val="32"/>
          <w:szCs w:val="32"/>
        </w:rPr>
      </w:pP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วัน – เวลาราชการปกติ</w:t>
      </w:r>
    </w:p>
    <w:p w14:paraId="4A1E2561" w14:textId="77777777" w:rsidR="006A2A5F" w:rsidRPr="00C45CD4" w:rsidRDefault="006A2A5F" w:rsidP="006A2A5F">
      <w:pPr>
        <w:tabs>
          <w:tab w:val="left" w:pos="1080"/>
        </w:tabs>
        <w:rPr>
          <w:rFonts w:ascii="TH SarabunPSK" w:eastAsia="TH SarabunPSK" w:hAnsi="TH SarabunPSK" w:cs="TH SarabunPSK"/>
          <w:sz w:val="32"/>
          <w:szCs w:val="32"/>
        </w:rPr>
      </w:pP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นอกวัน – เวลาราชการ (ระบุ).............................................</w:t>
      </w:r>
    </w:p>
    <w:p w14:paraId="018CE491" w14:textId="04A1B8F4" w:rsidR="006A2A5F" w:rsidRPr="00995F4D" w:rsidRDefault="006A2A5F" w:rsidP="006A2A5F">
      <w:pPr>
        <w:tabs>
          <w:tab w:val="left" w:pos="709"/>
        </w:tabs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C45CD4">
        <w:rPr>
          <w:rFonts w:ascii="TH SarabunPSK" w:eastAsia="TH SarabunPSK" w:hAnsi="TH SarabunPSK" w:cs="TH SarabunPSK"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     </w:t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ภาคการศึกษาต้น</w:t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 w:rsidR="005F365A" w:rsidRPr="00995F4D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กรกฎาคม </w:t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>ถึง</w:t>
      </w:r>
      <w:r w:rsidR="005F365A" w:rsidRPr="00995F4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พฤศจิกายน</w:t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</w:p>
    <w:p w14:paraId="1529387D" w14:textId="0C000D0C" w:rsidR="006A2A5F" w:rsidRPr="00995F4D" w:rsidRDefault="006A2A5F" w:rsidP="006A2A5F">
      <w:pPr>
        <w:tabs>
          <w:tab w:val="left" w:pos="709"/>
          <w:tab w:val="left" w:pos="1134"/>
        </w:tabs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ภาคการศึกษาปลาย</w:t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="005F365A"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 w:rsidR="005F365A" w:rsidRPr="00995F4D">
        <w:rPr>
          <w:rFonts w:ascii="TH SarabunPSK" w:eastAsia="TH SarabunPSK" w:hAnsi="TH SarabunPSK" w:cs="TH SarabunPSK" w:hint="cs"/>
          <w:sz w:val="32"/>
          <w:szCs w:val="32"/>
          <w:cs/>
        </w:rPr>
        <w:t>ธันวาคม</w:t>
      </w:r>
      <w:r w:rsidR="005F365A" w:rsidRPr="00995F4D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>ถึง</w:t>
      </w:r>
      <w:r w:rsidR="005F365A" w:rsidRPr="00995F4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8901F9" w:rsidRPr="00995F4D">
        <w:rPr>
          <w:rFonts w:ascii="TH SarabunPSK" w:eastAsia="TH SarabunPSK" w:hAnsi="TH SarabunPSK" w:cs="TH SarabunPSK" w:hint="cs"/>
          <w:sz w:val="32"/>
          <w:szCs w:val="32"/>
          <w:cs/>
        </w:rPr>
        <w:t>มีนาคม</w:t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</w:p>
    <w:p w14:paraId="6968D486" w14:textId="4DF09B9D" w:rsidR="006A2A5F" w:rsidRPr="00C45CD4" w:rsidRDefault="006A2A5F" w:rsidP="006A2A5F">
      <w:pPr>
        <w:tabs>
          <w:tab w:val="left" w:pos="709"/>
          <w:tab w:val="left" w:pos="1134"/>
        </w:tabs>
        <w:rPr>
          <w:rFonts w:ascii="TH SarabunPSK" w:eastAsia="TH SarabunPSK" w:hAnsi="TH SarabunPSK" w:cs="TH SarabunPSK"/>
          <w:sz w:val="32"/>
          <w:szCs w:val="32"/>
          <w:u w:val="single"/>
        </w:rPr>
      </w:pP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     </w:t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>ภาคการศึกษาฤดูร้อน</w:t>
      </w:r>
      <w:r w:rsidRPr="00995F4D">
        <w:rPr>
          <w:rFonts w:ascii="TH SarabunPSK" w:eastAsia="TH SarabunPSK" w:hAnsi="TH SarabunPSK" w:cs="TH SarabunPSK"/>
          <w:sz w:val="32"/>
          <w:szCs w:val="32"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 w:rsidR="008901F9" w:rsidRPr="00995F4D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เมษายน </w:t>
      </w:r>
      <w:r w:rsidR="008901F9" w:rsidRPr="00995F4D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>ถึง</w:t>
      </w:r>
      <w:r w:rsidR="008901F9" w:rsidRPr="00995F4D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มิถุนายน</w:t>
      </w:r>
      <w:r w:rsidRPr="00995F4D">
        <w:rPr>
          <w:rFonts w:ascii="TH SarabunPSK" w:eastAsia="TH SarabunPSK" w:hAnsi="TH SarabunPSK" w:cs="TH SarabunPSK"/>
          <w:sz w:val="32"/>
          <w:szCs w:val="32"/>
          <w:cs/>
        </w:rPr>
        <w:t xml:space="preserve">  (ถ้ามี)</w:t>
      </w:r>
      <w:r w:rsidRPr="006D073A">
        <w:rPr>
          <w:rFonts w:ascii="TH SarabunPSK" w:eastAsia="TH SarabunPSK" w:hAnsi="TH SarabunPSK" w:cs="TH SarabunPSK"/>
          <w:sz w:val="32"/>
          <w:szCs w:val="32"/>
          <w:cs/>
        </w:rPr>
        <w:t xml:space="preserve">   </w:t>
      </w:r>
      <w:r w:rsidRPr="006D073A">
        <w:rPr>
          <w:rFonts w:ascii="TH SarabunPSK" w:eastAsia="TH SarabunPSK" w:hAnsi="TH SarabunPSK" w:cs="TH SarabunPSK"/>
          <w:sz w:val="32"/>
          <w:szCs w:val="32"/>
          <w:u w:val="single"/>
          <w:cs/>
        </w:rPr>
        <w:t xml:space="preserve">  </w:t>
      </w:r>
    </w:p>
    <w:p w14:paraId="771FDBD8" w14:textId="51270C16" w:rsidR="002D44AE" w:rsidRPr="00C45CD4" w:rsidRDefault="002D44AE" w:rsidP="002D44AE">
      <w:pPr>
        <w:ind w:left="720" w:right="-1234" w:firstLine="414"/>
        <w:rPr>
          <w:rFonts w:ascii="TH SarabunPSK" w:eastAsia="TH SarabunPSK" w:hAnsi="TH SarabunPSK" w:cs="TH SarabunPSK"/>
          <w:sz w:val="32"/>
          <w:szCs w:val="32"/>
        </w:rPr>
      </w:pP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(มีระยะเวลาการศึกษา ไม่น้อยกว่า </w:t>
      </w:r>
      <w:r w:rsidRPr="00C45CD4">
        <w:rPr>
          <w:rFonts w:ascii="TH SarabunPSK" w:eastAsia="TH SarabunPSK" w:hAnsi="TH SarabunPSK" w:cs="TH SarabunPSK"/>
          <w:sz w:val="32"/>
          <w:szCs w:val="32"/>
        </w:rPr>
        <w:t>8</w:t>
      </w:r>
      <w:r w:rsidRPr="00C45CD4">
        <w:rPr>
          <w:rFonts w:ascii="TH SarabunPSK" w:eastAsia="TH SarabunPSK" w:hAnsi="TH SarabunPSK" w:cs="TH SarabunPSK"/>
          <w:sz w:val="32"/>
          <w:szCs w:val="32"/>
          <w:cs/>
        </w:rPr>
        <w:t xml:space="preserve"> สัปดาห์/ภาค)</w:t>
      </w:r>
    </w:p>
    <w:p w14:paraId="56F58ADC" w14:textId="77777777" w:rsidR="002D44AE" w:rsidRPr="006A2A5F" w:rsidRDefault="002D44AE" w:rsidP="006A2A5F">
      <w:pPr>
        <w:tabs>
          <w:tab w:val="left" w:pos="1440"/>
          <w:tab w:val="left" w:pos="1980"/>
        </w:tabs>
        <w:ind w:left="1440" w:right="-1234"/>
        <w:rPr>
          <w:rFonts w:ascii="TH SarabunPSK" w:eastAsia="TH SarabunPSK" w:hAnsi="TH SarabunPSK" w:cs="TH SarabunPSK"/>
          <w:color w:val="000099"/>
          <w:sz w:val="16"/>
          <w:szCs w:val="16"/>
        </w:rPr>
      </w:pPr>
    </w:p>
    <w:p w14:paraId="4832B20A" w14:textId="77777777" w:rsidR="00B1693D" w:rsidRPr="00F86147" w:rsidRDefault="00B1693D" w:rsidP="00B1693D">
      <w:pPr>
        <w:tabs>
          <w:tab w:val="left" w:pos="426"/>
        </w:tabs>
        <w:ind w:left="426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6156CD">
        <w:rPr>
          <w:rFonts w:ascii="TH SarabunPSK" w:eastAsia="TH SarabunPSK" w:hAnsi="TH SarabunPSK" w:cs="TH SarabunPSK"/>
          <w:b/>
          <w:bCs/>
          <w:sz w:val="32"/>
          <w:szCs w:val="32"/>
        </w:rPr>
        <w:lastRenderedPageBreak/>
        <w:t>3</w:t>
      </w:r>
      <w:r w:rsidRPr="006156C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Pr="006156CD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2.2 รูปแบบการจัดการศึกษา</w:t>
      </w:r>
      <w:r w:rsidRPr="002D44AE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BE4FF93" w14:textId="77777777" w:rsidR="00B1693D" w:rsidRPr="002D44AE" w:rsidRDefault="00B1693D" w:rsidP="00B1693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แบบชั้นเรียน</w:t>
      </w:r>
    </w:p>
    <w:p w14:paraId="7B2D915A" w14:textId="77777777" w:rsidR="00B1693D" w:rsidRPr="002D44AE" w:rsidRDefault="00B1693D" w:rsidP="00B1693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แบบทางไกลผ่านสื่อสิ่งพิมพ์เป็นหลัก</w:t>
      </w:r>
    </w:p>
    <w:p w14:paraId="1E2E1991" w14:textId="77777777" w:rsidR="00B1693D" w:rsidRPr="002D44AE" w:rsidRDefault="00B1693D" w:rsidP="00B1693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แบบทางไกลผ่านสื่อแพร่ภาพและเสียงเป็นสื่อหลัก</w:t>
      </w:r>
    </w:p>
    <w:p w14:paraId="69978A7E" w14:textId="77777777" w:rsidR="00B1693D" w:rsidRPr="002D44AE" w:rsidRDefault="00B1693D" w:rsidP="00B1693D">
      <w:pPr>
        <w:tabs>
          <w:tab w:val="left" w:pos="1440"/>
          <w:tab w:val="left" w:pos="1620"/>
          <w:tab w:val="left" w:pos="216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แบบทางไกลทางอิเล็กทรอนิกส์เป็นสื่อหลัก (</w:t>
      </w:r>
      <w:r w:rsidRPr="002D44AE">
        <w:rPr>
          <w:rFonts w:ascii="TH SarabunPSK" w:eastAsia="TH SarabunPSK" w:hAnsi="TH SarabunPSK" w:cs="TH SarabunPSK"/>
          <w:sz w:val="32"/>
          <w:szCs w:val="32"/>
        </w:rPr>
        <w:t>E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-</w:t>
      </w:r>
      <w:r w:rsidRPr="002D44AE">
        <w:rPr>
          <w:rFonts w:ascii="TH SarabunPSK" w:eastAsia="TH SarabunPSK" w:hAnsi="TH SarabunPSK" w:cs="TH SarabunPSK"/>
          <w:sz w:val="32"/>
          <w:szCs w:val="32"/>
        </w:rPr>
        <w:t>learning</w:t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)</w:t>
      </w:r>
    </w:p>
    <w:p w14:paraId="75A8F42A" w14:textId="77777777" w:rsidR="00B1693D" w:rsidRPr="002D44AE" w:rsidRDefault="00B1693D" w:rsidP="00B1693D">
      <w:pPr>
        <w:tabs>
          <w:tab w:val="left" w:pos="1440"/>
          <w:tab w:val="left" w:pos="1620"/>
        </w:tabs>
        <w:ind w:left="426" w:right="-1234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D44AE">
        <w:rPr>
          <w:rFonts w:ascii="TH SarabunPSK" w:eastAsia="TH SarabunPSK" w:hAnsi="TH SarabunPSK" w:cs="TH SarabunPSK"/>
          <w:sz w:val="32"/>
          <w:szCs w:val="32"/>
        </w:rPr>
        <w:tab/>
      </w:r>
      <w:r w:rsidRPr="002D44AE">
        <w:rPr>
          <w:rFonts w:ascii="TH SarabunPSK" w:eastAsia="TH SarabunPSK" w:hAnsi="TH SarabunPSK" w:cs="TH SarabunPSK"/>
          <w:sz w:val="32"/>
          <w:szCs w:val="32"/>
          <w:cs/>
        </w:rPr>
        <w:t>แบบทางไกลทางอินเทอร์เน็ต</w:t>
      </w:r>
    </w:p>
    <w:p w14:paraId="6DABDAC7" w14:textId="77777777" w:rsidR="00B1693D" w:rsidRPr="00343F29" w:rsidRDefault="00B1693D" w:rsidP="00B1693D">
      <w:pPr>
        <w:pStyle w:val="ListParagraph"/>
        <w:numPr>
          <w:ilvl w:val="0"/>
          <w:numId w:val="45"/>
        </w:numPr>
        <w:tabs>
          <w:tab w:val="left" w:pos="1440"/>
          <w:tab w:val="left" w:pos="1620"/>
          <w:tab w:val="left" w:leader="dot" w:pos="6237"/>
        </w:tabs>
        <w:ind w:left="2160" w:right="-1234" w:hanging="714"/>
        <w:rPr>
          <w:rFonts w:ascii="TH SarabunPSK" w:eastAsia="TH SarabunPSK" w:hAnsi="TH SarabunPSK" w:cs="TH SarabunPSK"/>
          <w:sz w:val="32"/>
          <w:szCs w:val="32"/>
        </w:rPr>
      </w:pPr>
      <w:r w:rsidRPr="00343F29">
        <w:rPr>
          <w:rFonts w:ascii="TH SarabunPSK" w:eastAsia="TH SarabunPSK" w:hAnsi="TH SarabunPSK" w:cs="TH SarabunPSK"/>
          <w:sz w:val="32"/>
          <w:szCs w:val="32"/>
          <w:cs/>
        </w:rPr>
        <w:t>อื่นๆ (ระบุ)</w:t>
      </w:r>
      <w:r w:rsidRPr="00343F29">
        <w:rPr>
          <w:rFonts w:ascii="TH SarabunPSK" w:eastAsia="TH SarabunPSK" w:hAnsi="TH SarabunPSK" w:cs="TH SarabunPSK"/>
          <w:sz w:val="32"/>
          <w:szCs w:val="32"/>
        </w:rPr>
        <w:tab/>
      </w:r>
    </w:p>
    <w:p w14:paraId="74F4F74E" w14:textId="77777777" w:rsidR="00B1693D" w:rsidRDefault="00B1693D" w:rsidP="00B1693D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13E1EAC8" wp14:editId="5CF8B03B">
                <wp:simplePos x="0" y="0"/>
                <wp:positionH relativeFrom="margin">
                  <wp:posOffset>0</wp:posOffset>
                </wp:positionH>
                <wp:positionV relativeFrom="paragraph">
                  <wp:posOffset>109855</wp:posOffset>
                </wp:positionV>
                <wp:extent cx="5924550" cy="5724525"/>
                <wp:effectExtent l="0" t="0" r="19050" b="28575"/>
                <wp:wrapTopAndBottom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724525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7E73E" w14:textId="77777777" w:rsidR="00B1693D" w:rsidRPr="00343F29" w:rsidRDefault="00B1693D" w:rsidP="00B1693D">
                            <w:pPr>
                              <w:tabs>
                                <w:tab w:val="left" w:pos="1170"/>
                                <w:tab w:val="left" w:leader="dot" w:pos="8640"/>
                              </w:tabs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คำนิยาม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(ตาม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ประกาศคณะกรรมการการอุดมศึกษา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เรื่อง แนวปฏิบัติตามหลักเกณฑ์การขอเปิดและดำเนินการหลักสูตรระดับปริญญาในระบบการศึกษาทางไกล พ.ศ. 2548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35FF0FF6" w14:textId="77777777" w:rsidR="00B1693D" w:rsidRPr="00343F29" w:rsidRDefault="00B1693D" w:rsidP="00B1693D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แบบทางไกลผ่าน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สื่อสิ่งพิมพ์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เป็นหลัก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หมายความว่า ระบบการศึกษาที่มีการวางแผน เตรียมการ ด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เนินการผลิต นำเสนอเนื้อหาสาระและประสบการณ์ ให้บริการและทำการประเมินผ่านสื่อสิ่งพิมพ์ในรูปตำราการศึกษาทางไกล คู่มือการศึกษา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Study Guide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หรือ แบบฝึกปฏิบัติ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Workbook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แผนกิจกรรมการศึกษา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Course Bulletin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เอกสารชุดความรู้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Set Books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และสารานุกรม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Encyclopedia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เป็นสื่อหลักและมีสื่อเสริมประกอบด้วยสื่อโสตทัศน์ รายการวิทยุกระจายเสียงหรือเทปเสียงหรือซีดีเสียงรายการวิทยุโทรทัศน์ หรือเทปภาพหรือซีดีภาพ บทเรียนด้วยคอมพิวเตอร์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Computer Assisted Instruction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–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CAI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อินเทอร์เนต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Internet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และการสอนเสริมหรือสัมมนาเสริมแบบปฏิสัมพันธ์หรือการสอนเสริมผ่านสื่อ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cr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แบบทางไกลผ่าน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สื่อแพร่ภาพและเสียง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เป็นสื่อหลัก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หมายความว่า ระบบการศึกษาที่มีการวางแผน เตรียมการดำเนินการผลิต นำเสนอเนื้อหาสาระและประสบการณ์ ให้บริการ และทำการประเมินผ่านรายการวิทยุกระจายเสียงหรือเทปเสียงหรือซีดีเสียง รายการวิทยุโทรทัศน์ หรือเทปภาพ หรือซีดีภาพ ที่แพร่ภาพแบบตามสาย ไร้สาย หรือผ่านดาวเทียม เป็นสื่อหลักและมีสื่อเสริมประกอบด้วย สื่อสิ่งพิมพ์ สื่อโสตทัศน์ บทเรียนด้วยคอมพิวเตอร์ อินเทอร์เนต และการสอนเสริมหรือสัมมนาเสริมแบบปฏิสัมพันธ์หรือการสอนเสริมผ่านสื่อ</w:t>
                            </w:r>
                          </w:p>
                          <w:p w14:paraId="1514336D" w14:textId="77777777" w:rsidR="00B1693D" w:rsidRPr="00343F29" w:rsidRDefault="00B1693D" w:rsidP="00B1693D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u w:val="single"/>
                                <w:cs/>
                              </w:rPr>
                              <w:t>ทางอิเล็กทรอนิกส์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เป็นสื่อหลัก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learning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หมายความว่า ระบบการศึกษาที่มีการวางแผน เตรียมการดำเนินการผลิต นำเสนอเนื้อหาสาระและประสบการณ์ให้บริการและทำการประเมินผ่านเครือข่ายอิเล็กทรอนิกส์ที่มีคอมพิวเตอร์เป็นกลไกขับเคลื่อน ใช้ระบบโทรคมนาคมสองทางที่ตอบสนองปฏิสัมพันธ์ระหว่างผู้เรียนกับผู้สอน และผู้เรียนกับผู้เรียน ผ่านสื่อหรือเผชิญหน้า ผสมผสานกันทั้ง ตามสาย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ON Cable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On Line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ตามคลื่นวิทยุ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Wireless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และไร้สาย (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Off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Cable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  <w:t>Off Line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 โดยจัดสอนทางอินเทอร์เนต การสอนผ่านจอภาพ และช่องทางโทรคมนาคมในรูปแบบอื่น และอาจใช้สื่อสิ่งพิมพ์ สื่อทางวิทยุกระจายเสียง สื่อทางวิทยุ โทรทัศน์ สื่อโสตทัศน์ การสอนเสริมหรือสัมมนาเสริมและการอบรมภาคปฏิบัติเสริมประสบการณ์เป็นสื่อเสริม</w:t>
                            </w:r>
                          </w:p>
                          <w:p w14:paraId="43059505" w14:textId="77777777" w:rsidR="00B1693D" w:rsidRPr="00343F29" w:rsidRDefault="00B1693D" w:rsidP="00B1693D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แบบทางไกลทางอินเทอร์เน็ต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หมายความว่า ระบบการศึกษาทางอิเล็กทรอนิกส์ที่มีการวางแผน เตรียมการ ดำเนินการผลิตนำเสนอเนื้อหาสาระและประสบการณ์ ให้บริการและท</w:t>
                            </w:r>
                            <w:r w:rsidRPr="00343F29">
                              <w:rPr>
                                <w:rFonts w:ascii="TH SarabunPSK" w:eastAsia="TH SarabunPSK" w:hAnsi="TH SarabunPSK" w:cs="TH SarabunPSK" w:hint="cs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ำ</w:t>
                            </w:r>
                            <w:r w:rsidRPr="00343F29">
                              <w:rPr>
                                <w:rFonts w:ascii="TH SarabunPSK" w:eastAsia="TH SarabunPSK" w:hAnsi="TH SarabunPSK" w:cs="TH SarabunPSK"/>
                                <w:b/>
                                <w:i/>
                                <w:i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การประเมินผ่านเครือข่ายคอมพิวเตอร์แบบออนไลน์เป็นสื่อหลัก และมีสื่อเสริมประกอบด้วยสื่อสิ่งพิมพ์ ซีดีเสียงหรือเทปเสียง ซีดีภาพหรือเทปภาพ การสอนเสริมหรือสัมมนาเสริมทางเครือข่าย และมีปฏิสัมพันธ์ระหว่างผู้สอนและผู้เรียนเท่าที่จำเป็น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1EAC8" id="Rounded Rectangle 12" o:spid="_x0000_s1047" style="position:absolute;margin-left:0;margin-top:8.65pt;width:466.5pt;height:450.75pt;z-index:2518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" filled="f" strokecolor="#aeaaaa [2414]" strokeweight="1pt">
                <v:stroke joinstyle="miter"/>
                <v:textbox>
                  <w:txbxContent>
                    <w:p w14:paraId="5EC7E73E" w14:textId="77777777" w:rsidR="00B1693D" w:rsidRPr="00343F29" w:rsidRDefault="00B1693D" w:rsidP="00B1693D">
                      <w:pPr>
                        <w:tabs>
                          <w:tab w:val="left" w:pos="1170"/>
                          <w:tab w:val="left" w:leader="dot" w:pos="8640"/>
                        </w:tabs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 w:hint="cs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คำนิยาม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(ตาม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ประกาศคณะกรรมการการอุดมศึกษา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เรื่อง แนวปฏิบัติตามหลักเกณฑ์การขอเปิดและดำเนินการหลักสูตรระดับปริญญาในระบบการศึกษาทางไกล พ.ศ. 2548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35FF0FF6" w14:textId="77777777" w:rsidR="00B1693D" w:rsidRPr="00343F29" w:rsidRDefault="00B1693D" w:rsidP="00B1693D">
                      <w:pPr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แบบทางไกลผ่าน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u w:val="single"/>
                          <w:cs/>
                        </w:rPr>
                        <w:t>สื่อสิ่งพิมพ์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เป็นหลัก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หมายความว่า ระบบการศึกษาที่มีการวางแผน เตรียมการ ด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ำ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เนินการผลิต นำเสนอเนื้อหาสาระและประสบการณ์ ให้บริการและทำการประเมินผ่านสื่อสิ่งพิมพ์ในรูปตำราการศึกษาทางไกล คู่มือการศึกษา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Study Guide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หรือ แบบฝึกปฏิบัติ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Workbook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แผนกิจกรรมการศึกษา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Course Bulletin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เอกสารชุดความรู้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Set Books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และสารานุกรม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Encyclopedia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เป็นสื่อหลักและมีสื่อเสริมประกอบด้วยสื่อโสตทัศน์ รายการวิทยุกระจายเสียงหรือเทปเสียงหรือซีดีเสียงรายการวิทยุโทรทัศน์ หรือเทปภาพหรือซีดีภาพ บทเรียนด้วยคอมพิวเตอร์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 xml:space="preserve">Computer Assisted Instruction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–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CAI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อินเทอร์เนต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Internet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และการสอนเสริมหรือสัมมนาเสริมแบบปฏิสัมพันธ์หรือการสอนเสริมผ่านสื่อ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cr/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แบบทางไกลผ่าน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u w:val="single"/>
                          <w:cs/>
                        </w:rPr>
                        <w:t>สื่อแพร่ภาพและเสียง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เป็นสื่อหลัก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หมายความว่า ระบบการศึกษาที่มีการวางแผน เตรียมการดำเนินการผลิต นำเสนอเนื้อหาสาระและประสบการณ์ ให้บริการ และทำการประเมินผ่านรายการวิทยุกระจายเสียงหรือเทปเสียงหรือซีดีเสียง รายการวิทยุโทรทัศน์ หรือเทปภาพ หรือซีดีภาพ ที่แพร่ภาพแบบตามสาย ไร้สาย หรือผ่านดาวเทียม เป็นสื่อหลักและมีสื่อเสริมประกอบด้วย สื่อสิ่งพิมพ์ สื่อโสตทัศน์ บทเรียนด้วยคอมพิวเตอร์ อินเทอร์เนต และการสอนเสริมหรือสัมมนาเสริมแบบปฏิสัมพันธ์หรือการสอนเสริมผ่านสื่อ</w:t>
                      </w:r>
                    </w:p>
                    <w:p w14:paraId="1514336D" w14:textId="77777777" w:rsidR="00B1693D" w:rsidRPr="00343F29" w:rsidRDefault="00B1693D" w:rsidP="00B1693D">
                      <w:pPr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u w:val="single"/>
                          <w:cs/>
                        </w:rPr>
                        <w:t>ทางอิเล็กทรอนิกส์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เป็นสื่อหลัก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learning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หมายความว่า ระบบการศึกษาที่มีการวางแผน เตรียมการดำเนินการผลิต นำเสนอเนื้อหาสาระและประสบการณ์ให้บริการและทำการประเมินผ่านเครือข่ายอิเล็กทรอนิกส์ที่มีคอมพิวเตอร์เป็นกลไกขับเคลื่อน ใช้ระบบโทรคมนาคมสองทางที่ตอบสนองปฏิสัมพันธ์ระหว่างผู้เรียนกับผู้สอน และผู้เรียนกับผู้เรียน ผ่านสื่อหรือเผชิญหน้า ผสมผสานกันทั้ง ตามสาย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ON Cable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/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On Line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ตามคลื่นวิทยุ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Wireless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และไร้สาย (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Off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Cable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/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  <w:t>Off Line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) โดยจัดสอนทางอินเทอร์เนต การสอนผ่านจอภาพ และช่องทางโทรคมนาคมในรูปแบบอื่น และอาจใช้สื่อสิ่งพิมพ์ สื่อทางวิทยุกระจายเสียง สื่อทางวิทยุ โทรทัศน์ สื่อโสตทัศน์ การสอนเสริมหรือสัมมนาเสริมและการอบรมภาคปฏิบัติเสริมประสบการณ์เป็นสื่อเสริม</w:t>
                      </w:r>
                    </w:p>
                    <w:p w14:paraId="43059505" w14:textId="77777777" w:rsidR="00B1693D" w:rsidRPr="00343F29" w:rsidRDefault="00B1693D" w:rsidP="00B1693D">
                      <w:pPr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</w:rPr>
                      </w:pP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ab/>
                      </w:r>
                      <w:r w:rsidRPr="00343F29">
                        <w:rPr>
                          <w:rFonts w:ascii="TH SarabunPSK" w:eastAsia="TH SarabunPSK" w:hAnsi="TH SarabunPSK" w:cs="TH SarabunPSK"/>
                          <w:bCs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แบบทางไกลทางอินเทอร์เน็ต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หมายความว่า ระบบการศึกษาทางอิเล็กทรอนิกส์ที่มีการวางแผน เตรียมการ ดำเนินการผลิตนำเสนอเนื้อหาสาระและประสบการณ์ ให้บริการและท</w:t>
                      </w:r>
                      <w:r w:rsidRPr="00343F29">
                        <w:rPr>
                          <w:rFonts w:ascii="TH SarabunPSK" w:eastAsia="TH SarabunPSK" w:hAnsi="TH SarabunPSK" w:cs="TH SarabunPSK" w:hint="cs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ำ</w:t>
                      </w:r>
                      <w:r w:rsidRPr="00343F29">
                        <w:rPr>
                          <w:rFonts w:ascii="TH SarabunPSK" w:eastAsia="TH SarabunPSK" w:hAnsi="TH SarabunPSK" w:cs="TH SarabunPSK"/>
                          <w:b/>
                          <w:i/>
                          <w:iCs/>
                          <w:color w:val="000000" w:themeColor="text1"/>
                          <w:sz w:val="30"/>
                          <w:szCs w:val="30"/>
                          <w:cs/>
                        </w:rPr>
                        <w:t>การประเมินผ่านเครือข่ายคอมพิวเตอร์แบบออนไลน์เป็นสื่อหลัก และมีสื่อเสริมประกอบด้วยสื่อสิ่งพิมพ์ ซีดีเสียงหรือเทปเสียง ซีดีภาพหรือเทปภาพ การสอนเสริมหรือสัมมนาเสริมทางเครือข่าย และมีปฏิสัมพันธ์ระหว่างผู้สอนและผู้เรียนเท่าที่จำเป็น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0C5CBE2F" w14:textId="484E12C4" w:rsidR="00343F29" w:rsidRPr="00161B70" w:rsidRDefault="00343F29" w:rsidP="008033A5">
      <w:pPr>
        <w:tabs>
          <w:tab w:val="left" w:pos="426"/>
        </w:tabs>
        <w:rPr>
          <w:rFonts w:ascii="TH SarabunPSK" w:eastAsia="TH SarabunPSK" w:hAnsi="TH SarabunPSK" w:cs="TH SarabunPSK"/>
          <w:b/>
          <w:sz w:val="16"/>
          <w:szCs w:val="16"/>
        </w:rPr>
      </w:pPr>
    </w:p>
    <w:p w14:paraId="2E13D051" w14:textId="2C386090" w:rsidR="006A2A5F" w:rsidRPr="00161B70" w:rsidRDefault="008033A5" w:rsidP="008033A5">
      <w:pPr>
        <w:tabs>
          <w:tab w:val="left" w:pos="426"/>
        </w:tabs>
        <w:rPr>
          <w:rFonts w:ascii="TH SarabunPSK" w:eastAsia="TH SarabunPSK" w:hAnsi="TH SarabunPSK" w:cs="TH SarabunPSK"/>
          <w:b/>
          <w:bCs/>
          <w:i/>
          <w:iCs/>
          <w:sz w:val="32"/>
          <w:szCs w:val="32"/>
        </w:rPr>
      </w:pPr>
      <w:r w:rsidRPr="00C45CD4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161B70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Pr="00161B70">
        <w:rPr>
          <w:rFonts w:ascii="TH SarabunPSK" w:eastAsia="TH SarabunPSK" w:hAnsi="TH SarabunPSK" w:cs="TH SarabunPSK"/>
          <w:bCs/>
          <w:sz w:val="32"/>
          <w:szCs w:val="32"/>
          <w:cs/>
        </w:rPr>
        <w:t>.</w:t>
      </w:r>
      <w:r w:rsidR="00343F29" w:rsidRPr="00161B70">
        <w:rPr>
          <w:rFonts w:ascii="TH SarabunPSK" w:eastAsia="TH SarabunPSK" w:hAnsi="TH SarabunPSK" w:cs="TH SarabunPSK" w:hint="cs"/>
          <w:bCs/>
          <w:sz w:val="32"/>
          <w:szCs w:val="32"/>
          <w:cs/>
        </w:rPr>
        <w:t>2</w:t>
      </w:r>
      <w:r w:rsidR="006A2A5F" w:rsidRPr="00161B7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B24669" w:rsidRPr="00161B70">
        <w:rPr>
          <w:rFonts w:ascii="TH SarabunPSK" w:eastAsia="TH SarabunPSK" w:hAnsi="TH SarabunPSK" w:cs="TH SarabunPSK" w:hint="cs"/>
          <w:bCs/>
          <w:sz w:val="32"/>
          <w:szCs w:val="32"/>
          <w:cs/>
        </w:rPr>
        <w:t>3</w:t>
      </w:r>
      <w:r w:rsidR="006A2A5F" w:rsidRPr="00161B70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</w:t>
      </w:r>
      <w:r w:rsidR="006A2A5F" w:rsidRPr="00161B7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ภาษาที่ใช้ </w:t>
      </w:r>
    </w:p>
    <w:p w14:paraId="492B895E" w14:textId="55D1005B" w:rsidR="006A2A5F" w:rsidRPr="00161B70" w:rsidRDefault="006A2A5F" w:rsidP="006A2A5F">
      <w:pPr>
        <w:tabs>
          <w:tab w:val="left" w:pos="1080"/>
          <w:tab w:val="left" w:pos="1440"/>
          <w:tab w:val="left" w:pos="1710"/>
          <w:tab w:val="left" w:pos="1980"/>
        </w:tabs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  <w:r w:rsidRPr="00161B7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61B70">
        <w:rPr>
          <w:rFonts w:ascii="TH SarabunPSK" w:hAnsi="TH SarabunPSK" w:cs="TH SarabunPSK"/>
          <w:sz w:val="32"/>
          <w:szCs w:val="32"/>
          <w:cs/>
        </w:rPr>
        <w:tab/>
      </w:r>
      <w:r w:rsidRPr="00161B70">
        <w:rPr>
          <w:rFonts w:ascii="TH SarabunPSK" w:hAnsi="TH SarabunPSK" w:cs="TH SarabunPSK"/>
          <w:sz w:val="32"/>
          <w:szCs w:val="32"/>
          <w:cs/>
        </w:rPr>
        <w:tab/>
      </w:r>
      <w:r w:rsidRPr="00161B70">
        <w:rPr>
          <w:rFonts w:ascii="TH SarabunPSK" w:hAnsi="TH SarabunPSK" w:cs="TH SarabunPSK"/>
          <w:sz w:val="32"/>
          <w:szCs w:val="32"/>
        </w:rPr>
        <w:sym w:font="Wingdings" w:char="F06F"/>
      </w:r>
      <w:r w:rsidRPr="00161B70">
        <w:rPr>
          <w:rFonts w:ascii="TH SarabunPSK" w:hAnsi="TH SarabunPSK" w:cs="TH SarabunPSK"/>
          <w:sz w:val="32"/>
          <w:szCs w:val="32"/>
          <w:cs/>
        </w:rPr>
        <w:tab/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>หลักสูตรจัดการศึกษาเป็นภาษาไทย</w:t>
      </w:r>
    </w:p>
    <w:p w14:paraId="2641C21A" w14:textId="4C9B2D56" w:rsidR="006A2A5F" w:rsidRPr="00161B70" w:rsidRDefault="006A2A5F" w:rsidP="006A2A5F">
      <w:pPr>
        <w:tabs>
          <w:tab w:val="left" w:pos="1080"/>
          <w:tab w:val="left" w:pos="1440"/>
          <w:tab w:val="left" w:pos="1980"/>
        </w:tabs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  <w:r w:rsidRPr="00161B70">
        <w:rPr>
          <w:rFonts w:ascii="TH SarabunPSK" w:eastAsia="BrowalliaNew" w:hAnsi="TH SarabunPSK" w:cs="TH SarabunPSK"/>
          <w:sz w:val="32"/>
          <w:szCs w:val="32"/>
          <w:cs/>
        </w:rPr>
        <w:t xml:space="preserve">       </w:t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</w:t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61B70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161B70">
        <w:rPr>
          <w:rFonts w:ascii="TH SarabunPSK" w:eastAsia="BrowalliaNew" w:hAnsi="TH SarabunPSK" w:cs="TH SarabunPSK"/>
          <w:sz w:val="32"/>
          <w:szCs w:val="32"/>
        </w:rPr>
        <w:tab/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>หลักสูตรจัดการศึกษาเป็นภาษาต่างประเทศ (</w:t>
      </w:r>
      <w:r w:rsidRPr="00161B70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ระบุ............</w:t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>)</w:t>
      </w:r>
      <w:r w:rsidRPr="00161B7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C028F3" w14:textId="36BC89CF" w:rsidR="006A2A5F" w:rsidRPr="00C45CD4" w:rsidRDefault="006A2A5F" w:rsidP="006A2A5F">
      <w:pPr>
        <w:tabs>
          <w:tab w:val="left" w:pos="1080"/>
          <w:tab w:val="left" w:pos="1440"/>
          <w:tab w:val="left" w:pos="1980"/>
        </w:tabs>
        <w:autoSpaceDE w:val="0"/>
        <w:autoSpaceDN w:val="0"/>
        <w:adjustRightInd w:val="0"/>
        <w:ind w:right="-1234"/>
        <w:rPr>
          <w:rFonts w:ascii="TH SarabunPSK" w:hAnsi="TH SarabunPSK" w:cs="TH SarabunPSK"/>
          <w:sz w:val="32"/>
          <w:szCs w:val="32"/>
        </w:rPr>
      </w:pPr>
      <w:r w:rsidRPr="00161B70">
        <w:rPr>
          <w:rFonts w:ascii="TH SarabunPSK" w:eastAsia="BrowalliaNew" w:hAnsi="TH SarabunPSK" w:cs="TH SarabunPSK"/>
          <w:sz w:val="32"/>
          <w:szCs w:val="32"/>
          <w:cs/>
        </w:rPr>
        <w:t xml:space="preserve">         </w:t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61B70">
        <w:rPr>
          <w:rFonts w:ascii="TH SarabunPSK" w:eastAsia="BrowalliaNew" w:hAnsi="TH SarabunPSK" w:cs="TH SarabunPSK"/>
          <w:sz w:val="32"/>
          <w:szCs w:val="32"/>
        </w:rPr>
        <w:sym w:font="Wingdings" w:char="F06F"/>
      </w:r>
      <w:r w:rsidRPr="00161B70">
        <w:rPr>
          <w:rFonts w:ascii="TH SarabunPSK" w:eastAsia="BrowalliaNew" w:hAnsi="TH SarabunPSK" w:cs="TH SarabunPSK"/>
          <w:sz w:val="32"/>
          <w:szCs w:val="32"/>
        </w:rPr>
        <w:tab/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>หลักสูตรจัดการศึกษาเป็นภาษาไทยและภาษาต่างประเทศ (</w:t>
      </w:r>
      <w:r w:rsidRPr="00161B70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ระบุ............</w:t>
      </w:r>
      <w:r w:rsidRPr="00161B70">
        <w:rPr>
          <w:rFonts w:ascii="TH SarabunPSK" w:eastAsia="BrowalliaNew" w:hAnsi="TH SarabunPSK" w:cs="TH SarabunPSK"/>
          <w:sz w:val="32"/>
          <w:szCs w:val="32"/>
          <w:cs/>
        </w:rPr>
        <w:t>)</w:t>
      </w:r>
    </w:p>
    <w:p w14:paraId="1FFD8F93" w14:textId="220967DB" w:rsidR="008033A5" w:rsidRPr="00C45CD4" w:rsidRDefault="008033A5" w:rsidP="008033A5">
      <w:pPr>
        <w:tabs>
          <w:tab w:val="left" w:pos="426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343F2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C45CD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รายละเอียดหลักสูตร</w:t>
      </w:r>
    </w:p>
    <w:p w14:paraId="6C9A39C3" w14:textId="6442CCDF" w:rsidR="00811375" w:rsidRPr="00C45CD4" w:rsidRDefault="00804AA3" w:rsidP="008033A5">
      <w:pPr>
        <w:tabs>
          <w:tab w:val="left" w:pos="426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="0081137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จำนวนหน่วยกิต </w:t>
      </w:r>
      <w:r w:rsidR="0093156A"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รวมตลอดหลักสูตร </w:t>
      </w:r>
    </w:p>
    <w:p w14:paraId="1412B9FD" w14:textId="1758CEE7" w:rsidR="00192669" w:rsidRPr="004835DC" w:rsidRDefault="00885F7A" w:rsidP="00554AF6">
      <w:pPr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="000B61E9" w:rsidRPr="000B61E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  <w:r w:rsidR="0019266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F6D8E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</w:t>
      </w:r>
      <w:r w:rsidR="00197EBC"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ไม่น้อยกว่า</w:t>
      </w:r>
      <w:r w:rsidR="00197EBC" w:rsidRPr="000B61E9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197EBC" w:rsidRPr="000B61E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24</w:t>
      </w:r>
      <w:r w:rsidR="00197EBC" w:rsidRPr="000B61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97EBC"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71CB99A7" w14:textId="77777777" w:rsidR="00192669" w:rsidRPr="004835DC" w:rsidRDefault="00192669" w:rsidP="00811375">
      <w:pPr>
        <w:tabs>
          <w:tab w:val="left" w:pos="4140"/>
          <w:tab w:val="left" w:pos="6300"/>
        </w:tabs>
        <w:autoSpaceDE w:val="0"/>
        <w:autoSpaceDN w:val="0"/>
        <w:adjustRightInd w:val="0"/>
        <w:ind w:left="1440" w:right="-604" w:firstLine="720"/>
        <w:rPr>
          <w:rFonts w:ascii="TH SarabunPSK" w:eastAsia="BrowalliaNew-Bold" w:hAnsi="TH SarabunPSK" w:cs="TH SarabunPSK"/>
          <w:b/>
          <w:bCs/>
          <w:sz w:val="16"/>
          <w:szCs w:val="16"/>
          <w:highlight w:val="cyan"/>
        </w:rPr>
      </w:pPr>
    </w:p>
    <w:p w14:paraId="05A38933" w14:textId="1A610580" w:rsidR="00811375" w:rsidRPr="004835DC" w:rsidRDefault="000B61E9" w:rsidP="00353AC4">
      <w:pPr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0B61E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  <w:r w:rsidRPr="000B61E9">
        <w:rPr>
          <w:rFonts w:ascii="TH SarabunPSK" w:eastAsia="BrowalliaNew" w:hAnsi="TH SarabunPSK" w:cs="TH SarabunPSK" w:hint="cs"/>
          <w:b/>
          <w:bCs/>
          <w:sz w:val="32"/>
          <w:szCs w:val="32"/>
          <w:highlight w:val="cyan"/>
          <w:cs/>
        </w:rPr>
        <w:t>ชั้นสูง</w:t>
      </w:r>
      <w:r w:rsidR="00353AC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="00353AC4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</w:t>
      </w:r>
      <w:r w:rsidR="00197EBC"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ไม่น้อยกว่า</w:t>
      </w:r>
      <w:r w:rsidR="00197EBC" w:rsidRPr="000B61E9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197EBC" w:rsidRPr="000B61E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24</w:t>
      </w:r>
      <w:r w:rsidR="00197EBC" w:rsidRPr="000B61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97EBC"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49FC391E" w14:textId="77777777" w:rsidR="006128D1" w:rsidRPr="004835DC" w:rsidRDefault="006128D1" w:rsidP="00B63FC9">
      <w:pPr>
        <w:tabs>
          <w:tab w:val="left" w:pos="414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14:paraId="6C280724" w14:textId="5335C16C" w:rsidR="00811375" w:rsidRPr="00C45CD4" w:rsidRDefault="00AE68CD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81137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.2 โครงสร้างหลักสูตร</w:t>
      </w:r>
      <w:r w:rsidR="00811375" w:rsidRPr="00C45CD4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051E1001" w14:textId="77777777" w:rsidR="00197EBC" w:rsidRPr="004835DC" w:rsidRDefault="00197EBC" w:rsidP="00197EBC">
      <w:pPr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0B61E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   </w:t>
      </w:r>
      <w:r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ไม่น้อยกว่า</w:t>
      </w:r>
      <w:r w:rsidRPr="000B61E9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B61E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24</w:t>
      </w:r>
      <w:r w:rsidRPr="000B61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443690D9" w14:textId="3327BCB2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</w:t>
      </w:r>
      <w:r w:rsidR="008F5385">
        <w:rPr>
          <w:rFonts w:ascii="TH SarabunPSK" w:hAnsi="TH SarabunPSK" w:cs="TH SarabunPSK" w:hint="cs"/>
          <w:color w:val="auto"/>
          <w:cs/>
        </w:rPr>
        <w:t>บังคับ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7C5FB57C" w14:textId="3FA5CC09" w:rsidR="0092409A" w:rsidRPr="004835DC" w:rsidRDefault="008B5E47" w:rsidP="0092409A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hAnsi="TH SarabunPSK" w:cs="TH SarabunPSK"/>
          <w:color w:val="auto"/>
          <w:cs/>
        </w:rPr>
        <w:t>หมวดวิชา</w:t>
      </w:r>
      <w:r w:rsidR="008F5385">
        <w:rPr>
          <w:rFonts w:ascii="TH SarabunPSK" w:hAnsi="TH SarabunPSK" w:cs="TH SarabunPSK" w:hint="cs"/>
          <w:color w:val="auto"/>
          <w:cs/>
        </w:rPr>
        <w:t>เลือก</w:t>
      </w:r>
      <w:r w:rsidR="0092409A" w:rsidRPr="004835DC">
        <w:rPr>
          <w:rFonts w:ascii="TH SarabunPSK" w:hAnsi="TH SarabunPSK" w:cs="TH SarabunPSK"/>
          <w:color w:val="auto"/>
          <w:cs/>
        </w:rPr>
        <w:tab/>
      </w:r>
      <w:r w:rsidR="0092409A" w:rsidRPr="004835DC">
        <w:rPr>
          <w:rFonts w:ascii="TH SarabunPSK" w:hAnsi="TH SarabunPSK" w:cs="TH SarabunPSK"/>
          <w:color w:val="auto"/>
        </w:rPr>
        <w:tab/>
      </w:r>
      <w:r w:rsidR="0092409A"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30FDE51D" w14:textId="77777777" w:rsidR="00161B70" w:rsidRPr="004835DC" w:rsidRDefault="00161B70" w:rsidP="00811375">
      <w:pPr>
        <w:tabs>
          <w:tab w:val="left" w:pos="1980"/>
          <w:tab w:val="left" w:pos="2250"/>
          <w:tab w:val="left" w:pos="2700"/>
          <w:tab w:val="left" w:pos="6210"/>
          <w:tab w:val="left" w:pos="6480"/>
          <w:tab w:val="left" w:pos="7200"/>
          <w:tab w:val="left" w:pos="7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16"/>
          <w:szCs w:val="16"/>
        </w:rPr>
      </w:pPr>
    </w:p>
    <w:p w14:paraId="099508A2" w14:textId="6BBF3AF8" w:rsidR="00197EBC" w:rsidRPr="004835DC" w:rsidRDefault="00197EBC" w:rsidP="00197EBC">
      <w:pPr>
        <w:autoSpaceDE w:val="0"/>
        <w:autoSpaceDN w:val="0"/>
        <w:adjustRightInd w:val="0"/>
        <w:ind w:left="450" w:right="-604"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0B61E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</w:t>
      </w:r>
      <w:r w:rsidRPr="00197EBC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ตชั้นสูง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 xml:space="preserve">   </w:t>
      </w:r>
      <w:r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ไม่น้อยกว่า</w:t>
      </w:r>
      <w:r w:rsidRPr="000B61E9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B61E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24</w:t>
      </w:r>
      <w:r w:rsidRPr="000B61E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45CD4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หน่วยกิต</w:t>
      </w:r>
    </w:p>
    <w:p w14:paraId="22996311" w14:textId="77777777" w:rsidR="008F5385" w:rsidRPr="004835DC" w:rsidRDefault="008F5385" w:rsidP="008F5385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  <w:cs/>
        </w:rPr>
        <w:t>หมวดวิชา</w:t>
      </w:r>
      <w:r>
        <w:rPr>
          <w:rFonts w:ascii="TH SarabunPSK" w:hAnsi="TH SarabunPSK" w:cs="TH SarabunPSK" w:hint="cs"/>
          <w:color w:val="auto"/>
          <w:cs/>
        </w:rPr>
        <w:t>บังคับ</w:t>
      </w: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717A4A48" w14:textId="77777777" w:rsidR="008F5385" w:rsidRPr="004835DC" w:rsidRDefault="008F5385" w:rsidP="008F5385">
      <w:pPr>
        <w:pStyle w:val="XText"/>
        <w:tabs>
          <w:tab w:val="clear" w:pos="567"/>
          <w:tab w:val="clear" w:pos="851"/>
          <w:tab w:val="left" w:pos="1134"/>
          <w:tab w:val="left" w:pos="1701"/>
          <w:tab w:val="left" w:pos="2430"/>
          <w:tab w:val="left" w:pos="6210"/>
        </w:tabs>
        <w:rPr>
          <w:rFonts w:ascii="TH SarabunPSK" w:hAnsi="TH SarabunPSK" w:cs="TH SarabunPSK"/>
          <w:color w:val="auto"/>
        </w:rPr>
      </w:pP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hAnsi="TH SarabunPSK" w:cs="TH SarabunPSK"/>
          <w:color w:val="auto"/>
          <w:cs/>
        </w:rPr>
        <w:t>หมวดวิชา</w:t>
      </w:r>
      <w:r>
        <w:rPr>
          <w:rFonts w:ascii="TH SarabunPSK" w:hAnsi="TH SarabunPSK" w:cs="TH SarabunPSK" w:hint="cs"/>
          <w:color w:val="auto"/>
          <w:cs/>
        </w:rPr>
        <w:t>เลือก</w:t>
      </w:r>
      <w:r w:rsidRPr="004835DC">
        <w:rPr>
          <w:rFonts w:ascii="TH SarabunPSK" w:hAnsi="TH SarabunPSK" w:cs="TH SarabunPSK"/>
          <w:color w:val="auto"/>
          <w:cs/>
        </w:rPr>
        <w:tab/>
      </w:r>
      <w:r w:rsidRPr="004835DC">
        <w:rPr>
          <w:rFonts w:ascii="TH SarabunPSK" w:hAnsi="TH SarabunPSK" w:cs="TH SarabunPSK"/>
          <w:color w:val="auto"/>
        </w:rPr>
        <w:tab/>
      </w:r>
      <w:r w:rsidRPr="004835DC">
        <w:rPr>
          <w:rFonts w:ascii="TH SarabunPSK" w:eastAsia="BrowalliaNew-Bold" w:hAnsi="TH SarabunPSK" w:cs="TH SarabunPSK"/>
          <w:color w:val="auto"/>
          <w:cs/>
        </w:rPr>
        <w:t>หน่วยกิต</w:t>
      </w:r>
    </w:p>
    <w:p w14:paraId="7FEEDCAE" w14:textId="77777777" w:rsidR="00197EBC" w:rsidRDefault="00197EBC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7D75D15" w14:textId="0FFB6D08" w:rsidR="00901562" w:rsidRDefault="000E3F1F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175C631" wp14:editId="1FE19A50">
                <wp:simplePos x="0" y="0"/>
                <wp:positionH relativeFrom="margin">
                  <wp:posOffset>-219075</wp:posOffset>
                </wp:positionH>
                <wp:positionV relativeFrom="paragraph">
                  <wp:posOffset>278130</wp:posOffset>
                </wp:positionV>
                <wp:extent cx="6242050" cy="2247900"/>
                <wp:effectExtent l="0" t="0" r="25400" b="19050"/>
                <wp:wrapTopAndBottom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2247900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6BCE9" w14:textId="77777777" w:rsidR="00B1693D" w:rsidRPr="00885F7A" w:rsidRDefault="00B1693D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u w:val="single"/>
                                <w:cs/>
                              </w:rPr>
                              <w:t>ตัวอย่าง</w:t>
                            </w:r>
                          </w:p>
                          <w:p w14:paraId="160A10F0" w14:textId="77777777" w:rsidR="00B1693D" w:rsidRPr="00885F7A" w:rsidRDefault="00B1693D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cs/>
                              </w:rPr>
                              <w:t>หมวดวิชาบังคับ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</w:p>
                          <w:p w14:paraId="1B3875F2" w14:textId="77777777" w:rsidR="00B1693D" w:rsidRPr="00885F7A" w:rsidRDefault="00B1693D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5055916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>8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สัมมนาวิศวกรรมโยธา 1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1 (1-0-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>2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>)</w:t>
                            </w:r>
                          </w:p>
                          <w:p w14:paraId="60118593" w14:textId="77777777" w:rsidR="00B1693D" w:rsidRPr="00885F7A" w:rsidRDefault="00B1693D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  <w:t>Seminar in Civil Engineering I</w:t>
                            </w:r>
                          </w:p>
                          <w:p w14:paraId="1B3E4F3E" w14:textId="77777777" w:rsidR="00B1693D" w:rsidRPr="00885F7A" w:rsidRDefault="00B1693D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5055926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>8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สัมมนาวิศวกรรมโยธา 2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1 (1-0-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>2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>)</w:t>
                            </w:r>
                          </w:p>
                          <w:p w14:paraId="4072B425" w14:textId="77777777" w:rsidR="00B1693D" w:rsidRPr="00885F7A" w:rsidRDefault="00B1693D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  <w:t>Seminar in Civil Engineering II</w:t>
                            </w:r>
                          </w:p>
                          <w:p w14:paraId="0B75D93E" w14:textId="77777777" w:rsidR="00B1693D" w:rsidRPr="00885F7A" w:rsidRDefault="00B1693D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cs/>
                              </w:rPr>
                              <w:t xml:space="preserve">หมวดวิชาเลือก </w:t>
                            </w:r>
                          </w:p>
                          <w:p w14:paraId="431BE548" w14:textId="77777777" w:rsidR="00B1693D" w:rsidRPr="00885F7A" w:rsidRDefault="00B1693D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>41752267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ภาษากับการเรียนรู้</w:t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cs/>
                              </w:rPr>
                              <w:tab/>
                              <w:t>3 (3-0-6)</w:t>
                            </w:r>
                          </w:p>
                          <w:p w14:paraId="2037D91E" w14:textId="77777777" w:rsidR="00B1693D" w:rsidRPr="00885F7A" w:rsidRDefault="00B1693D" w:rsidP="00885F7A">
                            <w:pPr>
                              <w:pStyle w:val="XText"/>
                              <w:tabs>
                                <w:tab w:val="clear" w:pos="567"/>
                                <w:tab w:val="clear" w:pos="851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</w:r>
                            <w:r w:rsidRPr="00885F7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</w:rPr>
                              <w:tab/>
                              <w:t>Language and Learning</w:t>
                            </w:r>
                          </w:p>
                          <w:p w14:paraId="44CCADE1" w14:textId="01599FEC" w:rsidR="00B1693D" w:rsidRPr="00885F7A" w:rsidRDefault="00B1693D" w:rsidP="00885F7A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5C631" id="Rounded Rectangle 30" o:spid="_x0000_s1048" style="position:absolute;margin-left:-17.25pt;margin-top:21.9pt;width:491.5pt;height:177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" filled="f" strokecolor="#aeaaaa [2414]" strokeweight="1pt">
                <v:stroke joinstyle="miter"/>
                <v:textbox>
                  <w:txbxContent>
                    <w:p w14:paraId="5286BCE9" w14:textId="77777777" w:rsidR="00B1693D" w:rsidRPr="00885F7A" w:rsidRDefault="00B1693D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u w:val="single"/>
                          <w:cs/>
                        </w:rPr>
                        <w:t>ตัวอย่าง</w:t>
                      </w:r>
                    </w:p>
                    <w:p w14:paraId="160A10F0" w14:textId="77777777" w:rsidR="00B1693D" w:rsidRPr="00885F7A" w:rsidRDefault="00B1693D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cs/>
                        </w:rPr>
                        <w:t>หมวดวิชาบังคับ</w:t>
                      </w: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</w:p>
                    <w:p w14:paraId="1B3875F2" w14:textId="77777777" w:rsidR="00B1693D" w:rsidRPr="00885F7A" w:rsidRDefault="00B1693D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5055916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>8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สัมมนาวิศวกรรมโยธา 1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1 (1-0-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>2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>)</w:t>
                      </w:r>
                    </w:p>
                    <w:p w14:paraId="60118593" w14:textId="77777777" w:rsidR="00B1693D" w:rsidRPr="00885F7A" w:rsidRDefault="00B1693D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  <w:t>Seminar in Civil Engineering I</w:t>
                      </w:r>
                    </w:p>
                    <w:p w14:paraId="1B3E4F3E" w14:textId="77777777" w:rsidR="00B1693D" w:rsidRPr="00885F7A" w:rsidRDefault="00B1693D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5055926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>8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สัมมนาวิศวกรรมโยธา 2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1 (1-0-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>2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>)</w:t>
                      </w:r>
                    </w:p>
                    <w:p w14:paraId="4072B425" w14:textId="77777777" w:rsidR="00B1693D" w:rsidRPr="00885F7A" w:rsidRDefault="00B1693D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  <w:t>Seminar in Civil Engineering II</w:t>
                      </w:r>
                    </w:p>
                    <w:p w14:paraId="0B75D93E" w14:textId="77777777" w:rsidR="00B1693D" w:rsidRPr="00885F7A" w:rsidRDefault="00B1693D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cs/>
                        </w:rPr>
                        <w:t xml:space="preserve">หมวดวิชาเลือก </w:t>
                      </w:r>
                    </w:p>
                    <w:p w14:paraId="431BE548" w14:textId="77777777" w:rsidR="00B1693D" w:rsidRPr="00885F7A" w:rsidRDefault="00B1693D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>41752267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ภาษากับการเรียนรู้</w:t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cs/>
                        </w:rPr>
                        <w:tab/>
                        <w:t>3 (3-0-6)</w:t>
                      </w:r>
                    </w:p>
                    <w:p w14:paraId="2037D91E" w14:textId="77777777" w:rsidR="00B1693D" w:rsidRPr="00885F7A" w:rsidRDefault="00B1693D" w:rsidP="00885F7A">
                      <w:pPr>
                        <w:pStyle w:val="XText"/>
                        <w:tabs>
                          <w:tab w:val="clear" w:pos="567"/>
                          <w:tab w:val="clear" w:pos="851"/>
                        </w:tabs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</w:pP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</w:r>
                      <w:r w:rsidRPr="00885F7A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</w:rPr>
                        <w:tab/>
                        <w:t>Language and Learning</w:t>
                      </w:r>
                    </w:p>
                    <w:p w14:paraId="44CCADE1" w14:textId="01599FEC" w:rsidR="00B1693D" w:rsidRPr="00885F7A" w:rsidRDefault="00B1693D" w:rsidP="00885F7A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8B5E47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364C0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81137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.3 รายวิชา</w:t>
      </w:r>
    </w:p>
    <w:p w14:paraId="37494AE0" w14:textId="4EB539CF" w:rsidR="00885F7A" w:rsidRPr="00B1693D" w:rsidRDefault="00885F7A" w:rsidP="00811375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i/>
          <w:iCs/>
          <w:color w:val="auto"/>
          <w:sz w:val="16"/>
          <w:szCs w:val="16"/>
        </w:rPr>
      </w:pPr>
    </w:p>
    <w:p w14:paraId="01AA17DB" w14:textId="2551169D" w:rsidR="00811375" w:rsidRPr="004835DC" w:rsidRDefault="00FF1184" w:rsidP="00FF1184">
      <w:pPr>
        <w:tabs>
          <w:tab w:val="left" w:pos="54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811375"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ความหมายของรหัสวิชา</w:t>
      </w:r>
      <w:r w:rsidR="001A2BF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1A2BF0" w:rsidRPr="00E3743C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 xml:space="preserve">(เป็นไปตามประกาศมหาวิทยาลัยบูรพา ที่ </w:t>
      </w:r>
      <w:r w:rsidR="00E3743C" w:rsidRPr="00E3743C">
        <w:rPr>
          <w:rFonts w:ascii="TH SarabunPSK" w:eastAsia="BrowalliaNew" w:hAnsi="TH SarabunPSK" w:cs="TH SarabunPSK"/>
          <w:i/>
          <w:iCs/>
          <w:sz w:val="32"/>
          <w:szCs w:val="32"/>
        </w:rPr>
        <w:t>0240</w:t>
      </w:r>
      <w:r w:rsidR="001A2BF0" w:rsidRPr="00E3743C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/</w:t>
      </w:r>
      <w:r w:rsidR="00E3743C" w:rsidRPr="00E3743C">
        <w:rPr>
          <w:rFonts w:ascii="TH SarabunPSK" w:eastAsia="BrowalliaNew" w:hAnsi="TH SarabunPSK" w:cs="TH SarabunPSK"/>
          <w:i/>
          <w:iCs/>
          <w:sz w:val="32"/>
          <w:szCs w:val="32"/>
        </w:rPr>
        <w:t>2556</w:t>
      </w:r>
      <w:r w:rsidR="001A2BF0" w:rsidRPr="00E3743C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 xml:space="preserve"> เรื่อง แนวปฏิบัติการกำหนดเลขรหัสรายวิชาของหลักสูตรระดับบัณฑิตศึกษา พ.ศ.</w:t>
      </w:r>
      <w:r w:rsidR="00E3743C" w:rsidRPr="00E3743C">
        <w:rPr>
          <w:rFonts w:ascii="TH SarabunPSK" w:eastAsia="BrowalliaNew" w:hAnsi="TH SarabunPSK" w:cs="TH SarabunPSK"/>
          <w:i/>
          <w:iCs/>
          <w:sz w:val="32"/>
          <w:szCs w:val="32"/>
        </w:rPr>
        <w:t>2556</w:t>
      </w:r>
      <w:r w:rsidR="001A2BF0" w:rsidRPr="00E3743C">
        <w:rPr>
          <w:rFonts w:ascii="TH SarabunPSK" w:eastAsia="BrowalliaNew" w:hAnsi="TH SarabunPSK" w:cs="TH SarabunPSK" w:hint="cs"/>
          <w:i/>
          <w:iCs/>
          <w:sz w:val="32"/>
          <w:szCs w:val="32"/>
          <w:cs/>
        </w:rPr>
        <w:t>)</w:t>
      </w:r>
    </w:p>
    <w:p w14:paraId="46249338" w14:textId="61069939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  <w:cs/>
        </w:rPr>
      </w:pPr>
      <w:r w:rsidRPr="00F5249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เลขรหัส 3 หลักแรก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E3743C">
        <w:rPr>
          <w:rFonts w:ascii="TH SarabunPSK" w:eastAsia="BrowalliaNew" w:hAnsi="TH SarabunPSK" w:cs="TH SarabunPSK" w:hint="cs"/>
          <w:sz w:val="32"/>
          <w:szCs w:val="32"/>
          <w:cs/>
        </w:rPr>
        <w:t>รหัสประจำคณะหรือวิทยาลัย และหลักสูตรสาขาวิชา</w:t>
      </w:r>
    </w:p>
    <w:p w14:paraId="455A9123" w14:textId="3EA3E5E0" w:rsidR="00E3743C" w:rsidRPr="00E3743C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  <w:cs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4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ชั้นปีที่เปิดสอน</w:t>
      </w:r>
    </w:p>
    <w:p w14:paraId="5A2F42E2" w14:textId="66E4FCD3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5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กลุ่มวิชา ดังนี้</w:t>
      </w:r>
    </w:p>
    <w:p w14:paraId="6225B097" w14:textId="6EFBF2A0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0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5AF47E8D" w14:textId="10C47BDC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1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70A7BE10" w14:textId="34EC0A70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2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6E3359A8" w14:textId="66406429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FF1184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>เลข 3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.........</w:t>
      </w:r>
    </w:p>
    <w:p w14:paraId="430366F6" w14:textId="79C40E4E" w:rsidR="00811375" w:rsidRPr="00F52493" w:rsidRDefault="00811375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6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ลำดับของรายวิชาในกลุ่มวิชา</w:t>
      </w:r>
    </w:p>
    <w:p w14:paraId="7491B89E" w14:textId="6913CD39" w:rsidR="00811375" w:rsidRDefault="00161B70" w:rsidP="00FF1184">
      <w:pPr>
        <w:tabs>
          <w:tab w:val="left" w:pos="720"/>
          <w:tab w:val="left" w:pos="1620"/>
          <w:tab w:val="left" w:pos="2880"/>
          <w:tab w:val="left" w:pos="387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79876A3D" wp14:editId="4E17CD03">
                <wp:simplePos x="0" y="0"/>
                <wp:positionH relativeFrom="margin">
                  <wp:posOffset>95250</wp:posOffset>
                </wp:positionH>
                <wp:positionV relativeFrom="paragraph">
                  <wp:posOffset>363855</wp:posOffset>
                </wp:positionV>
                <wp:extent cx="5676900" cy="1371600"/>
                <wp:effectExtent l="0" t="0" r="19050" b="19050"/>
                <wp:wrapTopAndBottom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371600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A9779" w14:textId="0220D8AA" w:rsidR="00B1693D" w:rsidRPr="004A04FC" w:rsidRDefault="00B1693D" w:rsidP="00161B7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A04F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ตามประกาศมหาวิทยาลัยบูรพา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 ที่ 0240/2556</w:t>
                            </w:r>
                            <w:r w:rsidRPr="004A04F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 เรื่อง แนวปฏิบัติการกำหนดเลขรหัสรายวิชาของหลักสูตรระดับบัณฑิตศึกษา พ.ศ. 2556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E01DD17" w14:textId="77777777" w:rsidR="00B1693D" w:rsidRPr="00161B70" w:rsidRDefault="00B1693D" w:rsidP="00161B70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161B7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การกำหนดเลขรหัสรายวิชาหลักที่ 4 (รหัสระบุชั้นปี) มีหลักเกณฑ์ ดังนี้</w:t>
                            </w:r>
                          </w:p>
                          <w:p w14:paraId="188B96EC" w14:textId="3400CEDC" w:rsidR="00B1693D" w:rsidRPr="00161B70" w:rsidRDefault="00B1693D" w:rsidP="00161B70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161B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161B7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รายวิชาระดับ</w:t>
                            </w:r>
                            <w:r w:rsidRPr="00161B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ระดับประกาศนียบัตรบัณฑิต</w:t>
                            </w:r>
                            <w:r w:rsidRPr="00161B7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161B7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  <w:t xml:space="preserve"> 5</w:t>
                            </w:r>
                          </w:p>
                          <w:p w14:paraId="3E298DDD" w14:textId="7D079EFE" w:rsidR="00B1693D" w:rsidRPr="00161B70" w:rsidRDefault="00B1693D" w:rsidP="00161B70">
                            <w:pP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161B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161B7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รายวิชา</w:t>
                            </w:r>
                            <w:r w:rsidRPr="00161B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ระดับประกาศนียบัตรบัณฑิตชั้นสูง</w:t>
                            </w:r>
                            <w:r w:rsidRPr="00161B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161B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ab/>
                            </w:r>
                            <w:r w:rsidRPr="00161B7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76A3D" id="Rounded Rectangle 33" o:spid="_x0000_s1049" style="position:absolute;margin-left:7.5pt;margin-top:28.65pt;width:447pt;height:108pt;z-index:25182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" filled="f" strokecolor="#afabab" strokeweight="1pt">
                <v:stroke joinstyle="miter"/>
                <v:textbox>
                  <w:txbxContent>
                    <w:p w14:paraId="652A9779" w14:textId="0220D8AA" w:rsidR="00B1693D" w:rsidRPr="004A04FC" w:rsidRDefault="00B1693D" w:rsidP="00161B70">
                      <w:pP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4A04F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ตามประกาศมหาวิทยาลัยบูรพา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 ที่ 0240/2556</w:t>
                      </w:r>
                      <w:r w:rsidRPr="004A04F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 เรื่อง แนวปฏิบัติการกำหนดเลขรหัสรายวิชาของหลักสูตรระดับบัณฑิตศึกษา พ.ศ. 2556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 </w:t>
                      </w:r>
                    </w:p>
                    <w:p w14:paraId="2E01DD17" w14:textId="77777777" w:rsidR="00B1693D" w:rsidRPr="00161B70" w:rsidRDefault="00B1693D" w:rsidP="00161B70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</w:rPr>
                      </w:pPr>
                      <w:r w:rsidRPr="00161B70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การกำหนดเลขรหัสรายวิชาหลักที่ 4 (รหัสระบุชั้นปี) มีหลักเกณฑ์ ดังนี้</w:t>
                      </w:r>
                    </w:p>
                    <w:p w14:paraId="188B96EC" w14:textId="3400CEDC" w:rsidR="00B1693D" w:rsidRPr="00161B70" w:rsidRDefault="00B1693D" w:rsidP="00161B70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</w:rPr>
                      </w:pPr>
                      <w:r w:rsidRPr="00161B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161B70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รายวิชาระดับ</w:t>
                      </w:r>
                      <w:r w:rsidRPr="00161B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ระดับประกาศนียบัตรบัณฑิต</w:t>
                      </w:r>
                      <w:r w:rsidRPr="00161B70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161B70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  <w:t xml:space="preserve"> 5</w:t>
                      </w:r>
                    </w:p>
                    <w:p w14:paraId="3E298DDD" w14:textId="7D079EFE" w:rsidR="00B1693D" w:rsidRPr="00161B70" w:rsidRDefault="00B1693D" w:rsidP="00161B70">
                      <w:pP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</w:rPr>
                      </w:pPr>
                      <w:r w:rsidRPr="00161B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161B70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รายวิชา</w:t>
                      </w:r>
                      <w:r w:rsidRPr="00161B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ระดับประกาศนียบัตรบัณฑิตชั้นสูง</w:t>
                      </w:r>
                      <w:r w:rsidRPr="00161B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161B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ab/>
                      </w:r>
                      <w:r w:rsidRPr="00161B70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>7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811375"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เลขรหัสหลักที่ 7-8</w:t>
      </w:r>
      <w:r w:rsidR="00811375"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หมายถึง</w:t>
      </w:r>
      <w:r w:rsidR="00811375" w:rsidRPr="00F52493">
        <w:rPr>
          <w:rFonts w:ascii="TH SarabunPSK" w:eastAsia="BrowalliaNew" w:hAnsi="TH SarabunPSK" w:cs="TH SarabunPSK"/>
          <w:sz w:val="32"/>
          <w:szCs w:val="32"/>
          <w:cs/>
        </w:rPr>
        <w:tab/>
        <w:t>ปีที่สร้างรายวิชา</w:t>
      </w:r>
      <w:r w:rsidR="00811375" w:rsidRPr="00F52493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</w:p>
    <w:p w14:paraId="4EA413A7" w14:textId="77777777" w:rsidR="00161B70" w:rsidRPr="004835DC" w:rsidRDefault="00161B70" w:rsidP="00811375">
      <w:pPr>
        <w:tabs>
          <w:tab w:val="left" w:pos="720"/>
          <w:tab w:val="left" w:pos="2700"/>
          <w:tab w:val="left" w:pos="360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8360701" w14:textId="3AD5EE91" w:rsidR="00450AB5" w:rsidRPr="00C45CD4" w:rsidRDefault="00AE68CD" w:rsidP="00AE68CD">
      <w:pPr>
        <w:tabs>
          <w:tab w:val="left" w:pos="426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DE04A2" w:rsidRPr="00C45CD4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DE04A2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</w:t>
      </w:r>
      <w:r w:rsidR="00246F03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.4</w:t>
      </w:r>
      <w:r w:rsidR="00450AB5" w:rsidRPr="00C45CD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ความสัมพันธ์กับหลักสูตรอื่นที่เปิดสอนในคณะ/ภาควิชาอื่นของมหาวิทยาลัย </w:t>
      </w:r>
    </w:p>
    <w:p w14:paraId="5BB79B4F" w14:textId="435824B4" w:rsidR="00450AB5" w:rsidRPr="004835DC" w:rsidRDefault="00450AB5" w:rsidP="00450AB5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รายวิชาที่เปิดสอนโดยคณะ/ภาควิชา/หลักสูตรอื่น</w:t>
      </w:r>
    </w:p>
    <w:p w14:paraId="2DCE1FC2" w14:textId="68FE75BA" w:rsidR="00450AB5" w:rsidRPr="004835DC" w:rsidRDefault="00450AB5" w:rsidP="00450AB5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FF1184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(ถ้ามี)</w:t>
      </w:r>
    </w:p>
    <w:p w14:paraId="57A52B32" w14:textId="77777777" w:rsidR="00450AB5" w:rsidRPr="004835DC" w:rsidRDefault="00450AB5" w:rsidP="00450AB5">
      <w:pPr>
        <w:tabs>
          <w:tab w:val="left" w:pos="360"/>
          <w:tab w:val="left" w:pos="90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7676EF35" w14:textId="053E8188" w:rsidR="00450AB5" w:rsidRPr="004835DC" w:rsidRDefault="00450AB5" w:rsidP="00450AB5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รายวิชาที่เปิดสอนให้คณะ/ภาควิชา/หลักสูตรอื่น</w:t>
      </w:r>
    </w:p>
    <w:p w14:paraId="4BC3C07C" w14:textId="5FC9304D" w:rsidR="00450AB5" w:rsidRPr="004835DC" w:rsidRDefault="00450AB5" w:rsidP="00450AB5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FF1184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FF1184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FF1184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  <w:cs/>
        </w:rPr>
        <w:t>(ถ้ามี)</w:t>
      </w:r>
    </w:p>
    <w:p w14:paraId="2FBC352E" w14:textId="77777777" w:rsidR="00450AB5" w:rsidRDefault="00450AB5" w:rsidP="00450AB5">
      <w:pPr>
        <w:tabs>
          <w:tab w:val="left" w:pos="360"/>
          <w:tab w:val="left" w:pos="90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16"/>
          <w:szCs w:val="16"/>
        </w:rPr>
      </w:pPr>
    </w:p>
    <w:p w14:paraId="62510146" w14:textId="6F122702" w:rsidR="00450AB5" w:rsidRPr="004835DC" w:rsidRDefault="00450AB5" w:rsidP="00450AB5">
      <w:pPr>
        <w:tabs>
          <w:tab w:val="left" w:pos="7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การบริหารจัดการ</w:t>
      </w:r>
    </w:p>
    <w:p w14:paraId="58AAB2EB" w14:textId="4F434219" w:rsidR="00450AB5" w:rsidRPr="004835DC" w:rsidRDefault="004D6636" w:rsidP="00450AB5">
      <w:pPr>
        <w:tabs>
          <w:tab w:val="left" w:pos="1080"/>
        </w:tabs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F15AB4F" wp14:editId="5775DE80">
                <wp:simplePos x="0" y="0"/>
                <wp:positionH relativeFrom="margin">
                  <wp:posOffset>197485</wp:posOffset>
                </wp:positionH>
                <wp:positionV relativeFrom="paragraph">
                  <wp:posOffset>374015</wp:posOffset>
                </wp:positionV>
                <wp:extent cx="5676900" cy="1133475"/>
                <wp:effectExtent l="0" t="0" r="19050" b="28575"/>
                <wp:wrapTopAndBottom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133475"/>
                        </a:xfrm>
                        <a:prstGeom prst="roundRect">
                          <a:avLst>
                            <a:gd name="adj" fmla="val 522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8EEC1" w14:textId="0938B2F6" w:rsidR="00B1693D" w:rsidRDefault="00B1693D" w:rsidP="004D6636">
                            <w:pPr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D663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4D663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อธิบายการบริหารจัดการ แผนความร่วมมือหรือประสานงานร่วมกับภาควิชาอื่น ๆ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D663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ที่เกี่ยวข้อง เช่น หลักสูตรนี้มีรายวิชาที่กำหนดให้นิสิตในหลักสูตรอื่น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D663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เรียนหรือไม่ถ้ามีจะดำเนินการอย่างไร เพื่อให้มั่นใจว่ารายวิชาดังกล่าวสนองตอบต่อความต้องการของนิสิตในหลักสูตรอื่น</w:t>
                            </w:r>
                          </w:p>
                          <w:p w14:paraId="5FE5AD5D" w14:textId="37F889AC" w:rsidR="00B1693D" w:rsidRPr="00B1693D" w:rsidRDefault="00B1693D" w:rsidP="004D6636">
                            <w:pPr>
                              <w:tabs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1693D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หากหลักสูตรไม่มีการดำเนินการในข้อนี้ ให้ระบุว่า “ไม่มี”</w:t>
                            </w:r>
                          </w:p>
                          <w:p w14:paraId="3FB189AB" w14:textId="020833AB" w:rsidR="00B1693D" w:rsidRPr="004D6636" w:rsidRDefault="00B1693D" w:rsidP="004D6636">
                            <w:pP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8FB34EC" w14:textId="77777777" w:rsidR="00B1693D" w:rsidRPr="004D6636" w:rsidRDefault="00B1693D" w:rsidP="004D6636">
                            <w:pPr>
                              <w:rPr>
                                <w:rFonts w:ascii="TH SarabunPSK" w:eastAsia="TH SarabunPSK" w:hAnsi="TH SarabunPSK" w:cs="TH SarabunPSK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5AB4F" id="Rounded Rectangle 34" o:spid="_x0000_s1050" style="position:absolute;margin-left:15.55pt;margin-top:29.45pt;width:447pt;height:89.25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" filled="f" strokecolor="#aeaaaa [2414]" strokeweight="1pt">
                <v:stroke joinstyle="miter"/>
                <v:textbox>
                  <w:txbxContent>
                    <w:p w14:paraId="22A8EEC1" w14:textId="0938B2F6" w:rsidR="00B1693D" w:rsidRDefault="00B1693D" w:rsidP="004D6636">
                      <w:pPr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4D6636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4D663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อธิบายการบริหารจัดการ แผนความร่วมมือหรือประสานงานร่วมกับภาควิชาอื่น ๆ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D663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ที่เกี่ยวข้อง เช่น หลักสูตรนี้มีรายวิชาที่กำหนดให้นิสิตในหลักสูตรอื่น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D663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เรียนหรือไม่ถ้ามีจะดำเนินการอย่างไร เพื่อให้มั่นใจว่ารายวิชาดังกล่าวสนองตอบต่อความต้องการของนิสิตในหลักสูตรอื่น</w:t>
                      </w:r>
                    </w:p>
                    <w:p w14:paraId="5FE5AD5D" w14:textId="37F889AC" w:rsidR="00B1693D" w:rsidRPr="00B1693D" w:rsidRDefault="00B1693D" w:rsidP="004D6636">
                      <w:pPr>
                        <w:tabs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B1693D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หากหลักสูตรไม่มีการดำเนินการในข้อนี้ ให้ระบุว่า “ไม่มี”</w:t>
                      </w:r>
                    </w:p>
                    <w:p w14:paraId="3FB189AB" w14:textId="020833AB" w:rsidR="00B1693D" w:rsidRPr="004D6636" w:rsidRDefault="00B1693D" w:rsidP="004D6636">
                      <w:pPr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  <w:p w14:paraId="18FB34EC" w14:textId="77777777" w:rsidR="00B1693D" w:rsidRPr="004D6636" w:rsidRDefault="00B1693D" w:rsidP="004D6636">
                      <w:pPr>
                        <w:rPr>
                          <w:rFonts w:ascii="TH SarabunPSK" w:eastAsia="TH SarabunPSK" w:hAnsi="TH SarabunPSK" w:cs="TH SarabunPSK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50AB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364C05" w:rsidRPr="004835DC">
        <w:rPr>
          <w:rFonts w:ascii="TH SarabunPSK" w:hAnsi="TH SarabunPSK" w:cs="TH SarabunPSK"/>
          <w:sz w:val="32"/>
          <w:szCs w:val="32"/>
        </w:rPr>
        <w:tab/>
      </w:r>
      <w:r w:rsidR="00450AB5" w:rsidRPr="00FF1184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="00450AB5" w:rsidRPr="00FF1184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="00450AB5" w:rsidRPr="00FF1184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="00450AB5" w:rsidRPr="00FF1184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</w:p>
    <w:p w14:paraId="27F72085" w14:textId="77777777" w:rsidR="00B1693D" w:rsidRPr="00B1693D" w:rsidRDefault="00B1693D" w:rsidP="00EB7E60">
      <w:pPr>
        <w:jc w:val="thaiDistribute"/>
        <w:rPr>
          <w:rFonts w:ascii="TH SarabunPSK" w:eastAsia="BrowalliaNew-Bold" w:hAnsi="TH SarabunPSK" w:cs="TH SarabunPSK"/>
          <w:b/>
          <w:bCs/>
          <w:color w:val="000000" w:themeColor="text1"/>
          <w:sz w:val="16"/>
          <w:szCs w:val="16"/>
        </w:rPr>
      </w:pPr>
    </w:p>
    <w:p w14:paraId="60C52EF8" w14:textId="77777777" w:rsidR="00B1693D" w:rsidRDefault="00B1693D" w:rsidP="00EB7E60">
      <w:pPr>
        <w:jc w:val="thaiDistribute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</w:p>
    <w:p w14:paraId="76A6EE99" w14:textId="4D8CD92B" w:rsidR="00EB7E60" w:rsidRPr="00FF1184" w:rsidRDefault="00EB7E60" w:rsidP="00EB7E60">
      <w:pPr>
        <w:jc w:val="thaiDistribute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FF1184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  <w:t>3</w:t>
      </w:r>
      <w:r w:rsidRPr="00FF1184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1707E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FF1184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คำอธิบายรายวิชา </w:t>
      </w:r>
    </w:p>
    <w:p w14:paraId="7D1C6CC6" w14:textId="2733BF17" w:rsidR="00EB7E60" w:rsidRPr="0040617A" w:rsidRDefault="00E8145B" w:rsidP="00EB7E60">
      <w:pPr>
        <w:ind w:firstLine="720"/>
        <w:jc w:val="thaiDistribute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161B70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เอกสารแนบหมายเลข 1</w:t>
      </w:r>
    </w:p>
    <w:p w14:paraId="1878AA02" w14:textId="37F884EE" w:rsidR="00EB7E60" w:rsidRPr="00FF1184" w:rsidRDefault="00EB7E60" w:rsidP="00E010AB">
      <w:pPr>
        <w:ind w:right="540" w:firstLine="720"/>
        <w:rPr>
          <w:rFonts w:ascii="TH SarabunPSK" w:eastAsia="BrowalliaNew" w:hAnsi="TH SarabunPSK" w:cs="TH SarabunPSK"/>
          <w:i/>
          <w:iCs/>
          <w:color w:val="000000" w:themeColor="text1"/>
          <w:sz w:val="32"/>
          <w:szCs w:val="32"/>
        </w:rPr>
      </w:pPr>
    </w:p>
    <w:p w14:paraId="7D25B2EB" w14:textId="3895FC7A" w:rsidR="00E010AB" w:rsidRPr="00D52E4B" w:rsidRDefault="00E010AB" w:rsidP="00D52E4B">
      <w:r w:rsidRPr="00FF1184">
        <w:rPr>
          <w:rFonts w:ascii="TH SarabunPSK" w:eastAsia="TH SarabunPSK" w:hAnsi="TH SarabunPSK" w:cs="TH SarabunPSK"/>
          <w:b/>
          <w:color w:val="000000" w:themeColor="text1"/>
          <w:sz w:val="32"/>
          <w:szCs w:val="32"/>
        </w:rPr>
        <w:t>3</w:t>
      </w:r>
      <w:r w:rsidR="00EB7E60" w:rsidRPr="00FF118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1707E" w:rsidRPr="008F5385">
        <w:rPr>
          <w:rFonts w:ascii="TH SarabunPSK" w:eastAsia="TH SarabunPSK" w:hAnsi="TH SarabunPSK" w:cs="TH SarabunPSK" w:hint="cs"/>
          <w:bCs/>
          <w:color w:val="000000" w:themeColor="text1"/>
          <w:sz w:val="32"/>
          <w:szCs w:val="32"/>
          <w:cs/>
        </w:rPr>
        <w:t>5</w:t>
      </w:r>
      <w:r w:rsidRPr="00FF1184">
        <w:rPr>
          <w:rFonts w:ascii="TH SarabunPSK" w:eastAsia="TH SarabunPSK" w:hAnsi="TH SarabunPSK" w:cs="TH SarabunPSK"/>
          <w:b/>
          <w:color w:val="000000" w:themeColor="text1"/>
          <w:sz w:val="32"/>
          <w:szCs w:val="32"/>
          <w:cs/>
        </w:rPr>
        <w:t xml:space="preserve"> </w:t>
      </w:r>
      <w:r w:rsidRPr="00FF1184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การเทียบโอนผลการเรียน หน่วยกิต รายวิชา และประสบการณ์ </w:t>
      </w:r>
    </w:p>
    <w:p w14:paraId="2A4DDA4F" w14:textId="77777777" w:rsidR="00E010AB" w:rsidRPr="00FF1184" w:rsidRDefault="00E010AB" w:rsidP="00E010AB">
      <w:pPr>
        <w:tabs>
          <w:tab w:val="left" w:pos="1080"/>
        </w:tabs>
        <w:ind w:right="26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FF1184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ab/>
        <w:t>การเทียบโอนหน่วยกิตและรายวิชา และการสะสมหน่วยกิต (</w:t>
      </w:r>
      <w:r w:rsidRPr="00FF1184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Credit bank</w:t>
      </w:r>
      <w:r w:rsidRPr="00FF1184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) เป็นไปตาม</w:t>
      </w:r>
    </w:p>
    <w:p w14:paraId="07BCC2C6" w14:textId="77777777" w:rsidR="00E010AB" w:rsidRPr="004835DC" w:rsidRDefault="00E010AB" w:rsidP="00E010AB">
      <w:pPr>
        <w:numPr>
          <w:ilvl w:val="0"/>
          <w:numId w:val="21"/>
        </w:numPr>
        <w:tabs>
          <w:tab w:val="left" w:pos="1080"/>
        </w:tabs>
        <w:ind w:right="26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>ประกาศคณะกรรมการมาตรฐานการอุดมศึกษา เรื่อง หลักเกณฑ์และวิธีการเทียบโอนหน่วยกิตและผลการศึกษาในระดับอุดมศึกษา พ.ศ. 2565 และที่แก้ไขเพิ่มเติม (ถ้ามี)</w:t>
      </w:r>
    </w:p>
    <w:p w14:paraId="6F88D0A3" w14:textId="77777777" w:rsidR="00E010AB" w:rsidRPr="004835DC" w:rsidRDefault="00E010AB" w:rsidP="00E010AB">
      <w:pPr>
        <w:numPr>
          <w:ilvl w:val="0"/>
          <w:numId w:val="21"/>
        </w:numPr>
        <w:tabs>
          <w:tab w:val="left" w:pos="1080"/>
        </w:tabs>
        <w:ind w:right="-154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ประกาศคณะกรรมการมาตรฐานการอุดมศึกษา เรื่อง แนวทางการดำเนินงานคลังหน่วยกิต 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br/>
        <w:t>ในระดับอุดมศึกษา พ.ศ. 2565 และที่แก้ไขเพิ่มเติม (ถ้ามี)</w:t>
      </w:r>
    </w:p>
    <w:p w14:paraId="6EB8EB95" w14:textId="1399EE16" w:rsidR="00E010AB" w:rsidRPr="004835DC" w:rsidRDefault="00E010AB" w:rsidP="001023FB">
      <w:pPr>
        <w:numPr>
          <w:ilvl w:val="0"/>
          <w:numId w:val="21"/>
        </w:numPr>
        <w:tabs>
          <w:tab w:val="left" w:pos="1080"/>
        </w:tabs>
        <w:ind w:right="-154"/>
        <w:rPr>
          <w:rFonts w:ascii="TH SarabunPSK" w:eastAsia="TH SarabunPSK" w:hAnsi="TH SarabunPSK" w:cs="TH SarabunPSK"/>
          <w:sz w:val="32"/>
          <w:szCs w:val="32"/>
        </w:rPr>
      </w:pPr>
      <w:r w:rsidRPr="004835DC">
        <w:rPr>
          <w:rFonts w:ascii="TH SarabunPSK" w:eastAsia="TH SarabunPSK" w:hAnsi="TH SarabunPSK" w:cs="TH SarabunPSK"/>
          <w:sz w:val="32"/>
          <w:szCs w:val="32"/>
          <w:cs/>
        </w:rPr>
        <w:t>ข้อบังคับ ระเบียบ ประกาศของมหาวิทยาลัยบูรพา</w:t>
      </w:r>
      <w:r w:rsidR="001023FB" w:rsidRPr="004835DC">
        <w:rPr>
          <w:rFonts w:ascii="TH SarabunPSK" w:eastAsia="TH SarabunPSK" w:hAnsi="TH SarabunPSK" w:cs="TH SarabunPSK"/>
          <w:sz w:val="32"/>
          <w:szCs w:val="32"/>
          <w:cs/>
        </w:rPr>
        <w:t xml:space="preserve"> และประกาศของบัณฑิตวิทยาลัย</w:t>
      </w:r>
      <w:r w:rsidRPr="004835DC">
        <w:rPr>
          <w:rFonts w:ascii="TH SarabunPSK" w:eastAsia="TH SarabunPSK" w:hAnsi="TH SarabunPSK" w:cs="TH SarabunPSK"/>
          <w:sz w:val="32"/>
          <w:szCs w:val="32"/>
          <w:cs/>
        </w:rPr>
        <w:t>ที่เกี่ยวข้อง</w:t>
      </w:r>
      <w:r w:rsidR="001023FB" w:rsidRPr="004835DC">
        <w:rPr>
          <w:rFonts w:ascii="TH SarabunPSK" w:eastAsia="TH SarabunPSK" w:hAnsi="TH SarabunPSK" w:cs="TH SarabunPSK"/>
          <w:sz w:val="32"/>
          <w:szCs w:val="32"/>
          <w:cs/>
        </w:rPr>
        <w:t>กับการเทียบโอนผลการเรียน หน่วยกิต รายวิชา และประสบการณ์</w:t>
      </w:r>
      <w:r w:rsidR="00D734D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D734DA" w:rsidRPr="004835DC">
        <w:rPr>
          <w:rFonts w:ascii="TH SarabunPSK" w:eastAsia="TH SarabunPSK" w:hAnsi="TH SarabunPSK" w:cs="TH SarabunPSK"/>
          <w:sz w:val="32"/>
          <w:szCs w:val="32"/>
          <w:cs/>
        </w:rPr>
        <w:t>และที่แก้ไขเพิ่มเติม (ถ้ามี)</w:t>
      </w:r>
    </w:p>
    <w:p w14:paraId="6684F13B" w14:textId="77777777" w:rsidR="00BC04BD" w:rsidRPr="004835DC" w:rsidRDefault="00BC04BD" w:rsidP="00811375">
      <w:pPr>
        <w:tabs>
          <w:tab w:val="left" w:pos="720"/>
          <w:tab w:val="left" w:pos="2700"/>
          <w:tab w:val="left" w:pos="360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527483E" w14:textId="77777777" w:rsidR="00B63FC9" w:rsidRPr="004835DC" w:rsidRDefault="00B63FC9" w:rsidP="00811375">
      <w:pPr>
        <w:tabs>
          <w:tab w:val="left" w:pos="720"/>
          <w:tab w:val="left" w:pos="2700"/>
          <w:tab w:val="left" w:pos="3600"/>
        </w:tabs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F0B23E7" w14:textId="79FCD7F1" w:rsidR="008126C6" w:rsidRPr="004835DC" w:rsidRDefault="00364C05" w:rsidP="00AC31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8126C6"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AC31F7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4 </w:t>
      </w:r>
    </w:p>
    <w:p w14:paraId="096D234C" w14:textId="77777777" w:rsidR="00AC31F7" w:rsidRPr="004835DC" w:rsidRDefault="00AC31F7" w:rsidP="00AC31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การจัดกระบวนการเรียนรู้</w:t>
      </w:r>
    </w:p>
    <w:p w14:paraId="3AEFCDF0" w14:textId="77777777" w:rsidR="008B5E47" w:rsidRPr="004835DC" w:rsidRDefault="008B5E47" w:rsidP="00AC31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81F5A7" w14:textId="7B7A4CB3" w:rsidR="00677B8A" w:rsidRPr="004835DC" w:rsidRDefault="00364C05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Cs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AC31F7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>1</w:t>
      </w:r>
      <w:r w:rsidR="00677B8A" w:rsidRPr="004835DC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การพัฒนาและการประเมินผลลัพธ์การเรียนรู้ในแต่ละด้าน</w:t>
      </w:r>
    </w:p>
    <w:tbl>
      <w:tblPr>
        <w:tblW w:w="51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46"/>
        <w:gridCol w:w="2522"/>
        <w:gridCol w:w="1844"/>
        <w:gridCol w:w="1846"/>
        <w:gridCol w:w="1775"/>
      </w:tblGrid>
      <w:tr w:rsidR="00C664FF" w:rsidRPr="004835DC" w14:paraId="0F0D5323" w14:textId="77777777" w:rsidTr="00E47260">
        <w:trPr>
          <w:trHeight w:val="510"/>
          <w:tblHeader/>
        </w:trPr>
        <w:tc>
          <w:tcPr>
            <w:tcW w:w="721" w:type="pct"/>
            <w:vMerge w:val="restart"/>
            <w:vAlign w:val="center"/>
          </w:tcPr>
          <w:p w14:paraId="61EC4A3A" w14:textId="2A9C79C4" w:rsidR="00C664FF" w:rsidRPr="004835DC" w:rsidRDefault="00C664FF" w:rsidP="00E4726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351" w:type="pct"/>
            <w:vMerge w:val="restart"/>
            <w:vAlign w:val="center"/>
          </w:tcPr>
          <w:p w14:paraId="40E88FAD" w14:textId="3D761FB9" w:rsidR="00C664FF" w:rsidRPr="004835DC" w:rsidRDefault="00C664FF" w:rsidP="00E47260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กลยุทธ์การจัดการเรียนรู้</w:t>
            </w:r>
          </w:p>
        </w:tc>
        <w:tc>
          <w:tcPr>
            <w:tcW w:w="2928" w:type="pct"/>
            <w:gridSpan w:val="3"/>
          </w:tcPr>
          <w:p w14:paraId="5A29C23C" w14:textId="3073EE8F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วิธีวัดและประเมินผลผู้เรียน</w:t>
            </w:r>
          </w:p>
        </w:tc>
      </w:tr>
      <w:tr w:rsidR="00C664FF" w:rsidRPr="004835DC" w14:paraId="4BEE9797" w14:textId="77777777" w:rsidTr="00E47260">
        <w:trPr>
          <w:trHeight w:val="510"/>
          <w:tblHeader/>
        </w:trPr>
        <w:tc>
          <w:tcPr>
            <w:tcW w:w="721" w:type="pct"/>
            <w:vMerge/>
          </w:tcPr>
          <w:p w14:paraId="0CAC6CA8" w14:textId="2A702086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1" w:type="pct"/>
            <w:vMerge/>
          </w:tcPr>
          <w:p w14:paraId="4DD133A9" w14:textId="043D4469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8" w:type="pct"/>
          </w:tcPr>
          <w:p w14:paraId="6DB7B0EF" w14:textId="1F63F7F8" w:rsidR="00C664FF" w:rsidRPr="004835DC" w:rsidRDefault="00C664FF" w:rsidP="00C664F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การบรรลุผลลัพธ์การเรียนรู้</w:t>
            </w:r>
          </w:p>
        </w:tc>
        <w:tc>
          <w:tcPr>
            <w:tcW w:w="989" w:type="pct"/>
          </w:tcPr>
          <w:p w14:paraId="3B0BB929" w14:textId="592CA109" w:rsidR="00C664FF" w:rsidRPr="004835DC" w:rsidRDefault="00C664FF" w:rsidP="00C664F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เครื่องมือการประเมิน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การบรรลุผลลัพธ์การเรียนรู้</w:t>
            </w:r>
          </w:p>
        </w:tc>
        <w:tc>
          <w:tcPr>
            <w:tcW w:w="951" w:type="pct"/>
          </w:tcPr>
          <w:p w14:paraId="202ABC19" w14:textId="77777777" w:rsidR="00C664FF" w:rsidRPr="004835DC" w:rsidRDefault="00C664FF" w:rsidP="00C664FF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เกณฑ์การบรรลุผลลัพธ์</w:t>
            </w:r>
          </w:p>
          <w:p w14:paraId="4BCB28F2" w14:textId="227EDF27" w:rsidR="00C664FF" w:rsidRPr="004835DC" w:rsidRDefault="00C664FF" w:rsidP="00C664FF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</w:tr>
      <w:tr w:rsidR="00B161B1" w:rsidRPr="004835DC" w14:paraId="404C7C44" w14:textId="77777777" w:rsidTr="00E47260">
        <w:trPr>
          <w:trHeight w:val="255"/>
        </w:trPr>
        <w:tc>
          <w:tcPr>
            <w:tcW w:w="721" w:type="pct"/>
          </w:tcPr>
          <w:p w14:paraId="3C9130AA" w14:textId="6D03986D" w:rsidR="00B161B1" w:rsidRPr="004835DC" w:rsidRDefault="00B161B1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351" w:type="pct"/>
          </w:tcPr>
          <w:p w14:paraId="5F972CBB" w14:textId="77777777" w:rsidR="00B161B1" w:rsidRPr="00935E69" w:rsidRDefault="00B161B1" w:rsidP="000159E6">
            <w:pPr>
              <w:rPr>
                <w:rFonts w:ascii="TH SarabunPSK" w:eastAsia="TH SarabunPSK" w:hAnsi="TH SarabunPSK" w:cs="TH SarabunPSK"/>
                <w:i/>
                <w:iCs/>
              </w:rPr>
            </w:pP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คำชี้แจง</w:t>
            </w:r>
          </w:p>
          <w:p w14:paraId="22B99B42" w14:textId="4B586BF1" w:rsidR="00B161B1" w:rsidRPr="00935E69" w:rsidRDefault="00B943F4" w:rsidP="000159E6">
            <w:pPr>
              <w:rPr>
                <w:rFonts w:ascii="TH SarabunPSK" w:eastAsia="TH SarabunPSK" w:hAnsi="TH SarabunPSK" w:cs="TH SarabunPSK"/>
                <w:i/>
                <w:iCs/>
              </w:rPr>
            </w:pP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- การจัดกระบวนการเรียนรู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br/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กระ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ตุ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นให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ผ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ู้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เรียนเกิดการเรียนรู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จักวิธ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ีแสวงหาความรู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ปลูกฝ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ั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งให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ผู้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เรียนเกิดการเรียนรู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ตลอดชีวิตเกิดกรอบคิดแบบเติบโต (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</w:rPr>
              <w:t>Growth Mindset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)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อย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="00B161B1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างไร</w:t>
            </w:r>
          </w:p>
          <w:p w14:paraId="01331885" w14:textId="4F66EBDC" w:rsidR="00B161B1" w:rsidRPr="00935E69" w:rsidRDefault="00B161B1" w:rsidP="000159E6">
            <w:pPr>
              <w:rPr>
                <w:rFonts w:ascii="TH SarabunPSK" w:eastAsia="TH SarabunPSK" w:hAnsi="TH SarabunPSK" w:cs="TH SarabunPSK"/>
                <w:i/>
                <w:iCs/>
                <w:cs/>
              </w:rPr>
            </w:pP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- การจัดกระบวนการเรียนรู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</w:t>
            </w:r>
            <w:r w:rsidR="00E47260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br/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ทําให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มั่นใจได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อย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างไรว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า ผู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เรียนสามารถนําสิ่งที่เรียนรู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ไปใช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กับโลกของการทํางานจริงได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 และ</w:t>
            </w:r>
            <w:r w:rsidR="00E47260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ต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อบสนองความต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องการและความคาดหวังของผู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มีส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่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วนได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เสีย และสอดคล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องกับผลลัพธ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์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การเรียนรู</w:t>
            </w:r>
            <w:r w:rsidR="000159E6"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้</w:t>
            </w:r>
            <w:r w:rsidRPr="00935E69">
              <w:rPr>
                <w:rFonts w:ascii="TH SarabunPSK" w:eastAsia="TH SarabunPSK" w:hAnsi="TH SarabunPSK" w:cs="TH SarabunPSK"/>
                <w:i/>
                <w:iCs/>
                <w:cs/>
              </w:rPr>
              <w:t>ที่คาดหวัง</w:t>
            </w:r>
          </w:p>
        </w:tc>
        <w:tc>
          <w:tcPr>
            <w:tcW w:w="2928" w:type="pct"/>
            <w:gridSpan w:val="3"/>
          </w:tcPr>
          <w:p w14:paraId="409AEBFE" w14:textId="2B28B200" w:rsidR="00B161B1" w:rsidRPr="000159E6" w:rsidRDefault="00B161B1" w:rsidP="000159E6">
            <w:pPr>
              <w:rPr>
                <w:rFonts w:ascii="TH SarabunPSK" w:eastAsia="TH SarabunPSK" w:hAnsi="TH SarabunPSK" w:cs="TH SarabunPSK"/>
                <w:i/>
                <w:iCs/>
                <w:cs/>
              </w:rPr>
            </w:pPr>
            <w:r w:rsidRPr="000159E6">
              <w:rPr>
                <w:rFonts w:ascii="TH SarabunPSK" w:eastAsia="TH SarabunPSK" w:hAnsi="TH SarabunPSK" w:cs="TH SarabunPSK"/>
                <w:i/>
                <w:iCs/>
                <w:cs/>
              </w:rPr>
              <w:t xml:space="preserve">คำชี้แจง </w:t>
            </w:r>
          </w:p>
          <w:p w14:paraId="2AEE8B32" w14:textId="7C48B133" w:rsidR="00E47260" w:rsidRPr="000159E6" w:rsidRDefault="00AF5DD4" w:rsidP="000159E6">
            <w:pPr>
              <w:pStyle w:val="ListParagraph"/>
              <w:numPr>
                <w:ilvl w:val="0"/>
                <w:numId w:val="31"/>
              </w:numPr>
              <w:rPr>
                <w:rFonts w:ascii="TH SarabunPSK" w:eastAsia="TH SarabunPSK" w:hAnsi="TH SarabunPSK" w:cs="TH SarabunPSK"/>
                <w:i/>
                <w:iCs/>
              </w:rPr>
            </w:pPr>
            <w:r w:rsidRPr="000159E6">
              <w:rPr>
                <w:rFonts w:ascii="TH SarabunPSK" w:hAnsi="TH SarabunPSK" w:cs="TH SarabunPSK"/>
                <w:i/>
                <w:iCs/>
                <w:cs/>
              </w:rPr>
              <w:t>การออกแบ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บการวัดและประเมินผลลัพธ์การเรียนรู้และพัฒนาการของผู้เรียนมีวิธีการ เครื่องมือและการกําหนดเกณฑ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์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 xml:space="preserve"> การตัดสินผลที่น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าเชื่อถืออย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างไร ที่สะท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อนผลลัพธ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์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การเรียนรู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ที่แท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>จริงของผ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ู้เ</w:t>
            </w:r>
            <w:r w:rsidR="00B161B1" w:rsidRPr="000159E6">
              <w:rPr>
                <w:rFonts w:ascii="TH SarabunPSK" w:hAnsi="TH SarabunPSK" w:cs="TH SarabunPSK"/>
                <w:i/>
                <w:iCs/>
                <w:cs/>
              </w:rPr>
              <w:t xml:space="preserve">รียน </w:t>
            </w:r>
          </w:p>
          <w:p w14:paraId="355B73B9" w14:textId="34D1FE9A" w:rsidR="00B161B1" w:rsidRPr="000159E6" w:rsidRDefault="00B161B1" w:rsidP="000159E6">
            <w:pPr>
              <w:pStyle w:val="ListParagraph"/>
              <w:numPr>
                <w:ilvl w:val="0"/>
                <w:numId w:val="31"/>
              </w:numPr>
              <w:rPr>
                <w:rFonts w:ascii="TH SarabunPSK" w:eastAsia="TH SarabunPSK" w:hAnsi="TH SarabunPSK" w:cs="TH SarabunPSK"/>
                <w:i/>
                <w:iCs/>
              </w:rPr>
            </w:pPr>
            <w:r w:rsidRPr="000159E6">
              <w:rPr>
                <w:rFonts w:ascii="TH SarabunPSK" w:hAnsi="TH SarabunPSK" w:cs="TH SarabunPSK"/>
                <w:i/>
                <w:iCs/>
                <w:cs/>
              </w:rPr>
              <w:t>มีวิธีการอย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างไร ในการทบทวน ตรวจสอบ กํากับ การให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ข</w:t>
            </w:r>
            <w:r w:rsidR="00E47260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อมูลป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อนกลับ และการรายงาน ผลการเรียนรู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ที่นํามาสู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การปรับปรุง และพัฒนาคุณภาพการเรียนการสอน ทั้งของผู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สอนและผู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เรียน เพื่อให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มั่นใจว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่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า ผู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เรียนบรรลุผลลัพธ</w:t>
            </w:r>
            <w:r w:rsidR="000159E6" w:rsidRPr="000159E6">
              <w:rPr>
                <w:rFonts w:ascii="TH SarabunPSK" w:hAnsi="TH SarabunPSK" w:cs="TH SarabunPSK"/>
                <w:i/>
                <w:iCs/>
                <w:cs/>
              </w:rPr>
              <w:t>์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การเรียนร</w:t>
            </w:r>
            <w:r w:rsidR="00BB051A">
              <w:rPr>
                <w:rFonts w:ascii="TH SarabunPSK" w:hAnsi="TH SarabunPSK" w:cs="TH SarabunPSK" w:hint="cs"/>
                <w:i/>
                <w:iCs/>
                <w:cs/>
              </w:rPr>
              <w:t>ู้</w:t>
            </w:r>
            <w:r w:rsidRPr="000159E6">
              <w:rPr>
                <w:rFonts w:ascii="TH SarabunPSK" w:hAnsi="TH SarabunPSK" w:cs="TH SarabunPSK"/>
                <w:i/>
                <w:iCs/>
                <w:cs/>
              </w:rPr>
              <w:t>ตามที่หลักสูตรการศึกษา และรายวิชาคาดหวัง</w:t>
            </w:r>
          </w:p>
          <w:p w14:paraId="7017134E" w14:textId="7CCFAFC5" w:rsidR="00E47260" w:rsidRPr="000159E6" w:rsidRDefault="00E47260" w:rsidP="000159E6">
            <w:pPr>
              <w:rPr>
                <w:rFonts w:ascii="TH SarabunPSK" w:eastAsia="TH SarabunPSK" w:hAnsi="TH SarabunPSK" w:cs="TH SarabunPSK"/>
                <w:i/>
                <w:iCs/>
                <w:u w:val="single"/>
                <w:cs/>
              </w:rPr>
            </w:pPr>
            <w:r w:rsidRPr="000159E6">
              <w:rPr>
                <w:rFonts w:ascii="TH SarabunPSK" w:eastAsia="TH SarabunPSK" w:hAnsi="TH SarabunPSK" w:cs="TH SarabunPSK"/>
                <w:i/>
                <w:iCs/>
                <w:u w:val="single"/>
                <w:cs/>
              </w:rPr>
              <w:t>ที่มา คู่มือการตรวจสอบหลักสูตรการศึกษา และการตรวจสอบการดำเนินการจัดการศึกษา เพื่อรองรับมาตรฐานการอุดมศึกษาในหลักสูตรการศึกษา หน้า 12</w:t>
            </w:r>
          </w:p>
        </w:tc>
      </w:tr>
      <w:tr w:rsidR="00E47260" w:rsidRPr="004835DC" w14:paraId="78D60232" w14:textId="77777777" w:rsidTr="00E47260">
        <w:trPr>
          <w:trHeight w:val="255"/>
        </w:trPr>
        <w:tc>
          <w:tcPr>
            <w:tcW w:w="721" w:type="pct"/>
          </w:tcPr>
          <w:p w14:paraId="327220DC" w14:textId="4ADD89AB" w:rsidR="00E47260" w:rsidRPr="004835DC" w:rsidRDefault="00E47260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</w:t>
            </w:r>
          </w:p>
        </w:tc>
        <w:tc>
          <w:tcPr>
            <w:tcW w:w="1351" w:type="pct"/>
          </w:tcPr>
          <w:p w14:paraId="5F63719C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928" w:type="pct"/>
            <w:gridSpan w:val="3"/>
          </w:tcPr>
          <w:p w14:paraId="050A57C6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E47260" w:rsidRPr="004835DC" w14:paraId="41C33040" w14:textId="77777777" w:rsidTr="00E47260">
        <w:trPr>
          <w:trHeight w:val="255"/>
        </w:trPr>
        <w:tc>
          <w:tcPr>
            <w:tcW w:w="721" w:type="pct"/>
          </w:tcPr>
          <w:p w14:paraId="31889304" w14:textId="5BAF1ABE" w:rsidR="00E47260" w:rsidRPr="004835DC" w:rsidRDefault="00E47260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</w:t>
            </w:r>
          </w:p>
        </w:tc>
        <w:tc>
          <w:tcPr>
            <w:tcW w:w="1351" w:type="pct"/>
          </w:tcPr>
          <w:p w14:paraId="5F7CC4B6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928" w:type="pct"/>
            <w:gridSpan w:val="3"/>
          </w:tcPr>
          <w:p w14:paraId="5093662A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E47260" w:rsidRPr="004835DC" w14:paraId="3D7F1703" w14:textId="77777777" w:rsidTr="00E47260">
        <w:trPr>
          <w:trHeight w:val="255"/>
        </w:trPr>
        <w:tc>
          <w:tcPr>
            <w:tcW w:w="721" w:type="pct"/>
          </w:tcPr>
          <w:p w14:paraId="37AA5874" w14:textId="2A0A219E" w:rsidR="00E47260" w:rsidRPr="004835DC" w:rsidRDefault="00E47260" w:rsidP="00E47260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sz w:val="32"/>
                <w:szCs w:val="32"/>
              </w:rPr>
              <w:t>PLO</w:t>
            </w:r>
            <w:r w:rsidRPr="004835DC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...</w:t>
            </w:r>
          </w:p>
        </w:tc>
        <w:tc>
          <w:tcPr>
            <w:tcW w:w="1351" w:type="pct"/>
          </w:tcPr>
          <w:p w14:paraId="1D1031E2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928" w:type="pct"/>
            <w:gridSpan w:val="3"/>
          </w:tcPr>
          <w:p w14:paraId="1156797B" w14:textId="77777777" w:rsidR="00E47260" w:rsidRPr="004835DC" w:rsidRDefault="00E47260" w:rsidP="00E47260">
            <w:pPr>
              <w:pStyle w:val="ListParagraph"/>
              <w:ind w:left="0" w:right="-32"/>
              <w:rPr>
                <w:rFonts w:ascii="TH SarabunPSK" w:eastAsia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</w:tbl>
    <w:p w14:paraId="3567C5F5" w14:textId="77777777" w:rsidR="00E47260" w:rsidRPr="004835DC" w:rsidRDefault="00E47260" w:rsidP="00AC31F7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Cs/>
          <w:sz w:val="32"/>
          <w:szCs w:val="32"/>
        </w:rPr>
      </w:pPr>
    </w:p>
    <w:p w14:paraId="13B99F28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31B7A07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02536BB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EB19C1F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4EBF1239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32B010E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73D44296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10B5FCA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C66A66C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90B2F23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D1C2A82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2C977A12" w14:textId="77777777" w:rsidR="009727B8" w:rsidRDefault="009727B8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318F8424" w14:textId="77777777" w:rsidR="00677B8A" w:rsidRPr="004835DC" w:rsidRDefault="00AC31F7" w:rsidP="00677B8A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sz w:val="32"/>
          <w:szCs w:val="32"/>
        </w:rPr>
      </w:pPr>
      <w:r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 w:rsidR="00677B8A" w:rsidRPr="004835DC">
        <w:rPr>
          <w:rFonts w:ascii="TH SarabunPSK" w:eastAsia="TH SarabunPSK" w:hAnsi="TH SarabunPSK" w:cs="TH SarabunPSK"/>
          <w:b/>
          <w:sz w:val="32"/>
          <w:szCs w:val="32"/>
        </w:rPr>
        <w:t>4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การจัดการเรียนรู้</w:t>
      </w:r>
    </w:p>
    <w:p w14:paraId="1CBC33ED" w14:textId="14674D46" w:rsidR="00AC31F7" w:rsidRDefault="00F1707E" w:rsidP="00AC31F7">
      <w:pPr>
        <w:tabs>
          <w:tab w:val="left" w:pos="360"/>
          <w:tab w:val="left" w:pos="1440"/>
        </w:tabs>
        <w:ind w:right="29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4E6D71B6" wp14:editId="37962C88">
                <wp:simplePos x="0" y="0"/>
                <wp:positionH relativeFrom="margin">
                  <wp:posOffset>225425</wp:posOffset>
                </wp:positionH>
                <wp:positionV relativeFrom="paragraph">
                  <wp:posOffset>307975</wp:posOffset>
                </wp:positionV>
                <wp:extent cx="5476875" cy="397510"/>
                <wp:effectExtent l="0" t="0" r="28575" b="21590"/>
                <wp:wrapTopAndBottom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397510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661E4" w14:textId="2084D706" w:rsidR="00B1693D" w:rsidRPr="007A7173" w:rsidRDefault="00B1693D" w:rsidP="00AC16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ให้แสดงรายวิชาที่จัดสอนตามหลักสูตรในแต่ละภาคการศึกษาจนครบตามหลักสูตร </w:t>
                            </w:r>
                          </w:p>
                          <w:p w14:paraId="75BB5EF7" w14:textId="24A73F45" w:rsidR="00B1693D" w:rsidRPr="007A7173" w:rsidRDefault="00B1693D" w:rsidP="00F17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D71B6" id="Rounded Rectangle 63" o:spid="_x0000_s1051" style="position:absolute;margin-left:17.75pt;margin-top:24.25pt;width:431.25pt;height:31.3pt;z-index:25179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" filled="f" strokecolor="#aeaaaa [2414]" strokeweight="1pt">
                <v:stroke joinstyle="miter"/>
                <v:textbox>
                  <w:txbxContent>
                    <w:p w14:paraId="25D661E4" w14:textId="2084D706" w:rsidR="00B1693D" w:rsidRPr="007A7173" w:rsidRDefault="00B1693D" w:rsidP="00AC164C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ให้แสดงรายวิชาที่จัดสอนตามหลักสูตรในแต่ละภาคการศึกษาจนครบตามหลักสูตร </w:t>
                      </w:r>
                    </w:p>
                    <w:p w14:paraId="75BB5EF7" w14:textId="24A73F45" w:rsidR="00B1693D" w:rsidRPr="007A7173" w:rsidRDefault="00B1693D" w:rsidP="00F1707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ab/>
        <w:t>4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>2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.</w:t>
      </w:r>
      <w:r w:rsidR="00677B8A" w:rsidRPr="004835DC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1 </w:t>
      </w:r>
      <w:r w:rsidR="00AC31F7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แผนการ</w:t>
      </w:r>
      <w:r w:rsidR="00EB7E60" w:rsidRPr="004835DC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จัดการเรียนรู้</w:t>
      </w:r>
    </w:p>
    <w:p w14:paraId="4C04D9DC" w14:textId="77777777" w:rsidR="00F1707E" w:rsidRPr="00F1707E" w:rsidRDefault="00F1707E" w:rsidP="00F1707E">
      <w:pPr>
        <w:ind w:right="-514" w:firstLine="900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14:paraId="3366D1A0" w14:textId="3DFB9212" w:rsidR="00AC31F7" w:rsidRPr="004835DC" w:rsidRDefault="00AC31F7" w:rsidP="00F1707E">
      <w:pPr>
        <w:ind w:right="-514" w:firstLine="90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แผนการศึกษาของนิสิตในหลักสูตร.......................  ในแต่ละภาคเรียนของปีการศึกษา ดังนี้</w:t>
      </w:r>
    </w:p>
    <w:p w14:paraId="20E3214D" w14:textId="77777777" w:rsidR="00AC31F7" w:rsidRPr="004835DC" w:rsidRDefault="00AC31F7" w:rsidP="00AC31F7">
      <w:pPr>
        <w:jc w:val="center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ปีที่ 1  ภาคการศึกษาต้น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First Semester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70"/>
        <w:gridCol w:w="4050"/>
        <w:gridCol w:w="1800"/>
      </w:tblGrid>
      <w:tr w:rsidR="00677B8A" w:rsidRPr="004835DC" w14:paraId="68708228" w14:textId="77777777" w:rsidTr="00B5103A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15BDE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E25C5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BD368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219F247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</w:tr>
      <w:tr w:rsidR="00677B8A" w:rsidRPr="004835DC" w14:paraId="2AC7003E" w14:textId="77777777" w:rsidTr="006936BF">
        <w:trPr>
          <w:trHeight w:val="7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E215B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วิชาบังคับ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E51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D69A" w14:textId="77777777" w:rsidR="00AC31F7" w:rsidRPr="004835DC" w:rsidRDefault="00AC31F7" w:rsidP="00FA18C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CA97802" w14:textId="77777777" w:rsidR="00AC31F7" w:rsidRPr="004835DC" w:rsidRDefault="00AC31F7" w:rsidP="00FA18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DC90E" w14:textId="39134E92" w:rsidR="00AC31F7" w:rsidRPr="004835DC" w:rsidRDefault="002B085E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0AD22DED" w14:textId="77777777" w:rsidTr="00B5103A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1226A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8D2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01BE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6627426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A08" w14:textId="14860B22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33AB8733" w14:textId="77777777" w:rsidTr="00B5103A">
        <w:trPr>
          <w:trHeight w:val="72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887B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B70A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B1A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D321092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FDB" w14:textId="0D92F603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50732DD7" w14:textId="77777777" w:rsidTr="00FA18CB">
        <w:trPr>
          <w:cantSplit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B53" w14:textId="77777777" w:rsidR="003B1909" w:rsidRPr="004835DC" w:rsidRDefault="003B1909" w:rsidP="003B190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1A7" w14:textId="216E6F01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5B964C55" w14:textId="7BE913D9" w:rsidR="007C5A1C" w:rsidRPr="004835DC" w:rsidRDefault="007C5A1C" w:rsidP="007C5A1C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i/>
          <w:iCs/>
          <w:color w:val="auto"/>
        </w:rPr>
      </w:pPr>
      <w:r w:rsidRPr="004835DC">
        <w:rPr>
          <w:rFonts w:ascii="TH SarabunPSK" w:hAnsi="TH SarabunPSK" w:cs="TH SarabunPSK"/>
          <w:b/>
          <w:bCs/>
          <w:color w:val="auto"/>
          <w:cs/>
        </w:rPr>
        <w:tab/>
      </w:r>
      <w:r w:rsidR="00C80E51">
        <w:rPr>
          <w:rFonts w:ascii="TH SarabunPSK" w:hAnsi="TH SarabunPSK" w:cs="TH SarabunPSK" w:hint="cs"/>
          <w:i/>
          <w:iCs/>
          <w:color w:val="auto"/>
          <w:cs/>
        </w:rPr>
        <w:t>หมายเหตุ</w:t>
      </w:r>
      <w:r w:rsidRPr="004835DC">
        <w:rPr>
          <w:rFonts w:ascii="TH SarabunPSK" w:hAnsi="TH SarabunPSK" w:cs="TH SarabunPSK"/>
          <w:i/>
          <w:iCs/>
          <w:color w:val="auto"/>
          <w:cs/>
        </w:rPr>
        <w:t xml:space="preserve"> * ให้ใส่จำนวนหน่วยกิตให้สอดคล้องกับผลลัพธ์เรียนรู้ในแต่ละภาคการศึกษา</w:t>
      </w:r>
    </w:p>
    <w:p w14:paraId="075401BA" w14:textId="19BBFAEE" w:rsidR="00CD3494" w:rsidRPr="004835DC" w:rsidRDefault="00CD3494" w:rsidP="00364C0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CD2E5B5" w14:textId="77777777" w:rsidR="00AC31F7" w:rsidRPr="004835DC" w:rsidRDefault="00AC31F7" w:rsidP="00AC31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ปีที่ 1  ภาคการศึกษาปลาย  (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Second Semester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70"/>
        <w:gridCol w:w="4050"/>
        <w:gridCol w:w="1800"/>
      </w:tblGrid>
      <w:tr w:rsidR="00677B8A" w:rsidRPr="004835DC" w14:paraId="45676752" w14:textId="77777777" w:rsidTr="00F6059C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31FE2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AACD63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960FDA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3BEB1A94" w14:textId="77777777" w:rsidR="00AC31F7" w:rsidRPr="004835DC" w:rsidRDefault="00AC31F7" w:rsidP="00FA18C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</w:tr>
      <w:tr w:rsidR="003B1909" w:rsidRPr="004835DC" w14:paraId="677BB2B1" w14:textId="77777777" w:rsidTr="00FA18CB"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A08A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วิชาบังคับ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28940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384227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34EAD35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79855" w14:textId="66C56BE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1426FE73" w14:textId="77777777" w:rsidTr="00F6059C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32AE3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วิชาเลือก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03C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95C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09976EA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B658" w14:textId="51732FB6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31CAC634" w14:textId="77777777" w:rsidTr="00F6059C"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4943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DC2" w14:textId="777777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CAB7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3DFB402" w14:textId="77777777" w:rsidR="003B1909" w:rsidRPr="004835DC" w:rsidRDefault="003B1909" w:rsidP="003B190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8F49" w14:textId="7C0BAC77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1909" w:rsidRPr="004835DC" w14:paraId="09CFAAB4" w14:textId="77777777" w:rsidTr="00FA18CB">
        <w:trPr>
          <w:cantSplit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EE2" w14:textId="77777777" w:rsidR="003B1909" w:rsidRPr="004835DC" w:rsidRDefault="003B1909" w:rsidP="003B190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676E" w14:textId="690550CC" w:rsidR="003B1909" w:rsidRPr="004835DC" w:rsidRDefault="003B1909" w:rsidP="003B190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1C5B6690" w14:textId="527A3593" w:rsidR="007C5A1C" w:rsidRPr="004835DC" w:rsidRDefault="007C5A1C" w:rsidP="007C5A1C">
      <w:pPr>
        <w:pStyle w:val="XText"/>
        <w:tabs>
          <w:tab w:val="clear" w:pos="567"/>
          <w:tab w:val="clear" w:pos="851"/>
        </w:tabs>
        <w:rPr>
          <w:rFonts w:ascii="TH SarabunPSK" w:hAnsi="TH SarabunPSK" w:cs="TH SarabunPSK"/>
          <w:i/>
          <w:iCs/>
          <w:color w:val="auto"/>
        </w:rPr>
      </w:pPr>
      <w:r w:rsidRPr="004835DC">
        <w:rPr>
          <w:rFonts w:ascii="TH SarabunPSK" w:hAnsi="TH SarabunPSK" w:cs="TH SarabunPSK"/>
          <w:b/>
          <w:bCs/>
          <w:color w:val="auto"/>
          <w:cs/>
        </w:rPr>
        <w:tab/>
      </w:r>
      <w:r w:rsidR="00C80E51">
        <w:rPr>
          <w:rFonts w:ascii="TH SarabunPSK" w:hAnsi="TH SarabunPSK" w:cs="TH SarabunPSK" w:hint="cs"/>
          <w:i/>
          <w:iCs/>
          <w:color w:val="auto"/>
          <w:cs/>
        </w:rPr>
        <w:t>หมายเหตุ</w:t>
      </w:r>
      <w:r w:rsidR="00C80E51" w:rsidRPr="004835DC">
        <w:rPr>
          <w:rFonts w:ascii="TH SarabunPSK" w:hAnsi="TH SarabunPSK" w:cs="TH SarabunPSK"/>
          <w:i/>
          <w:iCs/>
          <w:color w:val="auto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color w:val="auto"/>
          <w:cs/>
        </w:rPr>
        <w:t>* ให้ใส่จำนวนหน่วยกิตให้สอดคล้องกับผลลัพธ์เรียนรู้ในแต่ละภาคการศึกษา</w:t>
      </w:r>
    </w:p>
    <w:p w14:paraId="16E584A5" w14:textId="77777777" w:rsidR="00E47260" w:rsidRDefault="00E47260" w:rsidP="00AC31F7">
      <w:pPr>
        <w:rPr>
          <w:rFonts w:ascii="TH SarabunPSK" w:hAnsi="TH SarabunPSK" w:cs="TH SarabunPSK"/>
          <w:b/>
          <w:bCs/>
          <w:i/>
          <w:iCs/>
          <w:szCs w:val="24"/>
          <w:highlight w:val="yellow"/>
          <w:u w:val="single"/>
        </w:rPr>
      </w:pPr>
    </w:p>
    <w:p w14:paraId="4A32CAE5" w14:textId="416C8B6E" w:rsidR="009727B8" w:rsidRDefault="009727B8" w:rsidP="00AC31F7">
      <w:pPr>
        <w:rPr>
          <w:rFonts w:ascii="TH SarabunPSK" w:hAnsi="TH SarabunPSK" w:cs="TH SarabunPSK"/>
          <w:b/>
          <w:bCs/>
          <w:i/>
          <w:iCs/>
          <w:szCs w:val="24"/>
          <w:highlight w:val="yellow"/>
          <w:u w:val="single"/>
        </w:rPr>
      </w:pPr>
    </w:p>
    <w:p w14:paraId="7C2DD120" w14:textId="2082E6D7" w:rsidR="008A5559" w:rsidRDefault="008A5559" w:rsidP="00AC31F7">
      <w:pPr>
        <w:rPr>
          <w:rFonts w:ascii="TH SarabunPSK" w:hAnsi="TH SarabunPSK" w:cs="TH SarabunPSK"/>
          <w:b/>
          <w:bCs/>
          <w:i/>
          <w:iCs/>
          <w:szCs w:val="24"/>
          <w:highlight w:val="yellow"/>
          <w:u w:val="single"/>
        </w:rPr>
      </w:pPr>
    </w:p>
    <w:p w14:paraId="58DE80D9" w14:textId="77777777" w:rsidR="008A5559" w:rsidRDefault="008A5559" w:rsidP="00AC31F7">
      <w:pPr>
        <w:rPr>
          <w:rFonts w:ascii="TH SarabunPSK" w:hAnsi="TH SarabunPSK" w:cs="TH SarabunPSK"/>
          <w:b/>
          <w:bCs/>
          <w:i/>
          <w:iCs/>
          <w:szCs w:val="24"/>
          <w:highlight w:val="yellow"/>
          <w:u w:val="single"/>
        </w:rPr>
      </w:pPr>
    </w:p>
    <w:p w14:paraId="199EA28A" w14:textId="77777777" w:rsidR="009727B8" w:rsidRDefault="009727B8" w:rsidP="00AC31F7">
      <w:pPr>
        <w:rPr>
          <w:rFonts w:ascii="TH SarabunPSK" w:hAnsi="TH SarabunPSK" w:cs="TH SarabunPSK"/>
          <w:b/>
          <w:bCs/>
          <w:i/>
          <w:iCs/>
          <w:szCs w:val="24"/>
          <w:highlight w:val="yellow"/>
          <w:u w:val="single"/>
        </w:rPr>
      </w:pPr>
    </w:p>
    <w:p w14:paraId="0594B5BE" w14:textId="5DF65A0D" w:rsidR="00CF3F23" w:rsidRDefault="00F1707E" w:rsidP="00CF3F23">
      <w:pPr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723D7A3" wp14:editId="19BDC0FE">
                <wp:simplePos x="0" y="0"/>
                <wp:positionH relativeFrom="margin">
                  <wp:posOffset>704850</wp:posOffset>
                </wp:positionH>
                <wp:positionV relativeFrom="paragraph">
                  <wp:posOffset>293370</wp:posOffset>
                </wp:positionV>
                <wp:extent cx="5038725" cy="2533650"/>
                <wp:effectExtent l="0" t="0" r="28575" b="19050"/>
                <wp:wrapTopAndBottom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533650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FE5C3" w14:textId="77777777" w:rsidR="00B1693D" w:rsidRPr="00CF216E" w:rsidRDefault="00B1693D" w:rsidP="00CF216E">
                            <w:pPr>
                              <w:tabs>
                                <w:tab w:val="left" w:pos="284"/>
                              </w:tabs>
                              <w:ind w:left="180" w:right="-46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ธิบายกระบวนการจัดการเรียนรู้ของหลักสูตรในลักษณะร่วมผลิตระหว่างสถาบันอุดมศึกษาและสถานประกอบการ (ภาครัฐ เอกชน ชุมชน) เพื่อให้บัณฑิตพร้อมสู่โลกแห่งการทำงานจริงได้ทันที มีสมรรถนะตรงกับความต้องการของตลาดงาน สามารถพัฒนาอาชีพในปัจจุบันและเตรียมพร้อมรองรับตำแหน่งงานในอนาคต ตั้งแต่การร่วมสร้างหลักสูตร (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Co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Creation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การมีส่วนร่วมในกระบวนการผลิตบัณฑิต </w:t>
                            </w:r>
                          </w:p>
                          <w:p w14:paraId="550A4743" w14:textId="767D0E1E" w:rsidR="00B1693D" w:rsidRPr="00CF216E" w:rsidRDefault="00B1693D" w:rsidP="00806490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</w:tabs>
                              <w:ind w:left="90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การบูรณาการการเรียนรู้กับการทำงาน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โดยปฏิบัติงานจริงในสถานประกอบการหรือชุมชนไม่น้อยกว่า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4 </w:t>
                            </w: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เดือน (อธิบายรายละเอียด) หรือ</w:t>
                            </w:r>
                          </w:p>
                          <w:p w14:paraId="065CC044" w14:textId="77777777" w:rsidR="00B1693D" w:rsidRPr="00CF216E" w:rsidRDefault="00B1693D" w:rsidP="00CF216E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</w:tabs>
                              <w:ind w:left="90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การฝึกงาน </w:t>
                            </w:r>
                            <w:bookmarkStart w:id="1" w:name="_Hlk62138879"/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(อธิบายรูปแบบการฝึกงานที่เป็นการศึกษาเชิงบูรณาการกับการทำงาน</w:t>
                            </w:r>
                            <w:bookmarkEnd w:id="1"/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 หรือ</w:t>
                            </w:r>
                          </w:p>
                          <w:p w14:paraId="2CBB46D2" w14:textId="3E068381" w:rsidR="00B1693D" w:rsidRPr="00CF216E" w:rsidRDefault="00B1693D" w:rsidP="00CF216E"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284"/>
                              </w:tabs>
                              <w:ind w:left="90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216E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อื่น ๆ เพิ่มเติม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3D7A3" id="Rounded Rectangle 35" o:spid="_x0000_s1052" style="position:absolute;margin-left:55.5pt;margin-top:23.1pt;width:396.75pt;height:199.5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" filled="f" strokecolor="#aeaaaa [2414]" strokeweight="1pt">
                <v:stroke joinstyle="miter"/>
                <v:textbox>
                  <w:txbxContent>
                    <w:p w14:paraId="576FE5C3" w14:textId="77777777" w:rsidR="00B1693D" w:rsidRPr="00CF216E" w:rsidRDefault="00B1693D" w:rsidP="00CF216E">
                      <w:pPr>
                        <w:tabs>
                          <w:tab w:val="left" w:pos="284"/>
                        </w:tabs>
                        <w:ind w:left="180" w:right="-46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ธิบายกระบวนการจัดการเรียนรู้ของหลักสูตรในลักษณะร่วมผลิตระหว่างสถาบันอุดมศึกษาและสถานประกอบการ (ภาครัฐ เอกชน ชุมชน) เพื่อให้บัณฑิตพร้อมสู่โลกแห่งการทำงานจริงได้ทันที มีสมรรถนะตรงกับความต้องการของตลาดงาน สามารถพัฒนาอาชีพในปัจจุบันและเตรียมพร้อมรองรับตำแหน่งงานในอนาคต ตั้งแต่การร่วมสร้างหลักสูตร (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Co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Creation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การมีส่วนร่วมในกระบวนการผลิตบัณฑิต </w:t>
                      </w:r>
                    </w:p>
                    <w:p w14:paraId="550A4743" w14:textId="767D0E1E" w:rsidR="00B1693D" w:rsidRPr="00CF216E" w:rsidRDefault="00B1693D" w:rsidP="00806490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</w:tabs>
                        <w:ind w:left="90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การบูรณาการการเรียนรู้กับการทำงาน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โดยปฏิบัติงานจริงในสถานประกอบการหรือชุมชนไม่น้อยกว่า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4 </w:t>
                      </w: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เดือน (อธิบายรายละเอียด) หรือ</w:t>
                      </w:r>
                    </w:p>
                    <w:p w14:paraId="065CC044" w14:textId="77777777" w:rsidR="00B1693D" w:rsidRPr="00CF216E" w:rsidRDefault="00B1693D" w:rsidP="00CF216E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</w:tabs>
                        <w:ind w:left="90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การฝึกงาน </w:t>
                      </w:r>
                      <w:bookmarkStart w:id="2" w:name="_Hlk62138879"/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(อธิบายรูปแบบการฝึกงานที่เป็นการศึกษาเชิงบูรณาการกับการทำงาน</w:t>
                      </w:r>
                      <w:bookmarkEnd w:id="2"/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) หรือ</w:t>
                      </w:r>
                    </w:p>
                    <w:p w14:paraId="2CBB46D2" w14:textId="3E068381" w:rsidR="00B1693D" w:rsidRPr="00CF216E" w:rsidRDefault="00B1693D" w:rsidP="00CF216E">
                      <w:pPr>
                        <w:numPr>
                          <w:ilvl w:val="0"/>
                          <w:numId w:val="22"/>
                        </w:numPr>
                        <w:tabs>
                          <w:tab w:val="left" w:pos="284"/>
                        </w:tabs>
                        <w:ind w:left="90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CF216E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อื่น ๆ เพิ่มเติม (ถ้ามี)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53D1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การจัดการเรียนรู้จากประสบการณ์ตรง</w:t>
      </w:r>
      <w:r w:rsidR="00753D1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753D11" w:rsidRPr="004835DC">
        <w:rPr>
          <w:rFonts w:ascii="TH SarabunPSK" w:eastAsia="BrowalliaNew-Bold" w:hAnsi="TH SarabunPSK" w:cs="TH SarabunPSK"/>
          <w:sz w:val="32"/>
          <w:szCs w:val="32"/>
          <w:cs/>
        </w:rPr>
        <w:t>(ถ้ามี)</w:t>
      </w:r>
    </w:p>
    <w:p w14:paraId="0BB87498" w14:textId="77D25B21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E5DB1F4" w14:textId="769863B6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03A5C8DC" w14:textId="5CF0FC73" w:rsidR="00663FC1" w:rsidRPr="00604196" w:rsidRDefault="00663FC1" w:rsidP="00CF3F23">
      <w:pPr>
        <w:rPr>
          <w:rFonts w:ascii="TH SarabunPSK" w:eastAsia="BrowalliaNew-Bold" w:hAnsi="TH SarabunPSK" w:cs="TH SarabunPSK"/>
          <w:sz w:val="16"/>
          <w:szCs w:val="16"/>
        </w:rPr>
      </w:pPr>
    </w:p>
    <w:p w14:paraId="6183DAD6" w14:textId="2A04A269" w:rsidR="00C10257" w:rsidRDefault="00F1707E" w:rsidP="00C10257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CE6BB42" wp14:editId="743C3448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4953000" cy="647700"/>
                <wp:effectExtent l="0" t="0" r="19050" b="19050"/>
                <wp:wrapTopAndBottom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647700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D747F" w14:textId="01AEC736" w:rsidR="00B1693D" w:rsidRPr="007A7173" w:rsidRDefault="00B1693D" w:rsidP="007A717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A7173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ให้ระบุแหล่งฝึกประสบการณ์ตรง รวมถึงแหล่งฝึกประสบการณ์วิชาชีพ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A7173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(สถานประกอบการภาครัฐ ภาคเอกชน หรือชุมชน)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6BB42" id="Rounded Rectangle 36" o:spid="_x0000_s1053" style="position:absolute;margin-left:338.8pt;margin-top:23.85pt;width:390pt;height:51pt;z-index:251722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" filled="f" strokecolor="#aeaaaa [2414]" strokeweight="1pt">
                <v:stroke joinstyle="miter"/>
                <v:textbox>
                  <w:txbxContent>
                    <w:p w14:paraId="41CD747F" w14:textId="01AEC736" w:rsidR="00B1693D" w:rsidRPr="007A7173" w:rsidRDefault="00B1693D" w:rsidP="007A7173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7A7173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ให้ระบุแหล่งฝึกประสบการณ์ตรง รวมถึงแหล่งฝึกประสบการณ์วิชาชีพ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A7173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(สถานประกอบการภาครัฐ ภาคเอกชน หรือชุมชน)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53D11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364C0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F549D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แหล่งฝึก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ประสบการณ์</w:t>
      </w:r>
      <w:r w:rsidR="00F549D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ตรง</w:t>
      </w:r>
      <w:r w:rsidR="00E317A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364C05" w:rsidRPr="004835DC">
        <w:rPr>
          <w:rFonts w:ascii="TH SarabunPSK" w:eastAsia="BrowalliaNew-Bold" w:hAnsi="TH SarabunPSK" w:cs="TH SarabunPSK"/>
          <w:sz w:val="32"/>
          <w:szCs w:val="32"/>
          <w:cs/>
        </w:rPr>
        <w:t>(ถ้ามี)</w:t>
      </w:r>
    </w:p>
    <w:p w14:paraId="5C7B754F" w14:textId="4044CD3D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075050CA" w14:textId="75BE3194" w:rsidR="007A7173" w:rsidRPr="004835DC" w:rsidRDefault="007A7173" w:rsidP="007A7173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67B66CDE" w14:textId="028E6AE3" w:rsidR="007A7173" w:rsidRPr="00604196" w:rsidRDefault="007A7173" w:rsidP="00C1025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16"/>
          <w:szCs w:val="16"/>
        </w:rPr>
      </w:pPr>
    </w:p>
    <w:p w14:paraId="75F583B3" w14:textId="1902403B" w:rsidR="00CF3F23" w:rsidRPr="004835DC" w:rsidRDefault="00753D11" w:rsidP="00CF3F2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61267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ช่วงเวลา: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C66C0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C66C0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6802973B" w14:textId="446E306D" w:rsidR="00351BBA" w:rsidRPr="00604196" w:rsidRDefault="00351BBA" w:rsidP="00CF3F23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16"/>
          <w:szCs w:val="16"/>
        </w:rPr>
      </w:pPr>
    </w:p>
    <w:p w14:paraId="7831EC75" w14:textId="53D33829" w:rsidR="00753D11" w:rsidRPr="004835DC" w:rsidRDefault="00753D11" w:rsidP="00C10257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61267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การจัดเวลาและตารางสอน: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6A54B744" w14:textId="20E7FF9B" w:rsidR="00E47260" w:rsidRPr="00604196" w:rsidRDefault="00E47260" w:rsidP="00C10257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16"/>
          <w:szCs w:val="16"/>
        </w:rPr>
      </w:pPr>
    </w:p>
    <w:p w14:paraId="510CFE42" w14:textId="38F87999" w:rsidR="00C10257" w:rsidRPr="004835DC" w:rsidRDefault="00432142" w:rsidP="00C10257">
      <w:pPr>
        <w:autoSpaceDE w:val="0"/>
        <w:autoSpaceDN w:val="0"/>
        <w:adjustRightInd w:val="0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ข้อกำหนดเกี่ยวกับการทำงานวิจัย </w:t>
      </w:r>
      <w:r w:rsidR="00C10257" w:rsidRPr="00452356"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  <w:cs/>
        </w:rPr>
        <w:t>(</w:t>
      </w:r>
      <w:r w:rsidR="00452356" w:rsidRPr="00452356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>หากไม่มีการทำวิจัยให้ตัดข้อนี้ออก</w:t>
      </w:r>
      <w:r w:rsidR="00C10257" w:rsidRPr="00452356"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0782C1E" w14:textId="7BD7DD93" w:rsidR="00C10257" w:rsidRDefault="00F1707E" w:rsidP="00C10257">
      <w:pPr>
        <w:tabs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F9E1C46" wp14:editId="012DCA33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4953000" cy="371475"/>
                <wp:effectExtent l="0" t="0" r="19050" b="28575"/>
                <wp:wrapTopAndBottom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371475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A9DD0" w14:textId="162FA506" w:rsidR="00B1693D" w:rsidRPr="007A7173" w:rsidRDefault="00B1693D" w:rsidP="00F17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ให้ระบุกระบวนการในการจัดทำงานวิจัย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E1C46" id="Rounded Rectangle 64" o:spid="_x0000_s1054" style="position:absolute;left:0;text-align:left;margin-left:338.8pt;margin-top:22.55pt;width:390pt;height:29.25pt;z-index:251795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" filled="f" strokecolor="#aeaaaa [2414]" strokeweight="1pt">
                <v:stroke joinstyle="miter"/>
                <v:textbox>
                  <w:txbxContent>
                    <w:p w14:paraId="4FEA9DD0" w14:textId="162FA506" w:rsidR="00B1693D" w:rsidRPr="007A7173" w:rsidRDefault="00B1693D" w:rsidP="00F1707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ให้ระบุกระบวนการในการจัดทำงานวิจัย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.1 คำอธิบายโดยย่อ </w:t>
      </w:r>
    </w:p>
    <w:p w14:paraId="4F306133" w14:textId="27D8AF64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A6090C8" w14:textId="5C49A7AC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195E9097" w14:textId="226C100D" w:rsidR="00B5103A" w:rsidRPr="004835DC" w:rsidRDefault="00B5103A" w:rsidP="00C10257">
      <w:pPr>
        <w:autoSpaceDE w:val="0"/>
        <w:autoSpaceDN w:val="0"/>
        <w:adjustRightInd w:val="0"/>
        <w:ind w:right="-1234" w:firstLine="1080"/>
        <w:rPr>
          <w:rFonts w:ascii="TH SarabunPSK" w:eastAsia="BrowalliaNew" w:hAnsi="TH SarabunPSK" w:cs="TH SarabunPSK"/>
          <w:sz w:val="16"/>
          <w:szCs w:val="16"/>
        </w:rPr>
      </w:pPr>
    </w:p>
    <w:p w14:paraId="0884E78F" w14:textId="26B08CFA" w:rsidR="00B51DCC" w:rsidRDefault="00F1707E" w:rsidP="00B51DCC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AF44CA6" wp14:editId="4813B285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4953000" cy="647700"/>
                <wp:effectExtent l="0" t="0" r="19050" b="19050"/>
                <wp:wrapTopAndBottom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647700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D9EEC" w14:textId="7A834C76" w:rsidR="00B1693D" w:rsidRPr="007A7173" w:rsidRDefault="00B1693D" w:rsidP="00F1707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ให้ระบุมาตรฐานผลลัพธ์การเรียนรู้หลัก ๆ ที่ต้องการจากการทำงานวิจัย โดยต้องสอดคล้องหรือมี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PLOs </w:t>
                            </w:r>
                            <w:r w:rsidRPr="00F1707E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ที่เกี่ยวข้องอยู่ในนี้ด้วย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44CA6" id="Rounded Rectangle 65" o:spid="_x0000_s1055" style="position:absolute;left:0;text-align:left;margin-left:338.8pt;margin-top:24.05pt;width:390pt;height:51pt;z-index:251798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" filled="f" strokecolor="#aeaaaa [2414]" strokeweight="1pt">
                <v:stroke joinstyle="miter"/>
                <v:textbox>
                  <w:txbxContent>
                    <w:p w14:paraId="72ED9EEC" w14:textId="7A834C76" w:rsidR="00B1693D" w:rsidRPr="007A7173" w:rsidRDefault="00B1693D" w:rsidP="00F1707E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ให้ระบุมาตรฐานผลลัพธ์การเรียนรู้หลัก ๆ ที่ต้องการจากการทำงานวิจัย โดยต้องสอดคล้องหรือมี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PLOs </w:t>
                      </w:r>
                      <w:r w:rsidRPr="00F1707E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ที่เกี่ยวข้องอยู่ในนี้ด้วย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.2 </w:t>
      </w:r>
      <w:r w:rsidR="004A1DF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มาตรฐาน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ผล</w:t>
      </w:r>
      <w:r w:rsidR="00AD6C14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ลัพธ์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การเรียนรู้</w:t>
      </w:r>
      <w:r w:rsidR="00B51DC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E2C5092" w14:textId="6444BC58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F1707E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51BBFC9" w14:textId="77777777" w:rsidR="00A1299B" w:rsidRPr="004835DC" w:rsidRDefault="00A1299B" w:rsidP="00A1299B">
      <w:pPr>
        <w:tabs>
          <w:tab w:val="left" w:pos="1260"/>
          <w:tab w:val="left" w:leader="dot" w:pos="864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57AD8B79" w14:textId="77777777" w:rsidR="00B5103A" w:rsidRPr="004835DC" w:rsidRDefault="00B5103A" w:rsidP="00C10257">
      <w:pPr>
        <w:tabs>
          <w:tab w:val="left" w:pos="284"/>
        </w:tabs>
        <w:rPr>
          <w:rFonts w:ascii="TH SarabunPSK" w:eastAsia="BrowalliaNew" w:hAnsi="TH SarabunPSK" w:cs="TH SarabunPSK"/>
          <w:i/>
          <w:iCs/>
          <w:sz w:val="16"/>
          <w:szCs w:val="16"/>
          <w:cs/>
        </w:rPr>
      </w:pPr>
    </w:p>
    <w:p w14:paraId="37CC7600" w14:textId="050F47B7" w:rsidR="00C10257" w:rsidRPr="004835DC" w:rsidRDefault="00432142" w:rsidP="00C1025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.3 </w:t>
      </w:r>
      <w:r w:rsidR="002A583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ช่วงเวลา: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>ภาคการศึกษา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C10257" w:rsidRPr="004835DC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39D7BE0F" w14:textId="3A815DBA" w:rsidR="00B5103A" w:rsidRPr="004835DC" w:rsidRDefault="00B5103A" w:rsidP="00C10257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16"/>
          <w:szCs w:val="16"/>
        </w:rPr>
      </w:pPr>
    </w:p>
    <w:p w14:paraId="24A31A0C" w14:textId="26B384D6" w:rsidR="00C10257" w:rsidRPr="004835DC" w:rsidRDefault="00432142" w:rsidP="00C1025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.4 </w:t>
      </w:r>
      <w:r w:rsidR="002A583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จำนวนหน่วยกิต:</w:t>
      </w:r>
      <w:r w:rsidR="00C1025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10257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0E53264" w14:textId="370925D1" w:rsidR="00A61536" w:rsidRPr="00604196" w:rsidRDefault="00A61536">
      <w:pPr>
        <w:rPr>
          <w:rFonts w:ascii="TH SarabunPSK" w:hAnsi="TH SarabunPSK" w:cs="TH SarabunPSK"/>
          <w:b/>
          <w:bCs/>
          <w:sz w:val="16"/>
          <w:szCs w:val="16"/>
          <w:cs/>
        </w:rPr>
      </w:pPr>
      <w:r w:rsidRPr="00604196">
        <w:rPr>
          <w:rFonts w:ascii="TH SarabunPSK" w:hAnsi="TH SarabunPSK" w:cs="TH SarabunPSK"/>
          <w:b/>
          <w:bCs/>
          <w:sz w:val="16"/>
          <w:szCs w:val="16"/>
          <w:cs/>
        </w:rPr>
        <w:br w:type="page"/>
      </w:r>
    </w:p>
    <w:p w14:paraId="7D574A2A" w14:textId="2F6583B2" w:rsidR="00CF3F23" w:rsidRPr="004835DC" w:rsidRDefault="00AD6C14" w:rsidP="00CF3F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5</w:t>
      </w:r>
      <w:r w:rsidR="00FB783E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5F31CBF" w14:textId="77777777" w:rsidR="00CF3F23" w:rsidRPr="004835DC" w:rsidRDefault="00CF3F23" w:rsidP="00CF3F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คณาจารย์ บุคลากร และสิ่งสนับสนุนการเรียนรู้</w:t>
      </w:r>
    </w:p>
    <w:p w14:paraId="2AA281DC" w14:textId="77777777" w:rsidR="00CF3F23" w:rsidRPr="004835DC" w:rsidRDefault="00CF3F23" w:rsidP="00CF3F23">
      <w:pPr>
        <w:tabs>
          <w:tab w:val="left" w:pos="108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.1 คณาจารย์ </w:t>
      </w:r>
    </w:p>
    <w:p w14:paraId="375CB0C9" w14:textId="1DBDB8D3" w:rsidR="00CF3F23" w:rsidRDefault="00D8032C" w:rsidP="00817CB9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7769D8D1" wp14:editId="36319478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5172075" cy="1583055"/>
                <wp:effectExtent l="0" t="0" r="28575" b="17145"/>
                <wp:wrapTopAndBottom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583140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2A2B5" w14:textId="77777777" w:rsidR="00B1693D" w:rsidRDefault="00B1693D" w:rsidP="00D803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417D8BF2" w14:textId="018AA286" w:rsidR="00B1693D" w:rsidRDefault="00B1693D" w:rsidP="00D734DA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734DA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ทำเครื่องหมาย * ท้ายนามสกุลกรณีเป็นอาจารย์ผู้รับผิดชอบหลักสูตร โดยลำดับ 1-3 ให้เป็นอาจารย์ผู้รับผิดชอบหลักสูตร</w:t>
                            </w:r>
                          </w:p>
                          <w:p w14:paraId="1CFE1C52" w14:textId="36A0964B" w:rsidR="00B1693D" w:rsidRPr="00452356" w:rsidRDefault="00B1693D" w:rsidP="00D734DA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52356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การนับระยะเวลาการเผยแพร่ผลงานให้นับปีพ.ศ.ที่หลักสูตรปรับปรุงย้อนหลัง 5 ปี </w:t>
                            </w:r>
                            <w:r w:rsidRPr="0045235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52356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เช่น หลักสูตรปรับปรุง พ.ศ. 2568 ย้อนหลัง 5 ปี ไปจนถึง พ.ศ. 2564</w:t>
                            </w:r>
                            <w:r w:rsidRPr="0045235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452356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“ผลงานทางวิชาการในรอบ 5 ปี ย้อนหลัง (พ.ศ. 2564 </w:t>
                            </w:r>
                            <w:r w:rsidRPr="00452356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Pr="00452356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2568)”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9D8D1" id="Rounded Rectangle 66" o:spid="_x0000_s1056" style="position:absolute;margin-left:356.05pt;margin-top:23.6pt;width:407.25pt;height:124.65pt;z-index:251800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" filled="f" strokecolor="#aeaaaa [2414]" strokeweight="1pt">
                <v:stroke joinstyle="miter"/>
                <v:textbox>
                  <w:txbxContent>
                    <w:p w14:paraId="4802A2B5" w14:textId="77777777" w:rsidR="00B1693D" w:rsidRDefault="00B1693D" w:rsidP="00D8032C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</w:p>
                    <w:p w14:paraId="417D8BF2" w14:textId="018AA286" w:rsidR="00B1693D" w:rsidRDefault="00B1693D" w:rsidP="00D734DA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D734DA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ทำเครื่องหมาย * ท้ายนามสกุลกรณีเป็นอาจารย์ผู้รับผิดชอบหลักสูตร โดยลำดับ 1-3 ให้เป็นอาจารย์ผู้รับผิดชอบหลักสูตร</w:t>
                      </w:r>
                    </w:p>
                    <w:p w14:paraId="1CFE1C52" w14:textId="36A0964B" w:rsidR="00B1693D" w:rsidRPr="00452356" w:rsidRDefault="00B1693D" w:rsidP="00D734DA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452356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การนับระยะเวลาการเผยแพร่ผลงานให้นับปีพ.ศ.ที่หลักสูตรปรับปรุงย้อนหลัง 5 ปี </w:t>
                      </w:r>
                      <w:r w:rsidRPr="0045235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452356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เช่น หลักสูตรปรับปรุง พ.ศ. 2568 ย้อนหลัง 5 ปี ไปจนถึง พ.ศ. 2564</w:t>
                      </w:r>
                      <w:r w:rsidRPr="0045235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Pr="00452356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“ผลงานทางวิชาการในรอบ 5 ปี ย้อนหลัง (พ.ศ. 2564 </w:t>
                      </w:r>
                      <w:r w:rsidRPr="00452356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–</w:t>
                      </w:r>
                      <w:r w:rsidRPr="00452356"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2568)”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CF3F23" w:rsidRPr="004835DC">
        <w:rPr>
          <w:rFonts w:ascii="TH SarabunPSK" w:hAnsi="TH SarabunPSK" w:cs="TH SarabunPSK"/>
          <w:b/>
          <w:bCs/>
          <w:sz w:val="32"/>
          <w:szCs w:val="32"/>
          <w:cs/>
        </w:rPr>
        <w:t>อาจารย์ประจำหลักสูตร</w:t>
      </w:r>
    </w:p>
    <w:p w14:paraId="3253ECA3" w14:textId="1438D152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 นาย/นาง/นางสาว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DB5903" w:rsidRPr="004835DC">
        <w:rPr>
          <w:rFonts w:ascii="TH SarabunPSK" w:hAnsi="TH SarabunPSK" w:cs="TH SarabunPSK"/>
          <w:sz w:val="32"/>
          <w:szCs w:val="32"/>
          <w:cs/>
        </w:rPr>
        <w:t>*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58A9E47B" w14:textId="77777777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08AF3687" w14:textId="77777777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4CB857A" w14:textId="77777777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CC6825" w14:textId="77777777" w:rsidR="00CD777D" w:rsidRPr="004835DC" w:rsidRDefault="00CD777D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10BC70B5" w14:textId="77777777" w:rsidR="007E517F" w:rsidRDefault="007E517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14496217"/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proofErr w:type="gramStart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..)</w:t>
      </w:r>
      <w:proofErr w:type="gramEnd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283C85A1" w14:textId="5279C18F" w:rsidR="007E517F" w:rsidRDefault="007E517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1B70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="00E8145B" w:rsidRPr="00161B70">
        <w:rPr>
          <w:rFonts w:ascii="TH SarabunPSK" w:hAnsi="TH SarabunPSK" w:cs="TH SarabunPSK" w:hint="cs"/>
          <w:sz w:val="32"/>
          <w:szCs w:val="32"/>
          <w:cs/>
        </w:rPr>
        <w:t>3</w:t>
      </w:r>
      <w:r w:rsidRPr="00161B70">
        <w:rPr>
          <w:rFonts w:ascii="TH SarabunPSK" w:hAnsi="TH SarabunPSK" w:cs="TH SarabunPSK"/>
          <w:sz w:val="32"/>
          <w:szCs w:val="32"/>
          <w:cs/>
        </w:rPr>
        <w:t>)</w:t>
      </w:r>
    </w:p>
    <w:p w14:paraId="3E19C0F5" w14:textId="77777777" w:rsidR="004843AF" w:rsidRPr="00E96EB0" w:rsidRDefault="004843A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16"/>
          <w:szCs w:val="16"/>
        </w:rPr>
      </w:pPr>
    </w:p>
    <w:bookmarkEnd w:id="3"/>
    <w:p w14:paraId="554261E4" w14:textId="5E888437" w:rsidR="00CD777D" w:rsidRPr="004835DC" w:rsidRDefault="00432142" w:rsidP="0004029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D777D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D777D" w:rsidRPr="004835DC">
        <w:rPr>
          <w:rFonts w:ascii="TH SarabunPSK" w:hAnsi="TH SarabunPSK" w:cs="TH SarabunPSK"/>
          <w:b/>
          <w:bCs/>
          <w:sz w:val="32"/>
          <w:szCs w:val="32"/>
          <w:cs/>
        </w:rPr>
        <w:t>(2) นาย/นาง/นางสาว</w:t>
      </w:r>
      <w:r w:rsidR="00CD777D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D777D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D777D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D777D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="00DB5903" w:rsidRPr="004835DC">
        <w:rPr>
          <w:rFonts w:ascii="TH SarabunPSK" w:hAnsi="TH SarabunPSK" w:cs="TH SarabunPSK"/>
          <w:sz w:val="32"/>
          <w:szCs w:val="32"/>
          <w:cs/>
        </w:rPr>
        <w:t>*</w:t>
      </w:r>
      <w:r w:rsidR="00CD777D"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="00CD777D"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="00CD777D"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="00CD777D"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="00CD777D"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10BA2FD3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51C96C66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3750539E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A4AC5E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0B754F12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proofErr w:type="gramStart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..)</w:t>
      </w:r>
      <w:proofErr w:type="gramEnd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4FE41CAB" w14:textId="77777777" w:rsidR="00E8145B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1B70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161B70">
        <w:rPr>
          <w:rFonts w:ascii="TH SarabunPSK" w:hAnsi="TH SarabunPSK" w:cs="TH SarabunPSK" w:hint="cs"/>
          <w:sz w:val="32"/>
          <w:szCs w:val="32"/>
          <w:cs/>
        </w:rPr>
        <w:t>3</w:t>
      </w:r>
      <w:r w:rsidRPr="00161B70">
        <w:rPr>
          <w:rFonts w:ascii="TH SarabunPSK" w:hAnsi="TH SarabunPSK" w:cs="TH SarabunPSK"/>
          <w:sz w:val="32"/>
          <w:szCs w:val="32"/>
          <w:cs/>
        </w:rPr>
        <w:t>)</w:t>
      </w:r>
    </w:p>
    <w:p w14:paraId="6D6EE492" w14:textId="77777777" w:rsidR="004843AF" w:rsidRPr="004835DC" w:rsidRDefault="004843A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618E40F9" w14:textId="6967CF86" w:rsidR="0061267A" w:rsidRPr="004835DC" w:rsidRDefault="0061267A" w:rsidP="0061267A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(3) 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DB5903" w:rsidRPr="004835DC">
        <w:rPr>
          <w:rFonts w:ascii="TH SarabunPSK" w:hAnsi="TH SarabunPSK" w:cs="TH SarabunPSK"/>
          <w:sz w:val="32"/>
          <w:szCs w:val="32"/>
          <w:cs/>
        </w:rPr>
        <w:t>*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577FCE6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72DE5DC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6D80EC0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9BAAFD1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39F7DD7C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proofErr w:type="gramStart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..)</w:t>
      </w:r>
      <w:proofErr w:type="gramEnd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7D2CB937" w14:textId="77777777" w:rsidR="00E8145B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1B70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161B70">
        <w:rPr>
          <w:rFonts w:ascii="TH SarabunPSK" w:hAnsi="TH SarabunPSK" w:cs="TH SarabunPSK" w:hint="cs"/>
          <w:sz w:val="32"/>
          <w:szCs w:val="32"/>
          <w:cs/>
        </w:rPr>
        <w:t>3</w:t>
      </w:r>
      <w:r w:rsidRPr="00161B70">
        <w:rPr>
          <w:rFonts w:ascii="TH SarabunPSK" w:hAnsi="TH SarabunPSK" w:cs="TH SarabunPSK"/>
          <w:sz w:val="32"/>
          <w:szCs w:val="32"/>
          <w:cs/>
        </w:rPr>
        <w:t>)</w:t>
      </w:r>
    </w:p>
    <w:p w14:paraId="2403DB35" w14:textId="77777777" w:rsidR="004843AF" w:rsidRDefault="004843AF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2D9F81C4" w14:textId="77777777" w:rsidR="001E6BBB" w:rsidRDefault="001E6BBB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5B420F72" w14:textId="77777777" w:rsidR="001E6BBB" w:rsidRDefault="001E6BBB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1057810D" w14:textId="77777777" w:rsidR="001E6BBB" w:rsidRPr="004835DC" w:rsidRDefault="001E6BBB" w:rsidP="007E517F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712D1E98" w14:textId="076AA1B5" w:rsidR="002A5833" w:rsidRPr="004835DC" w:rsidRDefault="002A5833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(4) นาย/นาง/นางสาว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3155166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3E094EA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79BDAD32" w14:textId="5C9DEA8F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AA4F58" w14:textId="1B072FD9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CB2F0A9" w14:textId="7777777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proofErr w:type="gramStart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..)</w:t>
      </w:r>
      <w:proofErr w:type="gramEnd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37CA5ECE" w14:textId="6E6C44C3" w:rsidR="00E8145B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1B70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161B70">
        <w:rPr>
          <w:rFonts w:ascii="TH SarabunPSK" w:hAnsi="TH SarabunPSK" w:cs="TH SarabunPSK" w:hint="cs"/>
          <w:sz w:val="32"/>
          <w:szCs w:val="32"/>
          <w:cs/>
        </w:rPr>
        <w:t>3</w:t>
      </w:r>
      <w:r w:rsidRPr="00161B70">
        <w:rPr>
          <w:rFonts w:ascii="TH SarabunPSK" w:hAnsi="TH SarabunPSK" w:cs="TH SarabunPSK"/>
          <w:sz w:val="32"/>
          <w:szCs w:val="32"/>
          <w:cs/>
        </w:rPr>
        <w:t>)</w:t>
      </w:r>
    </w:p>
    <w:p w14:paraId="42FD3321" w14:textId="77777777" w:rsidR="004843AF" w:rsidRPr="004835DC" w:rsidRDefault="004843AF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</w:p>
    <w:p w14:paraId="0DA56B66" w14:textId="3605706C" w:rsidR="002A5833" w:rsidRPr="004835DC" w:rsidRDefault="002A5833" w:rsidP="002A5833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(5) นาย/นาง/นางสาว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เลขประจำตัวประชาชน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4D2DAA77" w14:textId="5A3275D2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105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[คลิกพิมพ์คุณวุฒิระดับปริญญาเอก]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) 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6BF17F4E" w14:textId="0209BF82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[คลิกพิมพ์คุณวุฒิระดับปริญญาโท]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734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835D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2AADB8A4" w14:textId="153729BF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[คลิกพิมพ์คุณวุฒิระดับปริญญาตรี]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[คลิกพิมพ์สาขาวิชา]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734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91353B" w14:textId="3CD70847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ตำแหน่งทางวิชาการ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</w:p>
    <w:p w14:paraId="0EB4077B" w14:textId="05798E11" w:rsidR="00C66C0E" w:rsidRPr="004835DC" w:rsidRDefault="00C66C0E" w:rsidP="00C66C0E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ผลงานทางวิชาการในรอบ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ย้อนหลัง (พ.ศ.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..-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25</w:t>
      </w:r>
      <w:proofErr w:type="gramStart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..)</w:t>
      </w:r>
      <w:proofErr w:type="gramEnd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 </w: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color w:val="000099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color w:val="000099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color w:val="000099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เรื่อง</w:t>
      </w:r>
    </w:p>
    <w:p w14:paraId="69A3C6FF" w14:textId="0B736B55" w:rsidR="00E8145B" w:rsidRDefault="00E8145B" w:rsidP="00E8145B">
      <w:pPr>
        <w:tabs>
          <w:tab w:val="left" w:pos="720"/>
          <w:tab w:val="left" w:pos="851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1B70">
        <w:rPr>
          <w:rFonts w:ascii="TH SarabunPSK" w:hAnsi="TH SarabunPSK" w:cs="TH SarabunPSK"/>
          <w:sz w:val="32"/>
          <w:szCs w:val="32"/>
          <w:cs/>
        </w:rPr>
        <w:t xml:space="preserve">(เอกสารแนบหมายเลข </w:t>
      </w:r>
      <w:r w:rsidRPr="00161B70">
        <w:rPr>
          <w:rFonts w:ascii="TH SarabunPSK" w:hAnsi="TH SarabunPSK" w:cs="TH SarabunPSK" w:hint="cs"/>
          <w:sz w:val="32"/>
          <w:szCs w:val="32"/>
          <w:cs/>
        </w:rPr>
        <w:t>3</w:t>
      </w:r>
      <w:r w:rsidRPr="00161B70">
        <w:rPr>
          <w:rFonts w:ascii="TH SarabunPSK" w:hAnsi="TH SarabunPSK" w:cs="TH SarabunPSK"/>
          <w:sz w:val="32"/>
          <w:szCs w:val="32"/>
          <w:cs/>
        </w:rPr>
        <w:t>)</w:t>
      </w:r>
    </w:p>
    <w:p w14:paraId="6AA7F7BD" w14:textId="08A20629" w:rsidR="006923A0" w:rsidRPr="00935E69" w:rsidRDefault="00CD777D" w:rsidP="00CD777D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874"/>
        <w:rPr>
          <w:rFonts w:ascii="TH SarabunPSK" w:eastAsia="BrowalliaNew-Bold" w:hAnsi="TH SarabunPSK" w:cs="TH SarabunPSK"/>
          <w:b/>
          <w:bCs/>
          <w:sz w:val="16"/>
          <w:szCs w:val="16"/>
        </w:rPr>
      </w:pPr>
      <w:r w:rsidRPr="00935E69">
        <w:rPr>
          <w:rFonts w:ascii="TH SarabunPSK" w:eastAsia="BrowalliaNew-Bold" w:hAnsi="TH SarabunPSK" w:cs="TH SarabunPSK"/>
          <w:b/>
          <w:bCs/>
          <w:sz w:val="16"/>
          <w:szCs w:val="16"/>
        </w:rPr>
        <w:tab/>
      </w:r>
    </w:p>
    <w:p w14:paraId="6C007D9E" w14:textId="11718455" w:rsidR="00BC0B9C" w:rsidRDefault="00082EC4" w:rsidP="00082EC4">
      <w:pPr>
        <w:tabs>
          <w:tab w:val="left" w:pos="270"/>
          <w:tab w:val="left" w:pos="720"/>
          <w:tab w:val="left" w:pos="1080"/>
        </w:tabs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.2</w:t>
      </w:r>
      <w:r w:rsidR="00362D18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BC0B9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อาจารย์</w:t>
      </w:r>
      <w:r w:rsidR="000E536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ระดับบัณฑิตศึกษา</w:t>
      </w:r>
    </w:p>
    <w:p w14:paraId="69E014FD" w14:textId="057AC4C0" w:rsidR="00BC0B9C" w:rsidRPr="004835DC" w:rsidRDefault="00BC0B9C" w:rsidP="00BC0B9C">
      <w:pPr>
        <w:tabs>
          <w:tab w:val="left" w:pos="720"/>
          <w:tab w:val="left" w:pos="1080"/>
        </w:tabs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82EC4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อาจารย์</w:t>
      </w:r>
      <w:r w:rsidR="000E536B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ผู้สอน</w:t>
      </w:r>
    </w:p>
    <w:p w14:paraId="6DECD3BC" w14:textId="095111DA" w:rsidR="007449D6" w:rsidRPr="004835DC" w:rsidRDefault="007449D6" w:rsidP="00BC0B9C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166F6C">
        <w:rPr>
          <w:rFonts w:ascii="TH SarabunPSK" w:eastAsia="BrowalliaNew-Bold" w:hAnsi="TH SarabunPSK" w:cs="TH SarabunPSK" w:hint="cs"/>
          <w:sz w:val="32"/>
          <w:szCs w:val="32"/>
          <w:cs/>
        </w:rPr>
        <w:t>คุณวุฒิและคุณสมบัติ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ของอาจารย์ผู้สอน</w:t>
      </w:r>
      <w:r w:rsidRPr="004835DC">
        <w:rPr>
          <w:rFonts w:ascii="TH SarabunPSK" w:hAnsi="TH SarabunPSK" w:cs="TH SarabunPSK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</w:t>
      </w:r>
      <w:r w:rsidR="001D485E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321B" w:rsidRPr="004835DC">
        <w:rPr>
          <w:rFonts w:ascii="TH SarabunPSK" w:hAnsi="TH SarabunPSK" w:cs="TH SarabunPSK"/>
          <w:sz w:val="32"/>
          <w:szCs w:val="32"/>
          <w:cs/>
        </w:rPr>
        <w:t>2566</w:t>
      </w:r>
      <w:r w:rsidR="00CF3F2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และที่แก้ไขเพิ่มเติม (ถ้ามี)</w:t>
      </w:r>
    </w:p>
    <w:p w14:paraId="03738914" w14:textId="2A49F2B7" w:rsidR="00292690" w:rsidRPr="004835DC" w:rsidRDefault="00BC0B9C" w:rsidP="00BC0B9C">
      <w:pPr>
        <w:tabs>
          <w:tab w:val="left" w:pos="720"/>
          <w:tab w:val="left" w:pos="1080"/>
        </w:tabs>
        <w:rPr>
          <w:rFonts w:ascii="TH SarabunPSK" w:hAnsi="TH SarabunPSK" w:cs="TH SarabunPSK"/>
          <w:sz w:val="16"/>
          <w:szCs w:val="16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082EC4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2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29269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อาจารย์พิเศษ  </w:t>
      </w:r>
    </w:p>
    <w:p w14:paraId="134689F4" w14:textId="2B969411" w:rsidR="00452356" w:rsidRPr="004835DC" w:rsidRDefault="00850A93" w:rsidP="00CF3F23">
      <w:pPr>
        <w:tabs>
          <w:tab w:val="left" w:pos="720"/>
          <w:tab w:val="left" w:pos="1080"/>
          <w:tab w:val="left" w:pos="1620"/>
          <w:tab w:val="left" w:pos="5040"/>
        </w:tabs>
        <w:autoSpaceDE w:val="0"/>
        <w:autoSpaceDN w:val="0"/>
        <w:adjustRightInd w:val="0"/>
        <w:ind w:right="42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166F6C">
        <w:rPr>
          <w:rFonts w:ascii="TH SarabunPSK" w:eastAsia="BrowalliaNew-Bold" w:hAnsi="TH SarabunPSK" w:cs="TH SarabunPSK" w:hint="cs"/>
          <w:sz w:val="32"/>
          <w:szCs w:val="32"/>
          <w:cs/>
        </w:rPr>
        <w:t>คุณวุฒิและคุณสมบัติ</w:t>
      </w:r>
      <w:r w:rsidR="00166F6C">
        <w:rPr>
          <w:rFonts w:ascii="TH SarabunPSK" w:hAnsi="TH SarabunPSK" w:cs="TH SarabunPSK" w:hint="cs"/>
          <w:sz w:val="32"/>
          <w:szCs w:val="32"/>
          <w:cs/>
        </w:rPr>
        <w:t>ของอาจารย์พิเศษ</w:t>
      </w:r>
      <w:r w:rsidR="00CF3F23" w:rsidRPr="004835DC">
        <w:rPr>
          <w:rFonts w:ascii="TH SarabunPSK" w:hAnsi="TH SarabunPSK" w:cs="TH SarabunPSK"/>
          <w:sz w:val="32"/>
          <w:szCs w:val="32"/>
          <w:cs/>
        </w:rPr>
        <w:t>เป็นไปตาม</w:t>
      </w:r>
      <w:r w:rsidR="004D191F" w:rsidRPr="004835DC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ข้อบังคับมหาวิทยาลัยบูรพา</w:t>
      </w:r>
      <w:r w:rsidR="00CF3F23" w:rsidRPr="004835DC">
        <w:rPr>
          <w:rFonts w:ascii="TH SarabunPSK" w:hAnsi="TH SarabunPSK" w:cs="TH SarabunPSK"/>
          <w:sz w:val="32"/>
          <w:szCs w:val="32"/>
          <w:cs/>
        </w:rPr>
        <w:t xml:space="preserve"> ว่าด้วยคุณสมบัติ หลักเกณฑ์ วิธีการแต่งตั้งและถอดถอนอาจารย์พิเศษ พ.ศ. 2566</w:t>
      </w:r>
      <w:r w:rsidR="00824ECA" w:rsidRPr="004835DC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และที่แก้ไขเพิ่มเติม (ถ้ามี)</w:t>
      </w:r>
    </w:p>
    <w:p w14:paraId="7DD1A7B2" w14:textId="31E935A6" w:rsidR="005C3EFD" w:rsidRPr="00935E69" w:rsidRDefault="005C3EFD" w:rsidP="00BD64B1">
      <w:pPr>
        <w:tabs>
          <w:tab w:val="left" w:pos="720"/>
          <w:tab w:val="left" w:pos="1080"/>
        </w:tabs>
        <w:rPr>
          <w:rFonts w:ascii="TH SarabunPSK" w:hAnsi="TH SarabunPSK" w:cs="TH SarabunPSK"/>
          <w:sz w:val="16"/>
          <w:szCs w:val="16"/>
          <w:cs/>
        </w:rPr>
      </w:pPr>
    </w:p>
    <w:p w14:paraId="2D7586C2" w14:textId="4C3A5717" w:rsidR="00F514F7" w:rsidRDefault="00D8032C" w:rsidP="00F514F7">
      <w:pPr>
        <w:tabs>
          <w:tab w:val="left" w:pos="270"/>
          <w:tab w:val="left" w:pos="1080"/>
        </w:tabs>
        <w:autoSpaceDE w:val="0"/>
        <w:autoSpaceDN w:val="0"/>
        <w:adjustRightInd w:val="0"/>
        <w:ind w:right="-334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8C3476F" wp14:editId="286EEC06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5734050" cy="3028950"/>
                <wp:effectExtent l="0" t="0" r="19050" b="19050"/>
                <wp:wrapTopAndBottom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028950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004C9" w14:textId="1E8E748B" w:rsidR="00B1693D" w:rsidRPr="00127744" w:rsidRDefault="00B1693D" w:rsidP="005C3EF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277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12774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หลักสูตรสามารถ</w:t>
                            </w:r>
                            <w:r w:rsidRPr="0012774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  <w:r w:rsidRPr="0012774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รายละเอียด</w:t>
                            </w:r>
                            <w:r w:rsidRPr="00127744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เช่น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27744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การเตรียมความพร้อมสำหรับคณาจารย์ใหม่ให้รวมถึงอาจารย์ผู้รับผิดชอบหลักสูตร อาจารย์ประจำหลักสูตรและอาจารย์ผู้สอน</w:t>
                            </w:r>
                          </w:p>
                          <w:p w14:paraId="3304527C" w14:textId="71D2C0E8" w:rsidR="00B1693D" w:rsidRPr="00127744" w:rsidRDefault="00B1693D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  <w:t>1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มหาวิทยาลัยมีนโยบายให้หลักสูตรส่งเสริมอาจารย์ใหม่เข้ารับการอบรม ซึ่งจัดโดยมหาวิทยาลัย เพื่อให้ความรู้เกี่ยวกับการออกแบบหลักสูตรที่มุ่งเน้นผลลัพธ์การเรียนรู้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</w:t>
                            </w:r>
                          </w:p>
                          <w:p w14:paraId="47DD331E" w14:textId="74562D6A" w:rsidR="00B1693D" w:rsidRPr="00127744" w:rsidRDefault="00B1693D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>2)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หลักสูตรชี้แจงปรัชญา วัตถุประสงค์ และเป้าหมายของหลักสูตร และมอบเอกสารที่เกี่ยวข้อง เช่น รายละเอียดหลักสูตร คู่มือการศึกษาและหลักสูตร คู่มืออาจารย์ กฎระเบียบต่าง ๆ </w:t>
                            </w:r>
                          </w:p>
                          <w:p w14:paraId="0BFEE67C" w14:textId="1566CE20" w:rsidR="00B1693D" w:rsidRPr="00127744" w:rsidRDefault="00B1693D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>3)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หลักสูตรจัดให้อาจารย์ใหม่เข้าร่วมสังเกตการณ์การจัดการเรียนการสอนในรายวิชาต่าง ๆ หรือจัดให้สอนร่วมกับอาจารย์ที่มีประสบการณ์</w:t>
                            </w:r>
                          </w:p>
                          <w:p w14:paraId="483F00DC" w14:textId="68FB2921" w:rsidR="00B1693D" w:rsidRPr="005C3EFD" w:rsidRDefault="00B1693D" w:rsidP="005C3EFD">
                            <w:pPr>
                              <w:tabs>
                                <w:tab w:val="left" w:pos="360"/>
                                <w:tab w:val="left" w:pos="720"/>
                                <w:tab w:val="left" w:pos="900"/>
                                <w:tab w:val="left" w:pos="1260"/>
                                <w:tab w:val="left" w:pos="1530"/>
                                <w:tab w:val="left" w:pos="1800"/>
                              </w:tabs>
                              <w:ind w:right="30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>4)</w:t>
                            </w:r>
                            <w:r w:rsidRPr="00127744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  <w:cs/>
                              </w:rPr>
                              <w:tab/>
                              <w:t>หลักสูตรกำหนดอาจารย์พี่เลี้ยงเพื่อช่วยเหลือและให้คำปรึกษา ตลอดจนประเมินและติดตามความก้าวหน้าในการปฏิบัติงานของอาจารย์ใหม่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C3476F" id="Rounded Rectangle 37" o:spid="_x0000_s1057" style="position:absolute;margin-left:400.3pt;margin-top:23.25pt;width:451.5pt;height:238.5pt;z-index:251724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" filled="f" strokecolor="#aeaaaa [2414]" strokeweight="1pt">
                <v:stroke joinstyle="miter"/>
                <v:textbox>
                  <w:txbxContent>
                    <w:p w14:paraId="004004C9" w14:textId="1E8E748B" w:rsidR="00B1693D" w:rsidRPr="00127744" w:rsidRDefault="00B1693D" w:rsidP="005C3EF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BrowalliaNew-Bold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27744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12774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หลักสูตรสามารถ</w:t>
                      </w:r>
                      <w:r w:rsidRPr="0012774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</w:t>
                      </w:r>
                      <w:r w:rsidRPr="0012774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รายละเอียด</w:t>
                      </w:r>
                      <w:r w:rsidRPr="00127744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เช่น</w:t>
                      </w:r>
                      <w:r>
                        <w:rPr>
                          <w:rFonts w:ascii="TH SarabunPSK" w:eastAsia="BrowalliaNew-Bold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27744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การเตรียมความพร้อมสำหรับคณาจารย์ใหม่ให้รวมถึงอาจารย์ผู้รับผิดชอบหลักสูตร อาจารย์ประจำหลักสูตรและอาจารย์ผู้สอน</w:t>
                      </w:r>
                    </w:p>
                    <w:p w14:paraId="3304527C" w14:textId="71D2C0E8" w:rsidR="00B1693D" w:rsidRPr="00127744" w:rsidRDefault="00B1693D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  <w:t>1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>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 xml:space="preserve">มหาวิทยาลัยมีนโยบายให้หลักสูตรส่งเสริมอาจารย์ใหม่เข้ารับการอบรม ซึ่งจัดโดยมหาวิทยาลัย เพื่อให้ความรู้เกี่ยวกับการออกแบบหลักสูตรที่มุ่งเน้นผลลัพธ์การเรียนรู้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</w:t>
                      </w:r>
                    </w:p>
                    <w:p w14:paraId="47DD331E" w14:textId="74562D6A" w:rsidR="00B1693D" w:rsidRPr="00127744" w:rsidRDefault="00B1693D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>2)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 xml:space="preserve">หลักสูตรชี้แจงปรัชญา วัตถุประสงค์ และเป้าหมายของหลักสูตร และมอบเอกสารที่เกี่ยวข้อง เช่น รายละเอียดหลักสูตร คู่มือการศึกษาและหลักสูตร คู่มืออาจารย์ กฎระเบียบต่าง ๆ </w:t>
                      </w:r>
                    </w:p>
                    <w:p w14:paraId="0BFEE67C" w14:textId="1566CE20" w:rsidR="00B1693D" w:rsidRPr="00127744" w:rsidRDefault="00B1693D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>3)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>หลักสูตรจัดให้อาจารย์ใหม่เข้าร่วมสังเกตการณ์การจัดการเรียนการสอนในรายวิชาต่าง ๆ หรือจัดให้สอนร่วมกับอาจารย์ที่มีประสบการณ์</w:t>
                      </w:r>
                    </w:p>
                    <w:p w14:paraId="483F00DC" w14:textId="68FB2921" w:rsidR="00B1693D" w:rsidRPr="005C3EFD" w:rsidRDefault="00B1693D" w:rsidP="005C3EFD">
                      <w:pPr>
                        <w:tabs>
                          <w:tab w:val="left" w:pos="360"/>
                          <w:tab w:val="left" w:pos="720"/>
                          <w:tab w:val="left" w:pos="900"/>
                          <w:tab w:val="left" w:pos="1260"/>
                          <w:tab w:val="left" w:pos="1530"/>
                          <w:tab w:val="left" w:pos="1800"/>
                        </w:tabs>
                        <w:ind w:right="30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>4)</w:t>
                      </w:r>
                      <w:r w:rsidRPr="00127744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  <w:cs/>
                        </w:rPr>
                        <w:tab/>
                        <w:t>หลักสูตรกำหนดอาจารย์พี่เลี้ยงเพื่อช่วยเหลือและให้คำปรึกษา ตลอดจนประเมินและติดตามความก้าวหน้าในการปฏิบัติงานของอาจารย์ใหม่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 การเตรียม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ความพร้อม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สำหรับอาจารย์ใหม่</w:t>
      </w:r>
      <w:r w:rsidR="009C5C9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02949D04" w14:textId="77777777" w:rsidR="00A74D0C" w:rsidRDefault="00A74D0C" w:rsidP="00127744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761F7170" w14:textId="426168FD" w:rsidR="00127744" w:rsidRPr="004835DC" w:rsidRDefault="00D8032C" w:rsidP="00127744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>
        <w:rPr>
          <w:rFonts w:ascii="TH SarabunPSK" w:eastAsia="BrowalliaNew-Bold" w:hAnsi="TH SarabunPSK" w:cs="TH SarabunPSK" w:hint="cs"/>
          <w:i/>
          <w:iCs/>
          <w:sz w:val="32"/>
          <w:szCs w:val="32"/>
          <w:cs/>
        </w:rPr>
        <w:lastRenderedPageBreak/>
        <w:t>ระบุ</w:t>
      </w:r>
      <w:r w:rsidR="00127744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2F4FC9C1" w14:textId="0434727A" w:rsidR="00127744" w:rsidRDefault="00127744" w:rsidP="00127744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0C07185" w14:textId="461F2DAD" w:rsidR="00602A5C" w:rsidRPr="004835DC" w:rsidRDefault="002A5833" w:rsidP="00082EC4">
      <w:pPr>
        <w:tabs>
          <w:tab w:val="left" w:pos="270"/>
          <w:tab w:val="left" w:pos="108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.4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การพัฒนาความรู้และทักษะให้แก่คณาจารย์</w:t>
      </w:r>
      <w:r w:rsidR="009C5C99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86B1926" w14:textId="6170232A" w:rsidR="00CF3F23" w:rsidRPr="004835DC" w:rsidRDefault="002A5833" w:rsidP="002A5833">
      <w:pPr>
        <w:tabs>
          <w:tab w:val="left" w:pos="1080"/>
          <w:tab w:val="left" w:pos="144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การพัฒนาทักษะการจัดการเรียนรู้ การวัดและประเมินผล</w:t>
      </w:r>
    </w:p>
    <w:p w14:paraId="686E3053" w14:textId="77777777" w:rsidR="00CF3F23" w:rsidRPr="004835DC" w:rsidRDefault="00CF3F23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640C66D" w14:textId="12D9E5AF" w:rsidR="00CF3F23" w:rsidRDefault="0074686D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009877C" wp14:editId="02DEFA27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5734050" cy="1819275"/>
                <wp:effectExtent l="0" t="0" r="19050" b="28575"/>
                <wp:wrapTopAndBottom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19275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03E5E" w14:textId="5474482E" w:rsidR="00B1693D" w:rsidRPr="0074686D" w:rsidRDefault="00B1693D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่งเสริมให้คณาจารย์ได้รับการพัฒนาความรู้เกี่ยวกับการออกแบบหลักสูตร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ซึ่งจัดโดยมหาวิทยาลัย/คณะ/หน่วยงานภายนอกอย่างต่อเนื่อง</w:t>
                            </w:r>
                            <w:r w:rsidRPr="0074686D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โดย</w:t>
                            </w:r>
                            <w:r w:rsidRPr="0074686D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เน้นความรู้ในศาสตร์การสอนและการเรียนรู้ในสาขาวิชา ออกแบบ วางแผน และดำเนินการจัดกิจกรรมการเรียนรู้ของผู้เรียนอย่างมีประสิทธิภาพ ตลอดจนเสริมสร้างบรรยากาศและสนับสนุนการเรียนรู้ของผู้เรียน และสามารถวัดและประเมินผลการเรียนรู้ของผู้เรียน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09877C" id="Rounded Rectangle 38" o:spid="_x0000_s1058" style="position:absolute;left:0;text-align:left;margin-left:0;margin-top:27.2pt;width:451.5pt;height:143.25pt;z-index:251726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" filled="f" strokecolor="#aeaaaa [2414]" strokeweight="1pt">
                <v:stroke joinstyle="miter"/>
                <v:textbox>
                  <w:txbxContent>
                    <w:p w14:paraId="5E203E5E" w14:textId="5474482E" w:rsidR="00B1693D" w:rsidRPr="0074686D" w:rsidRDefault="00B1693D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่งเสริมให้คณาจารย์ได้รับการพัฒนาความรู้เกี่ยวกับการออกแบบหลักสูตรมุ่งเน้นผลลัพธ์การเรียนรู้ เทคนิควิธีการสอน การใช้สื่อเทคโนโลยีดิจิทัล การวัดผลและประเมินผล การวิเคราะห์ผู้เรียน การวางแผนและปรับปรุงรายละเอียดรายวิชา การประกันคุณภาพการศึกษา และระบบสารสนเทศที่เกี่ยวข้อง ซึ่งจัดโดยมหาวิทยาลัย/คณะ/หน่วยงานภายนอกอย่างต่อเนื่อง</w:t>
                      </w:r>
                      <w:r w:rsidRPr="0074686D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โดย</w:t>
                      </w:r>
                      <w:r w:rsidRPr="0074686D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เน้นความรู้ในศาสตร์การสอนและการเรียนรู้ในสาขาวิชา ออกแบบ วางแผน และดำเนินการจัดกิจกรรมการเรียนรู้ของผู้เรียนอย่างมีประสิทธิภาพ ตลอดจนเสริมสร้างบรรยากาศและสนับสนุนการเรียนรู้ของผู้เรียน และสามารถวัดและประเมินผลการเรียนรู้ของผู้เรียน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A710EDF" w14:textId="74704A28" w:rsidR="0074686D" w:rsidRPr="004835DC" w:rsidRDefault="0074686D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</w:p>
    <w:p w14:paraId="6AD20F9F" w14:textId="0D484629" w:rsidR="00CF3F23" w:rsidRPr="004835DC" w:rsidRDefault="00CF3F23" w:rsidP="002A5833">
      <w:pPr>
        <w:tabs>
          <w:tab w:val="left" w:pos="1080"/>
          <w:tab w:val="left" w:pos="144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การพัฒนาด้านวิชาชีพและจรรยาบรรณทางวิชาชีพของคณาจารย์ </w:t>
      </w:r>
    </w:p>
    <w:p w14:paraId="17AE2BB2" w14:textId="77777777" w:rsidR="00CF3F23" w:rsidRPr="004835DC" w:rsidRDefault="00CF3F23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0FCEFE18" w14:textId="33195C86" w:rsidR="00CF3F23" w:rsidRPr="004835DC" w:rsidRDefault="0074686D" w:rsidP="00CF3F23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23E0A00" wp14:editId="2029C816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734050" cy="638175"/>
                <wp:effectExtent l="0" t="0" r="19050" b="28575"/>
                <wp:wrapTopAndBottom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3817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AA820" w14:textId="3A33CD2D" w:rsidR="00B1693D" w:rsidRPr="0074686D" w:rsidRDefault="00B1693D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มีการพัฒนาวิชาชีพอาจารย์ และการพัฒนาตนเองอย่างต่อเนื่อง รวมทั้งส่งเสริมจรรยาบรรณแห่งวิชาชีพอาจารย์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E0A00" id="Rounded Rectangle 39" o:spid="_x0000_s1059" style="position:absolute;left:0;text-align:left;margin-left:0;margin-top:26.1pt;width:451.5pt;height:50.25pt;z-index:251728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" filled="f" strokecolor="#aeaaaa [2414]" strokeweight="1pt">
                <v:stroke joinstyle="miter"/>
                <v:textbox>
                  <w:txbxContent>
                    <w:p w14:paraId="544AA820" w14:textId="3A33CD2D" w:rsidR="00B1693D" w:rsidRPr="0074686D" w:rsidRDefault="00B1693D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มีการพัฒนาวิชาชีพอาจารย์ และการพัฒนาตนเองอย่างต่อเนื่อง รวมทั้งส่งเสริมจรรยาบรรณแห่งวิชาชีพอาจารย์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F3F23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7D2C65C8" w14:textId="77777777" w:rsidR="00EC169F" w:rsidRPr="004835DC" w:rsidRDefault="00EC169F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i/>
          <w:iCs/>
          <w:sz w:val="32"/>
          <w:szCs w:val="32"/>
          <w:highlight w:val="yellow"/>
        </w:rPr>
      </w:pPr>
    </w:p>
    <w:p w14:paraId="4AAE4FEC" w14:textId="437F657C" w:rsidR="00CF3F23" w:rsidRDefault="003914FD" w:rsidP="003914FD">
      <w:pPr>
        <w:tabs>
          <w:tab w:val="left" w:pos="1080"/>
          <w:tab w:val="left" w:pos="1440"/>
        </w:tabs>
        <w:autoSpaceDE w:val="0"/>
        <w:autoSpaceDN w:val="0"/>
        <w:adjustRightInd w:val="0"/>
        <w:ind w:right="26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 การพัฒนาวิชาการและวิชาชีพด้านอื่น ๆ</w:t>
      </w:r>
    </w:p>
    <w:p w14:paraId="1F558CD8" w14:textId="77777777" w:rsidR="00F514F7" w:rsidRPr="004835DC" w:rsidRDefault="00F514F7" w:rsidP="00F514F7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008EC5F" w14:textId="5CF39058" w:rsidR="00F514F7" w:rsidRPr="004835DC" w:rsidRDefault="00F514F7" w:rsidP="00F514F7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52C9F49A" w14:textId="06F570AA" w:rsidR="00CF3F23" w:rsidRDefault="00935E69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7F7F74A" wp14:editId="115FF55A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5734050" cy="1838325"/>
                <wp:effectExtent l="0" t="0" r="19050" b="28575"/>
                <wp:wrapTopAndBottom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838325"/>
                        </a:xfrm>
                        <a:prstGeom prst="roundRect">
                          <a:avLst>
                            <a:gd name="adj" fmla="val 7270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337BD" w14:textId="77777777" w:rsidR="00B1693D" w:rsidRPr="0074686D" w:rsidRDefault="00B1693D" w:rsidP="00746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หลักสูตรสามารถ</w:t>
                            </w:r>
                            <w:r w:rsidRPr="0074686D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  <w:r w:rsidRPr="0074686D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รายละเอียด</w:t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การพัฒนาความรู้และทักษะให้แก่คณาจารย์ที่สอดคล้องกับหลักสูตรได้</w:t>
                            </w:r>
                            <w:r w:rsidRPr="0074686D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เช่น</w:t>
                            </w:r>
                          </w:p>
                          <w:p w14:paraId="79BE2B51" w14:textId="3FD228DF" w:rsidR="00B1693D" w:rsidRPr="0074686D" w:rsidRDefault="00B1693D" w:rsidP="0074686D">
                            <w:pPr>
                              <w:ind w:right="26"/>
                              <w:jc w:val="thaiDistribute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  <w:t>1</w:t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) สนับสนุนให้อาจารย์มีส่วนร่วมในกิจกรรมบริการวิชาการแก่สังคม โดยมีการบูรณาการบริการวิชาการแก่สังคมกับการเรียนการสอนและการวิจัยเพื่อการพัฒนาอย่างยั่งยืน </w:t>
                            </w:r>
                          </w:p>
                          <w:p w14:paraId="0F90C494" w14:textId="7C76DB4F" w:rsidR="00B1693D" w:rsidRPr="0074686D" w:rsidRDefault="00B1693D" w:rsidP="0074686D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ab/>
                            </w:r>
                            <w:r w:rsidRPr="0074686D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2)  สนับสนุนให้อาจารย์ได้รับการพัฒนาความรู้ สร้างเสริมประสบการณ์ในการวิจัยทางวิชาการ/ วิชาชีพอย่างต่อเนื่อง โดยเข้าร่วมอบรม ประชุมสัมมนาทางวิชาการ นำเสนอและเผยแพร่ผลงานทางวิชาการ ทั้งในระดับชาติและระดับนานาชาติ</w:t>
                            </w:r>
                          </w:p>
                          <w:p w14:paraId="17BE53AB" w14:textId="4B74007A" w:rsidR="00B1693D" w:rsidRPr="0074686D" w:rsidRDefault="00B1693D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7F74A" id="Rounded Rectangle 40" o:spid="_x0000_s1060" style="position:absolute;left:0;text-align:left;margin-left:0;margin-top:20.75pt;width:451.5pt;height:144.75pt;z-index:251730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" filled="f" strokecolor="#aeaaaa [2414]" strokeweight="1pt">
                <v:stroke joinstyle="miter"/>
                <v:textbox>
                  <w:txbxContent>
                    <w:p w14:paraId="3C4337BD" w14:textId="77777777" w:rsidR="00B1693D" w:rsidRPr="0074686D" w:rsidRDefault="00B1693D" w:rsidP="0074686D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74686D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หลักสูตรสามารถ</w:t>
                      </w:r>
                      <w:r w:rsidRPr="0074686D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</w:t>
                      </w:r>
                      <w:r w:rsidRPr="0074686D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รายละเอียด</w:t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การพัฒนาความรู้และทักษะให้แก่คณาจารย์ที่สอดคล้องกับหลักสูตรได้</w:t>
                      </w:r>
                      <w:r w:rsidRPr="0074686D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เช่น</w:t>
                      </w:r>
                    </w:p>
                    <w:p w14:paraId="79BE2B51" w14:textId="3FD228DF" w:rsidR="00B1693D" w:rsidRPr="0074686D" w:rsidRDefault="00B1693D" w:rsidP="0074686D">
                      <w:pPr>
                        <w:ind w:right="26"/>
                        <w:jc w:val="thaiDistribute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  <w:t>1</w:t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) สนับสนุนให้อาจารย์มีส่วนร่วมในกิจกรรมบริการวิชาการแก่สังคม โดยมีการบูรณาการบริการวิชาการแก่สังคมกับการเรียนการสอนและการวิจัยเพื่อการพัฒนาอย่างยั่งยืน </w:t>
                      </w:r>
                    </w:p>
                    <w:p w14:paraId="0F90C494" w14:textId="7C76DB4F" w:rsidR="00B1693D" w:rsidRPr="0074686D" w:rsidRDefault="00B1693D" w:rsidP="0074686D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ab/>
                      </w:r>
                      <w:r w:rsidRPr="0074686D"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2)  สนับสนุนให้อาจารย์ได้รับการพัฒนาความรู้ สร้างเสริมประสบการณ์ในการวิจัยทางวิชาการ/ วิชาชีพอย่างต่อเนื่อง โดยเข้าร่วมอบรม ประชุมสัมมนาทางวิชาการ นำเสนอและเผยแพร่ผลงานทางวิชาการ ทั้งในระดับชาติและระดับนานาชาติ</w:t>
                      </w:r>
                    </w:p>
                    <w:p w14:paraId="17BE53AB" w14:textId="4B74007A" w:rsidR="00B1693D" w:rsidRPr="0074686D" w:rsidRDefault="00B1693D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00142B04" w14:textId="3AA8150C" w:rsidR="0074686D" w:rsidRDefault="0074686D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5D3C4FBD" w14:textId="15B710BA" w:rsidR="008A5559" w:rsidRDefault="008A5559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2B0962E6" w14:textId="22E47B16" w:rsidR="008A5559" w:rsidRDefault="008A5559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</w:p>
    <w:p w14:paraId="35DCF5C9" w14:textId="77777777" w:rsidR="00CF3F23" w:rsidRPr="004835DC" w:rsidRDefault="00CF3F23" w:rsidP="00CF3F23">
      <w:pPr>
        <w:autoSpaceDE w:val="0"/>
        <w:autoSpaceDN w:val="0"/>
        <w:adjustRightInd w:val="0"/>
        <w:ind w:right="26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บุคลากร</w:t>
      </w:r>
    </w:p>
    <w:p w14:paraId="4E8221CD" w14:textId="77777777" w:rsidR="002A5833" w:rsidRPr="004835DC" w:rsidRDefault="00CF3F23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b/>
          <w:bCs/>
          <w:spacing w:val="-3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</w:rPr>
        <w:t xml:space="preserve">1 </w:t>
      </w:r>
      <w:r w:rsidRPr="004835DC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>บุคลากรสายสนับสนุน</w:t>
      </w:r>
    </w:p>
    <w:p w14:paraId="2D6FD47B" w14:textId="77777777" w:rsidR="00EC1A52" w:rsidRPr="004835DC" w:rsidRDefault="00EC1A52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6374149" w14:textId="5E0022FF" w:rsidR="00EC1A52" w:rsidRPr="004835DC" w:rsidRDefault="0074686D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3FDDFE9" wp14:editId="21A11A11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5734050" cy="409575"/>
                <wp:effectExtent l="0" t="0" r="19050" b="28575"/>
                <wp:wrapTopAndBottom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4400" y="1905000"/>
                          <a:ext cx="5734050" cy="40957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F5BCA" w14:textId="0C4F2D7F" w:rsidR="00B1693D" w:rsidRPr="0074686D" w:rsidRDefault="00B1693D" w:rsidP="00746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3"/>
                                <w:sz w:val="32"/>
                                <w:szCs w:val="32"/>
                                <w:cs/>
                              </w:rPr>
                              <w:t>ระบุคุณสมบัติ สมรรถนะ บุคลากรสายสนับสนุนที่ให้บริการด้านต่าง 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DDFE9" id="Rounded Rectangle 41" o:spid="_x0000_s1061" style="position:absolute;left:0;text-align:left;margin-left:0;margin-top:23.3pt;width:451.5pt;height:32.25pt;z-index:251732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" filled="f" strokecolor="#aeaaaa [2414]" strokeweight="1pt">
                <v:stroke joinstyle="miter"/>
                <v:textbox>
                  <w:txbxContent>
                    <w:p w14:paraId="0FAF5BCA" w14:textId="0C4F2D7F" w:rsidR="00B1693D" w:rsidRPr="0074686D" w:rsidRDefault="00B1693D" w:rsidP="0074686D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 </w:t>
                      </w:r>
                      <w:r w:rsidRPr="0074686D">
                        <w:rPr>
                          <w:rFonts w:ascii="TH SarabunPSK" w:hAnsi="TH SarabunPSK" w:cs="TH SarabunPSK"/>
                          <w:color w:val="000000" w:themeColor="text1"/>
                          <w:spacing w:val="-3"/>
                          <w:sz w:val="32"/>
                          <w:szCs w:val="32"/>
                          <w:cs/>
                        </w:rPr>
                        <w:t>ระบุคุณสมบัติ สมรรถนะ บุคลากรสายสนับสนุนที่ให้บริการด้านต่าง ๆ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C1A52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7DEDAF55" w14:textId="77777777" w:rsidR="0074686D" w:rsidRPr="004835DC" w:rsidRDefault="0074686D" w:rsidP="003914F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  <w:u w:val="single"/>
        </w:rPr>
      </w:pPr>
    </w:p>
    <w:p w14:paraId="7FF74958" w14:textId="77777777" w:rsidR="002A5833" w:rsidRPr="004835DC" w:rsidRDefault="00CF3F23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การเตรียมความพร้อมสำหรับบุคลากรสายสนับสนุน </w:t>
      </w:r>
    </w:p>
    <w:p w14:paraId="0FC9188B" w14:textId="77777777" w:rsidR="00EC1A52" w:rsidRPr="004835DC" w:rsidRDefault="00EC1A52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30BF45A1" w14:textId="77BAE728" w:rsidR="00EC1A52" w:rsidRPr="004835DC" w:rsidRDefault="0074686D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43BD54A" wp14:editId="2BF3DB6B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5734050" cy="666750"/>
                <wp:effectExtent l="0" t="0" r="19050" b="19050"/>
                <wp:wrapTopAndBottom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66750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C7CAE" w14:textId="1572DA4D" w:rsidR="00B1693D" w:rsidRPr="0074686D" w:rsidRDefault="00B1693D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แนวทาง กระบวนการในการเตรียมความพร้อมสำหรับบุคลากรสายสนับสนุนเพื่อรองรับการจัดการเรียนรู้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3BD54A" id="Rounded Rectangle 42" o:spid="_x0000_s1062" style="position:absolute;left:0;text-align:left;margin-left:0;margin-top:24.05pt;width:451.5pt;height:52.5pt;z-index:251734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" filled="f" strokecolor="#aeaaaa [2414]" strokeweight="1pt">
                <v:stroke joinstyle="miter"/>
                <v:textbox>
                  <w:txbxContent>
                    <w:p w14:paraId="39CC7CAE" w14:textId="1572DA4D" w:rsidR="00B1693D" w:rsidRPr="0074686D" w:rsidRDefault="00B1693D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74686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แนวทาง กระบวนการในการเตรียมความพร้อมสำหรับบุคลากรสายสนับสนุนเพื่อรองรับการจัดการเรียนรู้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C1A52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55A51968" w14:textId="77777777" w:rsidR="0074686D" w:rsidRPr="004835DC" w:rsidRDefault="0074686D" w:rsidP="003914F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i/>
          <w:iCs/>
          <w:sz w:val="32"/>
          <w:szCs w:val="32"/>
        </w:rPr>
      </w:pPr>
    </w:p>
    <w:p w14:paraId="6DE23704" w14:textId="77777777" w:rsidR="002A5833" w:rsidRPr="004835DC" w:rsidRDefault="00CF3F23" w:rsidP="00CF3F23">
      <w:pPr>
        <w:autoSpaceDE w:val="0"/>
        <w:autoSpaceDN w:val="0"/>
        <w:adjustRightInd w:val="0"/>
        <w:ind w:right="26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bookmarkStart w:id="4" w:name="_Hlk149216888"/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สมรรถนะของบุคลากรสายสนับสนุน </w:t>
      </w:r>
      <w:bookmarkEnd w:id="4"/>
    </w:p>
    <w:p w14:paraId="3ED7469C" w14:textId="77777777" w:rsidR="00EC1A52" w:rsidRPr="004835DC" w:rsidRDefault="00EC1A52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3BCABCE" w14:textId="67297933" w:rsidR="00EC1A52" w:rsidRPr="004835DC" w:rsidRDefault="0074686D" w:rsidP="00EC1A52">
      <w:pPr>
        <w:autoSpaceDE w:val="0"/>
        <w:autoSpaceDN w:val="0"/>
        <w:adjustRightInd w:val="0"/>
        <w:ind w:firstLine="360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5C670C1" wp14:editId="5E1CDD88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5734050" cy="638175"/>
                <wp:effectExtent l="0" t="0" r="19050" b="28575"/>
                <wp:wrapTopAndBottom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3817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386F5" w14:textId="77777777" w:rsidR="00B1693D" w:rsidRPr="0074686D" w:rsidRDefault="00B1693D" w:rsidP="00746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eastAsia="BrowalliaNew-Bold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 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ระบุแผนการพัฒนาสมรรถนะของบุคลากรสายสนับสนุนให้สอดคล้องกับความต้องการ ความเฉพาะของหลักสูตร</w:t>
                            </w:r>
                          </w:p>
                          <w:p w14:paraId="08183604" w14:textId="7EECA283" w:rsidR="00B1693D" w:rsidRPr="0074686D" w:rsidRDefault="00B1693D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670C1" id="Rounded Rectangle 44" o:spid="_x0000_s1063" style="position:absolute;left:0;text-align:left;margin-left:0;margin-top:25.55pt;width:451.5pt;height:50.25pt;z-index:251736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" filled="f" strokecolor="#aeaaaa [2414]" strokeweight="1pt">
                <v:stroke joinstyle="miter"/>
                <v:textbox>
                  <w:txbxContent>
                    <w:p w14:paraId="572386F5" w14:textId="77777777" w:rsidR="00B1693D" w:rsidRPr="0074686D" w:rsidRDefault="00B1693D" w:rsidP="0074686D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eastAsia="BrowalliaNew-Bold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 </w:t>
                      </w:r>
                      <w:r w:rsidRPr="0074686D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ระบุแผนการพัฒนาสมรรถนะของบุคลากรสายสนับสนุนให้สอดคล้องกับความต้องการ ความเฉพาะของหลักสูตร</w:t>
                      </w:r>
                    </w:p>
                    <w:p w14:paraId="08183604" w14:textId="7EECA283" w:rsidR="00B1693D" w:rsidRPr="0074686D" w:rsidRDefault="00B1693D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EC1A52"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244B9FE2" w14:textId="77777777" w:rsidR="00EC169F" w:rsidRPr="004835DC" w:rsidRDefault="00EC169F" w:rsidP="00CF3F23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jc w:val="thaiDistribute"/>
        <w:rPr>
          <w:rFonts w:ascii="TH SarabunPSK" w:eastAsia="Calibri" w:hAnsi="TH SarabunPSK" w:cs="TH SarabunPSK"/>
          <w:i/>
          <w:iCs/>
          <w:sz w:val="32"/>
          <w:szCs w:val="32"/>
          <w:cs/>
        </w:rPr>
      </w:pPr>
    </w:p>
    <w:p w14:paraId="693B734F" w14:textId="5A180C93" w:rsidR="00602A5C" w:rsidRPr="004835DC" w:rsidRDefault="00602A5C" w:rsidP="00602A5C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5</w:t>
      </w:r>
      <w:r w:rsidR="00432142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CF3F23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สิ่งสนับสนุนการเรียนรู้</w:t>
      </w:r>
    </w:p>
    <w:p w14:paraId="76BCDF7D" w14:textId="00993198" w:rsidR="00CF3F23" w:rsidRPr="0074686D" w:rsidRDefault="00CF3F23" w:rsidP="0074686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สิ่งสนับสนุนการเรียนรู้</w:t>
      </w:r>
    </w:p>
    <w:p w14:paraId="46D6C5CE" w14:textId="348B02B8" w:rsidR="00CF3F23" w:rsidRPr="004835DC" w:rsidRDefault="003E65E4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53F40A5C" w14:textId="6C4C8E6D" w:rsidR="003E65E4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853C948" wp14:editId="2E711F54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5734050" cy="838200"/>
                <wp:effectExtent l="0" t="0" r="19050" b="19050"/>
                <wp:wrapTopAndBottom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838200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73242" w14:textId="101048B6" w:rsidR="00B1693D" w:rsidRPr="0074686D" w:rsidRDefault="00B1693D" w:rsidP="0074686D">
                            <w:pPr>
                              <w:tabs>
                                <w:tab w:val="left" w:pos="270"/>
                                <w:tab w:val="left" w:pos="1080"/>
                              </w:tabs>
                              <w:autoSpaceDE w:val="0"/>
                              <w:autoSpaceDN w:val="0"/>
                              <w:adjustRightInd w:val="0"/>
                              <w:ind w:right="30"/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color w:val="000000" w:themeColor="text1"/>
                                <w:spacing w:val="-10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อธิบายสิ่งสนับสนุนการเรียนรู้ที่หลักสูตรจัดให้กับผู้เรียน ได้แก่ สิ่งสนับสนุนการเรียนการสอนทั้งภาคทฤษฎีและภาคปฏิบัติ (วัสดุ อุปกรณ์ 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IT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 ห้องปฏิบัติการ ห้องสมุด ระบบสารสนเทศ ให้เพียงพอพร้อมใช้ และทันสมัย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53C948" id="Rounded Rectangle 45" o:spid="_x0000_s1064" style="position:absolute;margin-left:0;margin-top:24.8pt;width:451.5pt;height:66pt;z-index:251738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" filled="f" strokecolor="#aeaaaa [2414]" strokeweight="1pt">
                <v:stroke joinstyle="miter"/>
                <v:textbox>
                  <w:txbxContent>
                    <w:p w14:paraId="0C973242" w14:textId="101048B6" w:rsidR="00B1693D" w:rsidRPr="0074686D" w:rsidRDefault="00B1693D" w:rsidP="0074686D">
                      <w:pPr>
                        <w:tabs>
                          <w:tab w:val="left" w:pos="270"/>
                          <w:tab w:val="left" w:pos="1080"/>
                        </w:tabs>
                        <w:autoSpaceDE w:val="0"/>
                        <w:autoSpaceDN w:val="0"/>
                        <w:adjustRightInd w:val="0"/>
                        <w:ind w:right="30"/>
                        <w:rPr>
                          <w:rFonts w:ascii="TH SarabunPSK" w:eastAsia="Calibri" w:hAnsi="TH SarabunPSK" w:cs="TH SarabunPSK"/>
                          <w:i/>
                          <w:iCs/>
                          <w:color w:val="000000" w:themeColor="text1"/>
                          <w:spacing w:val="-10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อธิบายสิ่งสนับสนุนการเรียนรู้ที่หลักสูตรจัดให้กับผู้เรียน ได้แก่ สิ่งสนับสนุนการเรียนการสอนทั้งภาคทฤษฎีและภาคปฏิบัติ (วัสดุ อุปกรณ์ 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IT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) ห้องปฏิบัติการ ห้องสมุด ระบบสารสนเทศ ให้เพียงพอพร้อมใช้ และทันสมัย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75863FF7" w14:textId="77777777" w:rsidR="0074686D" w:rsidRPr="004835DC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</w:p>
    <w:p w14:paraId="386F525E" w14:textId="77777777" w:rsidR="00CF3F23" w:rsidRPr="004835DC" w:rsidRDefault="00CF3F23" w:rsidP="00CF3F23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ab/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2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กระบวนการประเมินความพร้อมของสิ่งสนับสนุนการเรียนรู้</w:t>
      </w:r>
    </w:p>
    <w:p w14:paraId="06429383" w14:textId="307A8EF6" w:rsidR="003E65E4" w:rsidRPr="004835DC" w:rsidRDefault="003E65E4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4321AC08" w14:textId="68CB3EF8" w:rsidR="003E65E4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22CF3E6" wp14:editId="18A6EA94">
                <wp:simplePos x="0" y="0"/>
                <wp:positionH relativeFrom="margin">
                  <wp:align>center</wp:align>
                </wp:positionH>
                <wp:positionV relativeFrom="paragraph">
                  <wp:posOffset>283845</wp:posOffset>
                </wp:positionV>
                <wp:extent cx="5734050" cy="476250"/>
                <wp:effectExtent l="0" t="0" r="19050" b="19050"/>
                <wp:wrapTopAndBottom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476250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72784" w14:textId="27B831BB" w:rsidR="00B1693D" w:rsidRPr="0074686D" w:rsidRDefault="00B1693D" w:rsidP="0074686D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4686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74686D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4686D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ให้หลักสูตรอธิบายกระบวนการประเมินความพร้อมของสิ่งสนับสนุนการเรียนรู้ของหลักสูตร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CF3E6" id="Rounded Rectangle 46" o:spid="_x0000_s1065" style="position:absolute;margin-left:0;margin-top:22.35pt;width:451.5pt;height:37.5pt;z-index:251740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" filled="f" strokecolor="#aeaaaa [2414]" strokeweight="1pt">
                <v:stroke joinstyle="miter"/>
                <v:textbox>
                  <w:txbxContent>
                    <w:p w14:paraId="09F72784" w14:textId="27B831BB" w:rsidR="00B1693D" w:rsidRPr="0074686D" w:rsidRDefault="00B1693D" w:rsidP="0074686D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4686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74686D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4686D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ให้หลักสูตรอธิบายกระบวนการประเมินความพร้อมของสิ่งสนับสนุนการเรียนรู้ของหลักสูตร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  <w:r w:rsidR="003E65E4" w:rsidRPr="004835DC">
        <w:rPr>
          <w:rFonts w:ascii="TH SarabunPSK" w:eastAsia="BrowalliaNew" w:hAnsi="TH SarabunPSK" w:cs="TH SarabunPSK"/>
          <w:i/>
          <w:iCs/>
          <w:sz w:val="32"/>
          <w:szCs w:val="32"/>
        </w:rPr>
        <w:tab/>
      </w:r>
    </w:p>
    <w:p w14:paraId="37C16840" w14:textId="736FA9DB" w:rsidR="0074686D" w:rsidRDefault="0074686D" w:rsidP="003E65E4">
      <w:pPr>
        <w:tabs>
          <w:tab w:val="left" w:pos="709"/>
          <w:tab w:val="left" w:leader="dot" w:pos="8789"/>
        </w:tabs>
        <w:autoSpaceDE w:val="0"/>
        <w:autoSpaceDN w:val="0"/>
        <w:adjustRightInd w:val="0"/>
        <w:ind w:right="26"/>
        <w:rPr>
          <w:rFonts w:ascii="TH SarabunPSK" w:eastAsia="BrowalliaNew" w:hAnsi="TH SarabunPSK" w:cs="TH SarabunPSK"/>
          <w:i/>
          <w:iCs/>
          <w:sz w:val="32"/>
          <w:szCs w:val="32"/>
        </w:rPr>
      </w:pPr>
    </w:p>
    <w:p w14:paraId="11A74931" w14:textId="5CF9CBB5" w:rsidR="00A61536" w:rsidRPr="004835DC" w:rsidRDefault="00A61536" w:rsidP="0074686D">
      <w:pPr>
        <w:tabs>
          <w:tab w:val="left" w:pos="720"/>
          <w:tab w:val="left" w:pos="108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7CAE758" w14:textId="0D3A53A3" w:rsidR="0068360A" w:rsidRPr="004835DC" w:rsidRDefault="0068360A" w:rsidP="00602A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02A5C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</w:p>
    <w:p w14:paraId="4088737E" w14:textId="77777777" w:rsidR="00CF3F23" w:rsidRPr="004835DC" w:rsidRDefault="00CF3F23" w:rsidP="00CF3F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การรับนิสิตเข้าศึกษาในหลักสูตร </w:t>
      </w:r>
    </w:p>
    <w:p w14:paraId="6946A787" w14:textId="77777777" w:rsidR="0090446F" w:rsidRPr="004835DC" w:rsidRDefault="0090446F" w:rsidP="00602A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6582CA" w14:textId="4FAD6395" w:rsidR="00806490" w:rsidRPr="004835DC" w:rsidRDefault="00806490" w:rsidP="00602A5C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1DBC121C" wp14:editId="2BBE57BD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5734050" cy="923925"/>
                <wp:effectExtent l="0" t="0" r="19050" b="28575"/>
                <wp:wrapTopAndBottom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23925"/>
                        </a:xfrm>
                        <a:prstGeom prst="roundRect">
                          <a:avLst>
                            <a:gd name="adj" fmla="val 2219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87049" w14:textId="653587F1" w:rsidR="00B1693D" w:rsidRPr="00806490" w:rsidRDefault="00B1693D" w:rsidP="00806490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ระบุคุณสมบัติผู้เข้าศึกษาของหลักสูตรที่สอดคล้องกับระดับการศึกษาตามเกณฑ์มาตรฐานหลักสูตรระดับบัณฑิตศึกษา พ.ศ.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2565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ในกรณีที่มีเกณฑ์คุณสมบัติเพิ่มเติมต้องระบุให้ครบถ้วนและชัดเจน ถ้าไม่มีแผนการศึกษาใดให้ตัดออก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C121C" id="Rounded Rectangle 47" o:spid="_x0000_s1066" style="position:absolute;margin-left:0;margin-top:17.5pt;width:451.5pt;height:72.75pt;z-index:251742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5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" filled="f" strokecolor="#aeaaaa [2414]" strokeweight="1pt">
                <v:stroke joinstyle="miter"/>
                <v:textbox>
                  <w:txbxContent>
                    <w:p w14:paraId="2AA87049" w14:textId="653587F1" w:rsidR="00B1693D" w:rsidRPr="00806490" w:rsidRDefault="00B1693D" w:rsidP="00806490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ระบุคุณสมบัติผู้เข้าศึกษาของหลักสูตรที่สอดคล้องกับระดับการศึกษาตามเกณฑ์มาตรฐานหลักสูตรระดับบัณฑิตศึกษา พ.ศ.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2565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ในกรณีที่มีเกณฑ์คุณสมบัติเพิ่มเติมต้องระบุให้ครบถ้วนและชัดเจน ถ้าไม่มีแผนการศึกษาใดให้ตัดออก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32142"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32142"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02A5C" w:rsidRPr="004835DC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02A5C"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02A5C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คุณสมบัติของผู้เข้าศึกษา</w:t>
      </w:r>
    </w:p>
    <w:p w14:paraId="25C57685" w14:textId="75B27634" w:rsidR="007E7E4B" w:rsidRPr="009727B8" w:rsidRDefault="008A5559" w:rsidP="00602A5C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0B61E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ประกาศนียบัตรบัณฑิต</w:t>
      </w:r>
      <w:r w:rsidR="007E7E4B" w:rsidRPr="009727B8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</w:p>
    <w:p w14:paraId="3233EBF1" w14:textId="6D24E4F0" w:rsidR="00266095" w:rsidRPr="009727B8" w:rsidRDefault="007D7237" w:rsidP="003E65E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ind w:left="1134" w:right="-1234" w:hanging="339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เป็นผู้สำเร็จการศึกษาปริญญาตรีหรือเทียบเท่า</w:t>
      </w:r>
      <w:r w:rsidR="00266095" w:rsidRPr="009727B8">
        <w:rPr>
          <w:rFonts w:ascii="TH SarabunPSK" w:hAnsi="TH SarabunPSK" w:cs="TH SarabunPSK"/>
          <w:sz w:val="32"/>
          <w:szCs w:val="32"/>
          <w:cs/>
        </w:rPr>
        <w:t xml:space="preserve"> สาขา (</w:t>
      </w:r>
      <w:r w:rsidR="00266095"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="00266095"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="00266095"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="00266095"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="00266095"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="00266095" w:rsidRPr="009727B8">
        <w:rPr>
          <w:rFonts w:ascii="TH SarabunPSK" w:hAnsi="TH SarabunPSK" w:cs="TH SarabunPSK"/>
          <w:sz w:val="32"/>
          <w:szCs w:val="32"/>
          <w:cs/>
        </w:rPr>
        <w:t>)</w:t>
      </w:r>
      <w:r w:rsidR="00C32E88" w:rsidRPr="009727B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46CC" w:rsidRPr="009727B8">
        <w:rPr>
          <w:rFonts w:ascii="TH SarabunPSK" w:hAnsi="TH SarabunPSK" w:cs="TH SarabunPSK"/>
          <w:sz w:val="32"/>
          <w:szCs w:val="32"/>
          <w:cs/>
        </w:rPr>
        <w:t>และ/หรือ</w:t>
      </w:r>
    </w:p>
    <w:p w14:paraId="62D17E75" w14:textId="57087450" w:rsidR="00266095" w:rsidRPr="009727B8" w:rsidRDefault="00266095" w:rsidP="008A5559">
      <w:pPr>
        <w:pStyle w:val="ListParagraph"/>
        <w:numPr>
          <w:ilvl w:val="0"/>
          <w:numId w:val="24"/>
        </w:numPr>
        <w:tabs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</w:t>
      </w:r>
      <w:r w:rsidR="00C32E88" w:rsidRPr="009727B8">
        <w:rPr>
          <w:rFonts w:ascii="TH SarabunPSK" w:hAnsi="TH SarabunPSK" w:cs="TH SarabunPSK"/>
          <w:sz w:val="32"/>
          <w:szCs w:val="32"/>
          <w:cs/>
        </w:rPr>
        <w:t>ไ</w:t>
      </w:r>
      <w:r w:rsidRPr="009727B8">
        <w:rPr>
          <w:rFonts w:ascii="TH SarabunPSK" w:hAnsi="TH SarabunPSK" w:cs="TH SarabunPSK"/>
          <w:sz w:val="32"/>
          <w:szCs w:val="32"/>
          <w:cs/>
        </w:rPr>
        <w:t>ด้แก่......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</w:t>
      </w:r>
    </w:p>
    <w:p w14:paraId="6C5605E5" w14:textId="77777777" w:rsidR="008A5559" w:rsidRDefault="008A5559" w:rsidP="00D541ED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  <w:highlight w:val="cyan"/>
        </w:rPr>
      </w:pPr>
    </w:p>
    <w:p w14:paraId="37F3C059" w14:textId="353278EE" w:rsidR="00D541ED" w:rsidRPr="009727B8" w:rsidRDefault="008A5559" w:rsidP="00D541ED">
      <w:pPr>
        <w:tabs>
          <w:tab w:val="left" w:pos="70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ระดับ</w:t>
      </w:r>
      <w:r w:rsidRPr="000B61E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ประกาศนียบัตรบัณฑิ</w:t>
      </w:r>
      <w:r w:rsidRPr="008A5559">
        <w:rPr>
          <w:rFonts w:ascii="TH SarabunPSK" w:eastAsia="BrowalliaNew-Bold" w:hAnsi="TH SarabunPSK" w:cs="TH SarabunPSK" w:hint="cs"/>
          <w:b/>
          <w:bCs/>
          <w:sz w:val="32"/>
          <w:szCs w:val="32"/>
          <w:highlight w:val="cyan"/>
          <w:cs/>
        </w:rPr>
        <w:t>ตชั้นสูง</w:t>
      </w:r>
    </w:p>
    <w:p w14:paraId="52B5AE7B" w14:textId="697F9851" w:rsidR="008A5559" w:rsidRPr="009727B8" w:rsidRDefault="008A5559" w:rsidP="008A555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28" w:lineRule="auto"/>
        <w:ind w:left="1134" w:right="-1234" w:hanging="339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ระดับประกาศนียบัตรบัณฑิต หรือปริญญาโท</w:t>
      </w:r>
      <w:r w:rsidRPr="009727B8">
        <w:rPr>
          <w:rFonts w:ascii="TH SarabunPSK" w:hAnsi="TH SarabunPSK" w:cs="TH SarabunPSK"/>
          <w:sz w:val="32"/>
          <w:szCs w:val="32"/>
          <w:cs/>
        </w:rPr>
        <w:t>หรือเทียบเท่า สาขา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 และ/หรือ</w:t>
      </w:r>
    </w:p>
    <w:p w14:paraId="1EF37B01" w14:textId="77777777" w:rsidR="008A5559" w:rsidRPr="009727B8" w:rsidRDefault="008A5559" w:rsidP="008A5559">
      <w:pPr>
        <w:pStyle w:val="ListParagraph"/>
        <w:numPr>
          <w:ilvl w:val="0"/>
          <w:numId w:val="24"/>
        </w:numPr>
        <w:tabs>
          <w:tab w:val="left" w:pos="1170"/>
          <w:tab w:val="left" w:pos="1530"/>
          <w:tab w:val="left" w:pos="1800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2"/>
          <w:szCs w:val="32"/>
        </w:rPr>
      </w:pPr>
      <w:r w:rsidRPr="009727B8">
        <w:rPr>
          <w:rFonts w:ascii="TH SarabunPSK" w:hAnsi="TH SarabunPSK" w:cs="TH SarabunPSK"/>
          <w:sz w:val="32"/>
          <w:szCs w:val="32"/>
          <w:cs/>
        </w:rPr>
        <w:t>มีเกณฑ์คุณสมบัติเพิ่มเติมได้แก่...... (</w:t>
      </w:r>
      <w:r w:rsidRPr="009727B8">
        <w:rPr>
          <w:rFonts w:ascii="TH SarabunPSK" w:hAnsi="TH SarabunPSK" w:cs="TH SarabunPSK"/>
          <w:i/>
          <w:iCs/>
          <w:sz w:val="32"/>
          <w:szCs w:val="32"/>
          <w:cs/>
        </w:rPr>
        <w:t>ระบุ</w: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begin"/>
      </w:r>
      <w:r w:rsidRPr="00806490">
        <w:rPr>
          <w:rFonts w:ascii="TH SarabunPSK" w:hAnsi="TH SarabunPSK" w:cs="TH SarabunPSK"/>
          <w:color w:val="0000CC"/>
          <w:sz w:val="32"/>
          <w:szCs w:val="32"/>
        </w:rPr>
        <w:instrText xml:space="preserve"> MACROBUTTON  AcceptAllChangesInDoc </w:instrText>
      </w:r>
      <w:r w:rsidRPr="00806490">
        <w:rPr>
          <w:rFonts w:ascii="TH SarabunPSK" w:hAnsi="TH SarabunPSK" w:cs="TH SarabunPSK"/>
          <w:color w:val="0000CC"/>
          <w:sz w:val="32"/>
          <w:szCs w:val="32"/>
          <w:cs/>
        </w:rPr>
        <w:instrText xml:space="preserve">[คลิกพิมพ์] </w:instrText>
      </w:r>
      <w:r w:rsidRPr="00806490">
        <w:rPr>
          <w:rFonts w:ascii="TH SarabunPSK" w:hAnsi="TH SarabunPSK" w:cs="TH SarabunPSK"/>
          <w:color w:val="0000CC"/>
          <w:sz w:val="32"/>
          <w:szCs w:val="32"/>
        </w:rPr>
        <w:fldChar w:fldCharType="end"/>
      </w:r>
      <w:r w:rsidRPr="009727B8">
        <w:rPr>
          <w:rFonts w:ascii="TH SarabunPSK" w:hAnsi="TH SarabunPSK" w:cs="TH SarabunPSK"/>
          <w:sz w:val="32"/>
          <w:szCs w:val="32"/>
          <w:cs/>
        </w:rPr>
        <w:t>)</w:t>
      </w:r>
    </w:p>
    <w:p w14:paraId="0E23A17E" w14:textId="77777777" w:rsidR="008A5559" w:rsidRDefault="008A5559" w:rsidP="00D541ED">
      <w:pPr>
        <w:autoSpaceDE w:val="0"/>
        <w:autoSpaceDN w:val="0"/>
        <w:adjustRightInd w:val="0"/>
        <w:spacing w:line="228" w:lineRule="auto"/>
        <w:ind w:right="-1234"/>
        <w:rPr>
          <w:rFonts w:ascii="TH SarabunPSK" w:hAnsi="TH SarabunPSK" w:cs="TH SarabunPSK"/>
          <w:b/>
          <w:bCs/>
          <w:sz w:val="32"/>
          <w:szCs w:val="32"/>
        </w:rPr>
      </w:pPr>
    </w:p>
    <w:p w14:paraId="7F43E1F8" w14:textId="428BF430" w:rsidR="00D446A6" w:rsidRPr="004835DC" w:rsidRDefault="008C6040" w:rsidP="00D541ED">
      <w:pPr>
        <w:autoSpaceDE w:val="0"/>
        <w:autoSpaceDN w:val="0"/>
        <w:adjustRightInd w:val="0"/>
        <w:spacing w:line="228" w:lineRule="auto"/>
        <w:ind w:right="-123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D446A6" w:rsidRPr="004835DC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กระบวนการรับเข้าศึกษา</w:t>
      </w:r>
      <w:r w:rsidR="00B51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B681960" w14:textId="279A8A2B" w:rsidR="00D446A6" w:rsidRPr="004835DC" w:rsidRDefault="00D446A6" w:rsidP="00B75577">
      <w:pPr>
        <w:autoSpaceDE w:val="0"/>
        <w:autoSpaceDN w:val="0"/>
        <w:adjustRightInd w:val="0"/>
        <w:spacing w:line="228" w:lineRule="auto"/>
        <w:ind w:right="26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ระบบและขั้นตอนการรับเข้าศึกษา </w:t>
      </w:r>
      <w:r w:rsidR="001C365E" w:rsidRPr="004835DC">
        <w:rPr>
          <w:rFonts w:ascii="TH SarabunPSK" w:hAnsi="TH SarabunPSK" w:cs="TH SarabunPSK"/>
          <w:sz w:val="32"/>
          <w:szCs w:val="32"/>
          <w:cs/>
        </w:rPr>
        <w:t>บัณฑิตวิทยาลัยกำหนดประกาศและปฏิทินการรับสมัคร และใช้</w:t>
      </w:r>
      <w:r w:rsidRPr="004835DC">
        <w:rPr>
          <w:rFonts w:ascii="TH SarabunPSK" w:hAnsi="TH SarabunPSK" w:cs="TH SarabunPSK"/>
          <w:sz w:val="32"/>
          <w:szCs w:val="32"/>
          <w:cs/>
        </w:rPr>
        <w:t>ระบบการ</w:t>
      </w:r>
      <w:r w:rsidR="001C365E" w:rsidRPr="004835DC">
        <w:rPr>
          <w:rFonts w:ascii="TH SarabunPSK" w:hAnsi="TH SarabunPSK" w:cs="TH SarabunPSK"/>
          <w:sz w:val="32"/>
          <w:szCs w:val="32"/>
          <w:cs/>
        </w:rPr>
        <w:t xml:space="preserve">รับสมัครออนไลน์ </w:t>
      </w:r>
      <w:r w:rsidR="00495362" w:rsidRPr="004835DC">
        <w:rPr>
          <w:rFonts w:ascii="TH SarabunPSK" w:hAnsi="TH SarabunPSK" w:cs="TH SarabunPSK"/>
          <w:sz w:val="32"/>
          <w:szCs w:val="32"/>
          <w:cs/>
        </w:rPr>
        <w:t>ตรวจสอบเอกสาร คุณสมบัติของผู้สมัคร ประกาศรายชื่อผู้มีสิทธิเข้ารับการคัดเลือก แต่งตั้งคณะกรรมการสอบคัดเลือก ตรวจสอบจำนวนตามแผนการรับที่สภามหาวิทยาลัยอนุมัติ และประกาศรายชื่อผู้ผ่านการคัดเลือก</w:t>
      </w:r>
    </w:p>
    <w:p w14:paraId="6E0E4EC8" w14:textId="04E20AE0" w:rsidR="008C6040" w:rsidRPr="004835DC" w:rsidRDefault="00D446A6" w:rsidP="00B75577">
      <w:pPr>
        <w:autoSpaceDE w:val="0"/>
        <w:autoSpaceDN w:val="0"/>
        <w:adjustRightInd w:val="0"/>
        <w:spacing w:line="228" w:lineRule="auto"/>
        <w:ind w:right="26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AB3223"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วิธีการคัดเลือก </w:t>
      </w:r>
      <w:r w:rsidR="00495362" w:rsidRPr="004835DC">
        <w:rPr>
          <w:rFonts w:ascii="TH SarabunPSK" w:hAnsi="TH SarabunPSK" w:cs="TH SarabunPSK"/>
          <w:sz w:val="32"/>
          <w:szCs w:val="32"/>
          <w:cs/>
        </w:rPr>
        <w:t>หลักสูตรกำหนดรูปแบบ/วิธ</w:t>
      </w:r>
      <w:r w:rsidR="00E91322" w:rsidRPr="004835DC">
        <w:rPr>
          <w:rFonts w:ascii="TH SarabunPSK" w:hAnsi="TH SarabunPSK" w:cs="TH SarabunPSK"/>
          <w:sz w:val="32"/>
          <w:szCs w:val="32"/>
          <w:cs/>
        </w:rPr>
        <w:t xml:space="preserve">ีการ/หลักเกณฑ์ โดยใช้การสอบข้อเขียน/และหรือการสอบสัมภาษณ์ เป็นกระบวนการคัดเลือก โดยคณะกรรมการคัดเลือก ประกอบด้วย อาจารย์ประจำหลักสูตร อย่างน้อย </w:t>
      </w:r>
      <w:r w:rsidR="00E91322" w:rsidRPr="004835DC">
        <w:rPr>
          <w:rFonts w:ascii="TH SarabunPSK" w:hAnsi="TH SarabunPSK" w:cs="TH SarabunPSK"/>
          <w:sz w:val="32"/>
          <w:szCs w:val="32"/>
        </w:rPr>
        <w:t>3</w:t>
      </w:r>
      <w:r w:rsidR="00E91322" w:rsidRPr="004835DC">
        <w:rPr>
          <w:rFonts w:ascii="TH SarabunPSK" w:hAnsi="TH SarabunPSK" w:cs="TH SarabunPSK"/>
          <w:sz w:val="32"/>
          <w:szCs w:val="32"/>
          <w:cs/>
        </w:rPr>
        <w:t xml:space="preserve"> คน คณะกรรมการคุมสอบ และคณะกรรมปล่อยตัวเพื่อให้กระบวนการรับเข้าศึกษามีความน่าเชื่อถือ ยุติธรรม และโปร่งใส</w:t>
      </w:r>
    </w:p>
    <w:p w14:paraId="7D6F305B" w14:textId="34827BB3" w:rsidR="00BC2DAF" w:rsidRDefault="00BC2DAF" w:rsidP="00602A5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1122711" w14:textId="23CC8D93" w:rsidR="00FD729F" w:rsidRDefault="00FD729F" w:rsidP="00FD729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67A42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3</w:t>
      </w: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="00B51DCC" w:rsidRPr="00967A4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ปัญหาของนิสิตแรกเข้า </w:t>
      </w:r>
    </w:p>
    <w:p w14:paraId="6B7D7487" w14:textId="77777777" w:rsidR="007F5D53" w:rsidRPr="003A52C4" w:rsidRDefault="007F5D53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6EC4013" w14:textId="36DBD32D" w:rsidR="007F5D53" w:rsidRDefault="00806490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37EDC412" wp14:editId="5E9B8DB0">
                <wp:simplePos x="0" y="0"/>
                <wp:positionH relativeFrom="margin">
                  <wp:posOffset>0</wp:posOffset>
                </wp:positionH>
                <wp:positionV relativeFrom="paragraph">
                  <wp:posOffset>283210</wp:posOffset>
                </wp:positionV>
                <wp:extent cx="5734050" cy="943610"/>
                <wp:effectExtent l="0" t="0" r="19050" b="27940"/>
                <wp:wrapTopAndBottom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43610"/>
                        </a:xfrm>
                        <a:prstGeom prst="roundRect">
                          <a:avLst>
                            <a:gd name="adj" fmla="val 15472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BF32E" w14:textId="2B05DB49" w:rsidR="00B1693D" w:rsidRPr="00806490" w:rsidRDefault="00B1693D" w:rsidP="00806490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ระบุข้อจำกัดของ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นิสิต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ที่เข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า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ศึกษา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ในหลักสูตร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มา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พิจารณา เช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น 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นิสิต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ที่มีข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อจำกัดทางทักษะ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ด้านภาษาอังกฤษ เทคโนโลยีสารสนเทศ สถิติ หรือความรู้พื้นฐานของนิสิตแรกเข้าไม่เพียงพอต่อการศึกษา เป็นต้น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โดยให้</w:t>
                            </w:r>
                            <w:r w:rsidRPr="00806490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ระบุเป็นข้อ ๆ ให้กระชับ ชัดเจน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DC412" id="Rounded Rectangle 48" o:spid="_x0000_s1067" style="position:absolute;margin-left:0;margin-top:22.3pt;width:451.5pt;height:74.3pt;z-index:25174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" filled="f" strokecolor="#aeaaaa [2414]" strokeweight="1pt">
                <v:stroke joinstyle="miter"/>
                <v:textbox>
                  <w:txbxContent>
                    <w:p w14:paraId="050BF32E" w14:textId="2B05DB49" w:rsidR="00B1693D" w:rsidRPr="00806490" w:rsidRDefault="00B1693D" w:rsidP="00806490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ระบุข้อจำกัดของ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นิสิต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ที่เข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้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า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ศึกษา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ในหลักสูตร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มา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พิจารณา เช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่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น 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นิสิต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ที่มีข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้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อจำกัดทางทักษะ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ด้านภาษาอังกฤษ เทคโนโลยีสารสนเทศ สถิติ หรือความรู้พื้นฐานของนิสิตแรกเข้าไม่เพียงพอต่อการศึกษา เป็นต้น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โดยให้</w:t>
                      </w:r>
                      <w:r w:rsidRPr="00806490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ระบุเป็นข้อ ๆ ให้กระชับ ชัดเจน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F5D53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F5D53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6D7A1C5" w14:textId="4815E8ED" w:rsidR="00806490" w:rsidRDefault="00806490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0B95A677" w14:textId="4C064AB1" w:rsidR="004D7138" w:rsidRDefault="004D7138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286C5386" w14:textId="1E353397" w:rsidR="004D7138" w:rsidRDefault="004D7138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7A08DCC0" w14:textId="77777777" w:rsidR="004D7138" w:rsidRPr="003A52C4" w:rsidRDefault="004D7138" w:rsidP="007F5D53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4F885BCA" w14:textId="0939DE52" w:rsidR="00FD729F" w:rsidRPr="00967A42" w:rsidRDefault="00FD729F" w:rsidP="00FD729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67A42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6</w:t>
      </w: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.4 กลยุทธ์ในการดำเนินการเพื่อแก้ไขปัญหา/กลยุทธ์ในการเตรียมความพร้อมของนิสิตแรกเข้า/</w:t>
      </w:r>
    </w:p>
    <w:p w14:paraId="3D36332B" w14:textId="310D4222" w:rsidR="00FD729F" w:rsidRDefault="00FD729F" w:rsidP="00FD729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 w:rsidRPr="00967A42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    ข้อจำกัดของนิสิต </w:t>
      </w:r>
    </w:p>
    <w:p w14:paraId="0845E226" w14:textId="77777777" w:rsidR="00FD729F" w:rsidRPr="003A52C4" w:rsidRDefault="00FD729F" w:rsidP="00FD729F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C0178AF" w14:textId="71327EB8" w:rsidR="00FD729F" w:rsidRPr="003A52C4" w:rsidRDefault="00806490" w:rsidP="00FD729F">
      <w:pPr>
        <w:tabs>
          <w:tab w:val="left" w:pos="426"/>
          <w:tab w:val="left" w:leader="dot" w:pos="8789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CAFA895" wp14:editId="4EC53619">
                <wp:simplePos x="0" y="0"/>
                <wp:positionH relativeFrom="margin">
                  <wp:align>left</wp:align>
                </wp:positionH>
                <wp:positionV relativeFrom="paragraph">
                  <wp:posOffset>303530</wp:posOffset>
                </wp:positionV>
                <wp:extent cx="5734050" cy="628650"/>
                <wp:effectExtent l="0" t="0" r="19050" b="19050"/>
                <wp:wrapTopAndBottom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28650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22310" w14:textId="51D8AB46" w:rsidR="00B1693D" w:rsidRPr="00806490" w:rsidRDefault="00B1693D" w:rsidP="00806490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0649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หลักสูตรเสนอกลยุทธ์และวิธีการเพื่อเตรียมความพร้อมของนิสิตแรกเข้า เช่น จัดกิจกรรมเสริมทักษะ หรือกำหนดให้เรียนรายวิชาปรับพื้นฐานเพิ่มเติม ระบุเป็นรายข้อให้สอดคล้องกับข้อ 6.3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FA895" id="Rounded Rectangle 49" o:spid="_x0000_s1068" style="position:absolute;margin-left:0;margin-top:23.9pt;width:451.5pt;height:49.5pt;z-index:251746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" filled="f" strokecolor="#aeaaaa [2414]" strokeweight="1pt">
                <v:stroke joinstyle="miter"/>
                <v:textbox>
                  <w:txbxContent>
                    <w:p w14:paraId="4ED22310" w14:textId="51D8AB46" w:rsidR="00B1693D" w:rsidRPr="00806490" w:rsidRDefault="00B1693D" w:rsidP="00806490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0649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หลักสูตรเสนอกลยุทธ์และวิธีการเพื่อเตรียมความพร้อมของนิสิตแรกเข้า เช่น จัดกิจกรรมเสริมทักษะ หรือกำหนดให้เรียนรายวิชาปรับพื้นฐานเพิ่มเติม ระบุเป็นรายข้อให้สอดคล้องกับข้อ 6.3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FD729F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D729F" w:rsidRPr="003A52C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6E56391" w14:textId="77777777" w:rsidR="00806490" w:rsidRPr="004835DC" w:rsidRDefault="00806490" w:rsidP="00602A5C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44BDC69E" w14:textId="600F6D0A" w:rsidR="00A6659A" w:rsidRDefault="00935E69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AD31DAB" wp14:editId="1A1310C3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705475" cy="628650"/>
                <wp:effectExtent l="0" t="0" r="28575" b="19050"/>
                <wp:wrapTopAndBottom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28650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8A118" w14:textId="0666FE77" w:rsidR="00B1693D" w:rsidRPr="00806490" w:rsidRDefault="00B1693D" w:rsidP="00935E69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935E6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31DAB" id="Rounded Rectangle 58" o:spid="_x0000_s1069" style="position:absolute;margin-left:398.05pt;margin-top:21.8pt;width:449.25pt;height:49.5pt;z-index:251773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" filled="f" strokecolor="#aeaaaa [2414]" strokeweight="1pt">
                <v:stroke joinstyle="miter"/>
                <v:textbox>
                  <w:txbxContent>
                    <w:p w14:paraId="2638A118" w14:textId="0666FE77" w:rsidR="00B1693D" w:rsidRPr="00806490" w:rsidRDefault="00B1693D" w:rsidP="00935E69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935E6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F5D53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แผนการรับนิสิตและผู้สำเร็จการศึกษาในระยะ 5 ปี</w:t>
      </w:r>
      <w:r w:rsidR="008C604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2DAD9C9C" w14:textId="77777777" w:rsidR="004D7138" w:rsidRDefault="00C664FF" w:rsidP="00C664FF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62EBD52" w14:textId="744F0E4D" w:rsidR="00C664FF" w:rsidRPr="009727B8" w:rsidRDefault="004D7138" w:rsidP="00C664FF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D7138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ระดับประกาศนียบัตรบัณฑิต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46"/>
        <w:gridCol w:w="980"/>
        <w:gridCol w:w="980"/>
        <w:gridCol w:w="980"/>
        <w:gridCol w:w="980"/>
      </w:tblGrid>
      <w:tr w:rsidR="00A47442" w:rsidRPr="004835DC" w14:paraId="07FCEA55" w14:textId="77777777" w:rsidTr="00806490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F3DEB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7292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198C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ED03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6206C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6BEA8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A47442" w:rsidRPr="004835DC" w14:paraId="20A41E9A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D467B" w14:textId="03BE174F" w:rsidR="00A47442" w:rsidRPr="009727B8" w:rsidRDefault="00A47442" w:rsidP="004D7138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5B4A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0279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B72E5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38706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F9DC4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A47442" w:rsidRPr="004835DC" w14:paraId="489D70A8" w14:textId="77777777" w:rsidTr="00A47442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8F558" w14:textId="77777777" w:rsidR="00A47442" w:rsidRPr="004D7138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D7138">
              <w:rPr>
                <w:rFonts w:ascii="TH SarabunPSK" w:hAnsi="TH SarabunPSK" w:cs="TH SarabunPSK"/>
                <w:sz w:val="34"/>
                <w:szCs w:val="34"/>
                <w:cs/>
              </w:rPr>
              <w:t>คาดว่าจะสำเร็จการศึกษา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92D6C" w14:textId="7A7EF5B9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07D3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FD5C1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85137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06773" w14:textId="77777777" w:rsidR="00A47442" w:rsidRPr="004835DC" w:rsidRDefault="00A47442" w:rsidP="00A47442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…..</w:t>
            </w:r>
          </w:p>
        </w:tc>
      </w:tr>
    </w:tbl>
    <w:p w14:paraId="68AE17D5" w14:textId="77777777" w:rsidR="00FD7CDD" w:rsidRPr="00806490" w:rsidRDefault="00FD7CDD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  <w:tab/>
      </w:r>
      <w:r w:rsidRPr="0080649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 w:val="32"/>
          <w:szCs w:val="32"/>
          <w:cs/>
        </w:rPr>
        <w:t xml:space="preserve">หมายเหตุ </w:t>
      </w:r>
      <w:r w:rsidRPr="00806490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>หลักสูตรสามารถบริหารจัดการจำนวนนิสิตตามแผนการรับ โดยไม่เกินจำนวนการรับนิสิต</w:t>
      </w:r>
    </w:p>
    <w:p w14:paraId="029BEAF2" w14:textId="3FC778DE" w:rsidR="00C664FF" w:rsidRPr="00806490" w:rsidRDefault="00FD7CDD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</w:pPr>
      <w:r w:rsidRPr="00806490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ab/>
        <w:t>รวมทั้งหลักสูตร</w:t>
      </w:r>
    </w:p>
    <w:p w14:paraId="01DBE929" w14:textId="77777777" w:rsidR="00C664FF" w:rsidRPr="004835DC" w:rsidRDefault="00C664FF" w:rsidP="00C664FF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14:paraId="45DA83E1" w14:textId="77777777" w:rsidR="009727B8" w:rsidRPr="004835DC" w:rsidRDefault="009727B8" w:rsidP="00C664FF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7CB6A3" w14:textId="6B4839EF" w:rsidR="004D7138" w:rsidRPr="009727B8" w:rsidRDefault="004D7138" w:rsidP="004D7138">
      <w:pPr>
        <w:tabs>
          <w:tab w:val="left" w:pos="630"/>
        </w:tabs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D7138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ระดับประกาศนียบัตรบัณฑิต</w:t>
      </w:r>
      <w:r w:rsidRPr="004D7138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ชั้นสูง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46"/>
        <w:gridCol w:w="980"/>
        <w:gridCol w:w="980"/>
        <w:gridCol w:w="980"/>
        <w:gridCol w:w="980"/>
      </w:tblGrid>
      <w:tr w:rsidR="004D7138" w:rsidRPr="004835DC" w14:paraId="0D4AFE3D" w14:textId="77777777" w:rsidTr="006A3C7A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77349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EC343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5B209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BF529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90354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19AC2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4D7138" w:rsidRPr="004835DC" w14:paraId="4A14954D" w14:textId="77777777" w:rsidTr="006A3C7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82402" w14:textId="77777777" w:rsidR="004D7138" w:rsidRPr="009727B8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7B8">
              <w:rPr>
                <w:rFonts w:ascii="TH SarabunPSK" w:hAnsi="TH SarabunPSK" w:cs="TH SarabunPSK"/>
                <w:sz w:val="32"/>
                <w:szCs w:val="32"/>
                <w:cs/>
              </w:rPr>
              <w:t>จำนวนรับเข้า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A1CE6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35190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CC906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8A686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93720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</w:tr>
      <w:tr w:rsidR="004D7138" w:rsidRPr="004835DC" w14:paraId="65894A7E" w14:textId="77777777" w:rsidTr="006A3C7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07A2D" w14:textId="77777777" w:rsidR="004D7138" w:rsidRPr="004D7138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D7138">
              <w:rPr>
                <w:rFonts w:ascii="TH SarabunPSK" w:hAnsi="TH SarabunPSK" w:cs="TH SarabunPSK"/>
                <w:sz w:val="34"/>
                <w:szCs w:val="34"/>
                <w:cs/>
              </w:rPr>
              <w:t>คาดว่าจะสำเร็จการศึกษา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BC39A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BA7B6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DD6DE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8F61D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.....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68CEE" w14:textId="77777777" w:rsidR="004D7138" w:rsidRPr="004835DC" w:rsidRDefault="004D7138" w:rsidP="006A3C7A">
            <w:pPr>
              <w:spacing w:line="228" w:lineRule="auto"/>
              <w:jc w:val="center"/>
              <w:rPr>
                <w:rFonts w:ascii="TH SarabunPSK" w:hAnsi="TH SarabunPSK" w:cs="TH SarabunPSK"/>
                <w:sz w:val="34"/>
                <w:szCs w:val="34"/>
              </w:rPr>
            </w:pPr>
            <w:r w:rsidRPr="004835DC">
              <w:rPr>
                <w:rFonts w:ascii="TH SarabunPSK" w:hAnsi="TH SarabunPSK" w:cs="TH SarabunPSK"/>
                <w:sz w:val="34"/>
                <w:szCs w:val="34"/>
                <w:cs/>
              </w:rPr>
              <w:t>…..</w:t>
            </w:r>
          </w:p>
        </w:tc>
      </w:tr>
    </w:tbl>
    <w:p w14:paraId="5EFBC147" w14:textId="77777777" w:rsidR="004D7138" w:rsidRPr="00806490" w:rsidRDefault="004D7138" w:rsidP="004D7138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  <w:tab/>
      </w:r>
      <w:r w:rsidRPr="0080649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6"/>
          <w:sz w:val="32"/>
          <w:szCs w:val="32"/>
          <w:cs/>
        </w:rPr>
        <w:t xml:space="preserve">หมายเหตุ </w:t>
      </w:r>
      <w:r w:rsidRPr="00806490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>หลักสูตรสามารถบริหารจัดการจำนวนนิสิตตามแผนการรับ โดยไม่เกินจำนวนการรับนิสิต</w:t>
      </w:r>
    </w:p>
    <w:p w14:paraId="7B32A425" w14:textId="77777777" w:rsidR="004D7138" w:rsidRPr="00806490" w:rsidRDefault="004D7138" w:rsidP="004D7138">
      <w:pPr>
        <w:tabs>
          <w:tab w:val="left" w:pos="900"/>
        </w:tabs>
        <w:spacing w:line="216" w:lineRule="auto"/>
        <w:jc w:val="thaiDistribute"/>
        <w:rPr>
          <w:rFonts w:ascii="TH SarabunPSK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</w:pPr>
      <w:r w:rsidRPr="00806490">
        <w:rPr>
          <w:rFonts w:ascii="TH SarabunPSK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ab/>
        <w:t>รวมทั้งหลักสูตร</w:t>
      </w:r>
    </w:p>
    <w:p w14:paraId="128C0ECA" w14:textId="7ABF9195" w:rsidR="009727B8" w:rsidRDefault="009727B8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2C98C287" w14:textId="06B0B1EB" w:rsidR="00C664FF" w:rsidRDefault="00D8032C" w:rsidP="00C664FF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AF74EAB" wp14:editId="53324C4C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5705475" cy="628650"/>
                <wp:effectExtent l="0" t="0" r="28575" b="19050"/>
                <wp:wrapTopAndBottom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628650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3AEA9" w14:textId="77777777" w:rsidR="00B1693D" w:rsidRPr="00806490" w:rsidRDefault="00B1693D" w:rsidP="00D8032C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935E69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74EAB" id="Rounded Rectangle 67" o:spid="_x0000_s1070" style="position:absolute;margin-left:398.05pt;margin-top:20.15pt;width:449.25pt;height:49.5pt;z-index:251802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" filled="f" strokecolor="#aeaaaa [2414]" strokeweight="1pt">
                <v:stroke joinstyle="miter"/>
                <v:textbox>
                  <w:txbxContent>
                    <w:p w14:paraId="4E83AEA9" w14:textId="77777777" w:rsidR="00B1693D" w:rsidRPr="00806490" w:rsidRDefault="00B1693D" w:rsidP="00D8032C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935E69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แผนการรับนิสิตจะต้องสอดคล้องกับจำนวนสัดส่วนอาจารย์ประจำหลักสูตร และให้เป็นไปตามเกณฑ์ฯ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F5D53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C664F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งบประมาณตามแผน</w:t>
      </w:r>
    </w:p>
    <w:p w14:paraId="720F42D4" w14:textId="4BD35D57" w:rsidR="00D8032C" w:rsidRPr="004835DC" w:rsidRDefault="00D8032C" w:rsidP="00C664FF">
      <w:pPr>
        <w:autoSpaceDE w:val="0"/>
        <w:autoSpaceDN w:val="0"/>
        <w:adjustRightInd w:val="0"/>
        <w:spacing w:line="228" w:lineRule="auto"/>
        <w:rPr>
          <w:rFonts w:ascii="TH SarabunPSK" w:hAnsi="TH SarabunPSK" w:cs="TH SarabunPSK"/>
          <w:sz w:val="34"/>
          <w:szCs w:val="34"/>
        </w:rPr>
      </w:pPr>
    </w:p>
    <w:p w14:paraId="7B6B922D" w14:textId="77777777" w:rsidR="00C664FF" w:rsidRPr="004835DC" w:rsidRDefault="00C664FF" w:rsidP="00C664FF">
      <w:pPr>
        <w:rPr>
          <w:rFonts w:ascii="TH SarabunPSK" w:hAnsi="TH SarabunPSK" w:cs="TH SarabunPSK"/>
          <w:sz w:val="34"/>
          <w:szCs w:val="34"/>
        </w:rPr>
      </w:pP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  <w:cs/>
        </w:rPr>
        <w:t xml:space="preserve">    หน่วย  :  พันบาท</w:t>
      </w:r>
    </w:p>
    <w:tbl>
      <w:tblPr>
        <w:tblW w:w="83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86"/>
        <w:gridCol w:w="1120"/>
        <w:gridCol w:w="1120"/>
        <w:gridCol w:w="1120"/>
        <w:gridCol w:w="1120"/>
      </w:tblGrid>
      <w:tr w:rsidR="00C664FF" w:rsidRPr="004835DC" w14:paraId="4558E260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3C015" w14:textId="77777777" w:rsidR="00C664FF" w:rsidRPr="004835DC" w:rsidRDefault="00C664FF" w:rsidP="002C75AA">
            <w:pPr>
              <w:pStyle w:val="Heading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หมวดรายรับ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CC9A9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1EA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2BB3A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55486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851DA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C664FF" w:rsidRPr="004835DC" w14:paraId="2AA0A23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14FF8" w14:textId="77777777" w:rsidR="00C664FF" w:rsidRPr="004835DC" w:rsidRDefault="00C664FF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C7CB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E836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3B2E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403E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61AD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7BF856" w14:textId="77777777" w:rsidR="00C664FF" w:rsidRPr="004835DC" w:rsidRDefault="00C664FF" w:rsidP="00C664FF">
      <w:pPr>
        <w:rPr>
          <w:rFonts w:ascii="TH SarabunPSK" w:hAnsi="TH SarabunPSK" w:cs="TH SarabunPSK"/>
          <w:sz w:val="34"/>
          <w:szCs w:val="34"/>
        </w:rPr>
      </w:pP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</w:rPr>
        <w:tab/>
      </w:r>
      <w:r w:rsidRPr="004835DC">
        <w:rPr>
          <w:rFonts w:ascii="TH SarabunPSK" w:hAnsi="TH SarabunPSK" w:cs="TH SarabunPSK"/>
          <w:sz w:val="34"/>
          <w:szCs w:val="34"/>
          <w:cs/>
        </w:rPr>
        <w:t xml:space="preserve">    หน่วย  :  พันบาท</w:t>
      </w:r>
    </w:p>
    <w:tbl>
      <w:tblPr>
        <w:tblW w:w="8368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86"/>
        <w:gridCol w:w="1120"/>
        <w:gridCol w:w="1120"/>
        <w:gridCol w:w="1120"/>
        <w:gridCol w:w="1120"/>
      </w:tblGrid>
      <w:tr w:rsidR="00C664FF" w:rsidRPr="004835DC" w14:paraId="08F9071A" w14:textId="77777777" w:rsidTr="009250EA">
        <w:trPr>
          <w:cantSplit/>
          <w:tblHeader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2EBB7" w14:textId="77777777" w:rsidR="00C664FF" w:rsidRPr="004835DC" w:rsidRDefault="00C664FF" w:rsidP="002C75AA">
            <w:pPr>
              <w:pStyle w:val="Heading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cs/>
              </w:rPr>
              <w:t>หมวดรายจ่าย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9715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D263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FEB2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91C7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166F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25…</w:t>
            </w:r>
          </w:p>
        </w:tc>
      </w:tr>
      <w:tr w:rsidR="00377404" w:rsidRPr="004835DC" w14:paraId="62F34F98" w14:textId="77777777" w:rsidTr="003F007A">
        <w:trPr>
          <w:cantSplit/>
          <w:jc w:val="center"/>
        </w:trPr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59BC" w14:textId="2E5E4385" w:rsidR="00377404" w:rsidRPr="004835DC" w:rsidRDefault="00377404" w:rsidP="003774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ก. </w:t>
            </w:r>
            <w:r w:rsidRPr="009250EA">
              <w:rPr>
                <w:rFonts w:ascii="TH SarabunPSK" w:hAnsi="TH SarabunPSK" w:cs="TH SarabunPSK"/>
                <w:b/>
                <w:bCs/>
                <w:cs/>
              </w:rPr>
              <w:t>ต้นทุนรายจ่ายคงที่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250EA">
              <w:rPr>
                <w:rFonts w:ascii="TH SarabunPSK" w:hAnsi="TH SarabunPSK" w:cs="TH SarabunPSK"/>
                <w:b/>
                <w:bCs/>
                <w:cs/>
              </w:rPr>
              <w:t>(ด้านสำนักงาน)</w:t>
            </w:r>
          </w:p>
        </w:tc>
      </w:tr>
      <w:tr w:rsidR="00C664FF" w:rsidRPr="004835DC" w14:paraId="30F2FD4C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22857" w14:textId="51667477" w:rsidR="00C664FF" w:rsidRPr="004835DC" w:rsidRDefault="00C664FF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9250EA"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ค่าใช้จ่ายบุคลากร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27EC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664B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2CB2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9393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4D1D8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4FF" w:rsidRPr="004835DC" w14:paraId="15782A04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C1E6E" w14:textId="0BA6C097" w:rsidR="009250EA" w:rsidRPr="004835DC" w:rsidRDefault="00C664FF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2. </w:t>
            </w:r>
            <w:r w:rsidR="009250EA"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ค่าใช้จ่ายในการดำเนินงาน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854CA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99E2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41C2C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9A91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7A60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723EBFF3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A9D8E" w14:textId="2650F59F" w:rsidR="009250EA" w:rsidRPr="004835DC" w:rsidRDefault="009250EA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B14C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8AEA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CB0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AAD21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0AB0C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4FF" w:rsidRPr="004835DC" w14:paraId="263FD13C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0A808" w14:textId="7E7230A7" w:rsidR="00C664FF" w:rsidRPr="004835DC" w:rsidRDefault="009250EA" w:rsidP="002C75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C664FF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ค่าใช้จ่ายในการลงทุน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B06CF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0D1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0EA2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4959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C9D0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3D7F79B5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5F7C3" w14:textId="20CAD688" w:rsidR="009250EA" w:rsidRPr="009250EA" w:rsidRDefault="009250EA" w:rsidP="003774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(ก)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ED458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5325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A50D5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BF1EA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C85A3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77404" w:rsidRPr="004835DC" w14:paraId="21A02405" w14:textId="77777777" w:rsidTr="003F007A">
        <w:trPr>
          <w:cantSplit/>
          <w:jc w:val="center"/>
        </w:trPr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C2EE6" w14:textId="3678B450" w:rsidR="00377404" w:rsidRPr="004835DC" w:rsidRDefault="00377404" w:rsidP="003774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ข. </w:t>
            </w:r>
            <w:r w:rsidRPr="009250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ต้นทุนรายจ่ายผันแปร(ด้านการเรียนการสอน)</w:t>
            </w:r>
          </w:p>
        </w:tc>
      </w:tr>
      <w:tr w:rsidR="00C664FF" w:rsidRPr="004835DC" w14:paraId="37FE8C2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A22A" w14:textId="3AF216FE" w:rsidR="00C664FF" w:rsidRPr="004835DC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ค่าตอบแทนสอนสอบ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C2E6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C024E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10D40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642D1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E325B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241CF488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66868" w14:textId="0D6439C3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ค่าใช้สอยเกี่ยวกับนิสิต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030F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2CBF2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6CB73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A7A9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D0AA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458AA161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1DAA6" w14:textId="43F055C2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เงินอุดหนุนอื่นๆ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E0278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B293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C8A58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41CB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FAFDE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687B59B7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6134A" w14:textId="062B8EF6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ค่าใช้จ่ายอื่นๆ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EC04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45E4A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23F4B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312F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B44CD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5270C8A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FD6B2" w14:textId="759FF26B" w:rsidR="009250EA" w:rsidRDefault="009250EA" w:rsidP="002C75A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9250EA">
              <w:rPr>
                <w:rFonts w:ascii="TH SarabunPSK" w:hAnsi="TH SarabunPSK" w:cs="TH SarabunPSK"/>
                <w:sz w:val="32"/>
                <w:szCs w:val="32"/>
                <w:cs/>
              </w:rPr>
              <w:t>เงินสมทบให้มหาวิทยาลัยบูรพา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C659E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3617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46C7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E1D81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EB63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50EA" w:rsidRPr="004835DC" w14:paraId="332480A6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A214B" w14:textId="2C10B9C7" w:rsidR="009250EA" w:rsidRPr="009250EA" w:rsidRDefault="009250EA" w:rsidP="00602F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(ข)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20F9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9CB7F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09536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91CCB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29254" w14:textId="77777777" w:rsidR="009250EA" w:rsidRPr="004835DC" w:rsidRDefault="009250EA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4FF" w:rsidRPr="004835DC" w14:paraId="237B9299" w14:textId="77777777" w:rsidTr="002C75AA">
        <w:trPr>
          <w:cantSplit/>
          <w:jc w:val="center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36565" w14:textId="044E3EE4" w:rsidR="00C664FF" w:rsidRPr="009250EA" w:rsidRDefault="00C664FF" w:rsidP="002C75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50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9250EA"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(ก</w:t>
            </w:r>
            <w:r w:rsidR="009250EA" w:rsidRPr="009250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  <w:r w:rsidR="009250EA" w:rsidRPr="009250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5BA7F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055B5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4C3BD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61256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A3DA3" w14:textId="77777777" w:rsidR="00C664FF" w:rsidRPr="004835DC" w:rsidRDefault="00C664FF" w:rsidP="002C75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8862DE" w14:textId="73331C52" w:rsidR="003A52C4" w:rsidRDefault="00C664FF" w:rsidP="00C10A10">
      <w:pPr>
        <w:tabs>
          <w:tab w:val="left" w:pos="1701"/>
        </w:tabs>
        <w:autoSpaceDE w:val="0"/>
        <w:autoSpaceDN w:val="0"/>
        <w:adjustRightInd w:val="0"/>
        <w:spacing w:line="228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806490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หมายเหตุ: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C10A10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5A3FFE">
        <w:rPr>
          <w:rFonts w:ascii="TH SarabunPSK" w:eastAsia="BrowalliaNew-Bold" w:hAnsi="TH SarabunPSK" w:cs="TH SarabunPSK"/>
          <w:sz w:val="32"/>
          <w:szCs w:val="32"/>
        </w:rPr>
        <w:t>1</w:t>
      </w:r>
      <w:r w:rsidR="005A3FFE">
        <w:rPr>
          <w:rFonts w:ascii="TH SarabunPSK" w:eastAsia="BrowalliaNew-Bold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ค่าใช้จ่ายต่อหัวต่อปี (สูงสุด)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XX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,XXX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บาท </w:t>
      </w:r>
      <w:r w:rsidR="003A52C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56B3BF23" w14:textId="444D3043" w:rsidR="00C664FF" w:rsidRPr="00A47442" w:rsidRDefault="003A52C4" w:rsidP="003A52C4">
      <w:pPr>
        <w:tabs>
          <w:tab w:val="left" w:pos="1701"/>
        </w:tabs>
        <w:autoSpaceDE w:val="0"/>
        <w:autoSpaceDN w:val="0"/>
        <w:adjustRightInd w:val="0"/>
        <w:spacing w:line="228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A47442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5A3FFE" w:rsidRPr="00A47442">
        <w:rPr>
          <w:rFonts w:ascii="TH SarabunPSK" w:eastAsia="BrowalliaNew-Bold" w:hAnsi="TH SarabunPSK" w:cs="TH SarabunPSK"/>
          <w:sz w:val="32"/>
          <w:szCs w:val="32"/>
        </w:rPr>
        <w:t>2</w:t>
      </w:r>
      <w:r w:rsidR="005A3FFE" w:rsidRPr="00A47442">
        <w:rPr>
          <w:rFonts w:ascii="TH SarabunPSK" w:eastAsia="BrowalliaNew-Bold" w:hAnsi="TH SarabunPSK" w:cs="TH SarabunPSK"/>
          <w:sz w:val="32"/>
          <w:szCs w:val="32"/>
          <w:cs/>
        </w:rPr>
        <w:t>. การวิเคราะห์ต้นทุนต่อหน่วย (รายละเอียดตามเอกสารการพิจารณาหลักสูตร)</w:t>
      </w:r>
    </w:p>
    <w:p w14:paraId="0A906716" w14:textId="77777777" w:rsidR="00C664FF" w:rsidRPr="004835DC" w:rsidRDefault="00C664FF" w:rsidP="00C664FF">
      <w:pPr>
        <w:autoSpaceDE w:val="0"/>
        <w:autoSpaceDN w:val="0"/>
        <w:adjustRightInd w:val="0"/>
        <w:spacing w:line="228" w:lineRule="auto"/>
        <w:ind w:right="-1234"/>
        <w:rPr>
          <w:rFonts w:ascii="TH SarabunPSK" w:hAnsi="TH SarabunPSK" w:cs="TH SarabunPSK"/>
          <w:i/>
          <w:iCs/>
          <w:strike/>
          <w:sz w:val="32"/>
          <w:szCs w:val="32"/>
        </w:rPr>
      </w:pPr>
    </w:p>
    <w:p w14:paraId="546A784C" w14:textId="77777777" w:rsidR="00FA14A7" w:rsidRPr="004835DC" w:rsidRDefault="00FA14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6CCDDAD" w14:textId="41A43AA4" w:rsidR="004D342D" w:rsidRPr="004835DC" w:rsidRDefault="004D342D" w:rsidP="000012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01211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7 </w:t>
      </w:r>
    </w:p>
    <w:p w14:paraId="3C611BAD" w14:textId="77777777" w:rsidR="00001211" w:rsidRPr="004835DC" w:rsidRDefault="00001211" w:rsidP="000012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การประเมินผลการเรียนและเกณฑ์การสำเร็จการศึกษา</w:t>
      </w:r>
    </w:p>
    <w:p w14:paraId="746F8FEA" w14:textId="77777777" w:rsidR="00292690" w:rsidRPr="004835DC" w:rsidRDefault="00292690" w:rsidP="00292690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6F0FC90" w14:textId="5373725E" w:rsidR="00292690" w:rsidRDefault="00D8032C" w:rsidP="0029269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6AB4907C" wp14:editId="0DD90A72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5705475" cy="390525"/>
                <wp:effectExtent l="0" t="0" r="28575" b="28575"/>
                <wp:wrapTopAndBottom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90525"/>
                        </a:xfrm>
                        <a:prstGeom prst="roundRect">
                          <a:avLst>
                            <a:gd name="adj" fmla="val 22514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5F03A" w14:textId="35585589" w:rsidR="00B1693D" w:rsidRPr="00806490" w:rsidRDefault="00B1693D" w:rsidP="00D8032C">
                            <w:pPr>
                              <w:autoSpaceDE w:val="0"/>
                              <w:autoSpaceDN w:val="0"/>
                              <w:adjustRightInd w:val="0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35E6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หลักสูตรสามารถเลือกวิธีการเขียนแบบใดแบบหนึ่งได้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4907C" id="Rounded Rectangle 68" o:spid="_x0000_s1071" style="position:absolute;margin-left:398.05pt;margin-top:22.6pt;width:449.25pt;height:30.75pt;z-index:251804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47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" filled="f" strokecolor="#aeaaaa [2414]" strokeweight="1pt">
                <v:stroke joinstyle="miter"/>
                <v:textbox>
                  <w:txbxContent>
                    <w:p w14:paraId="4BA5F03A" w14:textId="35585589" w:rsidR="00B1693D" w:rsidRPr="00806490" w:rsidRDefault="00B1693D" w:rsidP="00D8032C">
                      <w:pPr>
                        <w:autoSpaceDE w:val="0"/>
                        <w:autoSpaceDN w:val="0"/>
                        <w:adjustRightInd w:val="0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935E6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หลักสูตรสามารถเลือกวิธีการเขียนแบบใดแบบหนึ่งได้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9E6C15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7</w:t>
      </w:r>
      <w:r w:rsidR="009E6C15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292690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1 กฎระเบียบหรือหลักเกณฑ์ในการให้ระดับคะแนน (เกรด)</w:t>
      </w:r>
    </w:p>
    <w:p w14:paraId="2E63EA57" w14:textId="77777777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</w:pPr>
      <w:r w:rsidRPr="004835DC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ab/>
        <w:t xml:space="preserve">วิธีการเขียนแบบที่ </w:t>
      </w:r>
      <w:r w:rsidRPr="004835DC">
        <w:rPr>
          <w:rFonts w:ascii="TH SarabunPSK" w:eastAsia="Calibri" w:hAnsi="TH SarabunPSK" w:cs="TH SarabunPSK"/>
          <w:b/>
          <w:bCs/>
          <w:i/>
          <w:iCs/>
          <w:sz w:val="32"/>
          <w:szCs w:val="32"/>
        </w:rPr>
        <w:t>1</w:t>
      </w:r>
    </w:p>
    <w:p w14:paraId="4A21C9DF" w14:textId="4D3D10DB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835DC">
        <w:rPr>
          <w:rFonts w:ascii="TH SarabunPSK" w:eastAsia="Calibri" w:hAnsi="TH SarabunPSK" w:cs="TH SarabunPSK"/>
          <w:sz w:val="32"/>
          <w:szCs w:val="32"/>
        </w:rPr>
        <w:tab/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 256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</w:rPr>
        <w:t>6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หมวดที่ 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</w:rPr>
        <w:t>5</w:t>
      </w:r>
      <w:r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การวัดและประเมินผลการศึกษา และที่แก้ไขเพิ่มเติม</w:t>
      </w:r>
    </w:p>
    <w:p w14:paraId="0D4A47AE" w14:textId="5A72712F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  <w:cs/>
        </w:rPr>
      </w:pP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</w:rPr>
        <w:tab/>
      </w: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วิธีการเขียนแบบที่ </w:t>
      </w: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</w:rPr>
        <w:t>2</w:t>
      </w:r>
      <w:r w:rsidRPr="004835DC">
        <w:rPr>
          <w:rFonts w:ascii="TH SarabunPSK" w:eastAsia="Calibri" w:hAnsi="TH SarabunPSK" w:cs="TH SarabunPSK"/>
          <w:b/>
          <w:bCs/>
          <w:i/>
          <w:iCs/>
          <w:spacing w:val="-4"/>
          <w:sz w:val="32"/>
          <w:szCs w:val="32"/>
          <w:cs/>
        </w:rPr>
        <w:t xml:space="preserve"> </w:t>
      </w:r>
    </w:p>
    <w:p w14:paraId="7B5A7C35" w14:textId="618FE27B" w:rsidR="00DF32D1" w:rsidRPr="004835DC" w:rsidRDefault="00DF32D1" w:rsidP="005E5ABD">
      <w:pPr>
        <w:tabs>
          <w:tab w:val="left" w:pos="810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ระบบการให้คะแนนของแต่ละรายวิชา ให้แสดงเป็นระดับขั้น ซึ่งมีความหมายและค่าระดับขั้น (</w:t>
      </w:r>
      <w:r w:rsidRPr="004835DC">
        <w:rPr>
          <w:rFonts w:ascii="TH SarabunPSK" w:hAnsi="TH SarabunPSK" w:cs="TH SarabunPSK"/>
          <w:sz w:val="32"/>
          <w:szCs w:val="32"/>
        </w:rPr>
        <w:t>Grade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ดังนี้  </w:t>
      </w:r>
    </w:p>
    <w:p w14:paraId="595BE6FA" w14:textId="0465707A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ระดับขั้น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A778B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835DC">
        <w:rPr>
          <w:rFonts w:ascii="TH SarabunPSK" w:hAnsi="TH SarabunPSK" w:cs="TH SarabunPSK"/>
          <w:sz w:val="32"/>
          <w:szCs w:val="32"/>
          <w:cs/>
        </w:rPr>
        <w:t>ความหมาย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A778B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4835DC">
        <w:rPr>
          <w:rFonts w:ascii="TH SarabunPSK" w:hAnsi="TH SarabunPSK" w:cs="TH SarabunPSK"/>
          <w:sz w:val="32"/>
          <w:szCs w:val="32"/>
          <w:cs/>
        </w:rPr>
        <w:t>ค่าระดับขั้น</w:t>
      </w:r>
    </w:p>
    <w:p w14:paraId="35B8EA0D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A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Excellent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ดีเยี่ยม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4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11F7B769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B</w:t>
      </w:r>
      <w:r w:rsidRPr="004835DC">
        <w:rPr>
          <w:rFonts w:ascii="TH SarabunPSK" w:hAnsi="TH SarabunPSK" w:cs="TH SarabunPSK"/>
          <w:sz w:val="32"/>
          <w:szCs w:val="32"/>
          <w:cs/>
        </w:rPr>
        <w:t>+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Very Good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ดีมาก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3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5</w:t>
      </w:r>
    </w:p>
    <w:p w14:paraId="674403F2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B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Good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ดี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3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37583BB9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C</w:t>
      </w:r>
      <w:r w:rsidRPr="004835DC">
        <w:rPr>
          <w:rFonts w:ascii="TH SarabunPSK" w:hAnsi="TH SarabunPSK" w:cs="TH SarabunPSK"/>
          <w:sz w:val="32"/>
          <w:szCs w:val="32"/>
          <w:cs/>
        </w:rPr>
        <w:t>+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Fairly Good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ค่อนข้างดี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2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5</w:t>
      </w:r>
    </w:p>
    <w:p w14:paraId="4EF7F5C2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C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Fair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พอใช้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2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199BED3E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D</w:t>
      </w:r>
      <w:r w:rsidRPr="004835DC">
        <w:rPr>
          <w:rFonts w:ascii="TH SarabunPSK" w:hAnsi="TH SarabunPSK" w:cs="TH SarabunPSK"/>
          <w:sz w:val="32"/>
          <w:szCs w:val="32"/>
          <w:cs/>
        </w:rPr>
        <w:t>+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Poor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อ่อน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5</w:t>
      </w:r>
    </w:p>
    <w:p w14:paraId="0DE92E3B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D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Very Poor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อ่อนมาก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459F4495" w14:textId="77777777" w:rsidR="00DF32D1" w:rsidRPr="004835DC" w:rsidRDefault="00DF32D1" w:rsidP="005E5ABD">
      <w:pPr>
        <w:tabs>
          <w:tab w:val="left" w:pos="1440"/>
          <w:tab w:val="left" w:pos="28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>F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hAnsi="TH SarabunPSK" w:cs="TH SarabunPSK"/>
          <w:sz w:val="32"/>
          <w:szCs w:val="32"/>
        </w:rPr>
        <w:t>Fail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ตก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0</w:t>
      </w:r>
    </w:p>
    <w:p w14:paraId="5AD71A29" w14:textId="03C96E0F" w:rsidR="00707389" w:rsidRPr="004835DC" w:rsidRDefault="005E5ABD" w:rsidP="005E5ABD">
      <w:pPr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707389" w:rsidRPr="004835DC">
        <w:rPr>
          <w:rFonts w:ascii="TH SarabunPSK" w:hAnsi="TH SarabunPSK" w:cs="TH SarabunPSK"/>
          <w:sz w:val="32"/>
          <w:szCs w:val="32"/>
          <w:cs/>
        </w:rPr>
        <w:t>ระบบการให้คะแนนของแต่ละรายวิชา ที่ไม่แสดงเป็นค่</w:t>
      </w:r>
      <w:r w:rsidR="00417A37" w:rsidRPr="004835DC">
        <w:rPr>
          <w:rFonts w:ascii="TH SarabunPSK" w:hAnsi="TH SarabunPSK" w:cs="TH SarabunPSK"/>
          <w:sz w:val="32"/>
          <w:szCs w:val="32"/>
          <w:cs/>
        </w:rPr>
        <w:t>าระดับขั้น ให้แสดงด้วยสัญลักษณ์</w:t>
      </w:r>
      <w:r w:rsidR="00707389" w:rsidRPr="004835DC">
        <w:rPr>
          <w:rFonts w:ascii="TH SarabunPSK" w:hAnsi="TH SarabunPSK" w:cs="TH SarabunPSK"/>
          <w:sz w:val="32"/>
          <w:szCs w:val="32"/>
          <w:cs/>
        </w:rPr>
        <w:t>ต่าง ๆ ดังนี้</w:t>
      </w:r>
    </w:p>
    <w:p w14:paraId="09137323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     สัญลักษณ์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     ความหมาย</w:t>
      </w:r>
    </w:p>
    <w:p w14:paraId="4A34A9D4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Satisfactory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ผ่านตามเกณฑ์</w:t>
      </w:r>
    </w:p>
    <w:p w14:paraId="616418FC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I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Incomplete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ยังไม่สมบูรณ์</w:t>
      </w:r>
    </w:p>
    <w:p w14:paraId="581F55C2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U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Unsatisfactory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ไม่ผ่านตามเกณฑ์</w:t>
      </w:r>
    </w:p>
    <w:p w14:paraId="4529E7FD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Withdrawn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งดเรียนโดยได้รับอนุมัติ</w:t>
      </w:r>
    </w:p>
    <w:p w14:paraId="73B5C00E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Au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Audit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ลงทะเบียนรายวิชาโดยไม่นับหน่วยกิต</w:t>
      </w:r>
    </w:p>
    <w:p w14:paraId="1E95CF8D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CE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Credit from examination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หน่วยกิตที่ได้จากการทดสอบ</w:t>
      </w:r>
    </w:p>
    <w:p w14:paraId="74480E70" w14:textId="77777777" w:rsidR="00707389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pacing w:val="-6"/>
          <w:sz w:val="32"/>
          <w:szCs w:val="32"/>
        </w:rPr>
        <w:t xml:space="preserve">CP </w:t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pacing w:val="-6"/>
          <w:sz w:val="32"/>
          <w:szCs w:val="32"/>
        </w:rPr>
        <w:t>Credit from portfolio</w:t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pacing w:val="-6"/>
          <w:sz w:val="32"/>
          <w:szCs w:val="32"/>
          <w:cs/>
        </w:rPr>
        <w:tab/>
        <w:t>หน่วยกิตที่ได้จากการเสนอแฟ้มสะสมงาน</w:t>
      </w:r>
    </w:p>
    <w:p w14:paraId="5218FE81" w14:textId="643C2E0D" w:rsidR="00363057" w:rsidRPr="004835DC" w:rsidRDefault="00363057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 xml:space="preserve">CR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6"/>
          <w:sz w:val="32"/>
          <w:szCs w:val="32"/>
        </w:rPr>
        <w:t>Credit from experience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หน่วยกิตที่ได้จากการเทียบประสบการณ์</w:t>
      </w:r>
    </w:p>
    <w:p w14:paraId="0B5EE410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Credit from standardized tests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หน่วยกิตที่ได้จากการทดสอบมาตรฐาน</w:t>
      </w:r>
    </w:p>
    <w:p w14:paraId="525FF993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CT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Credit from training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หน่วยกิตที่ได้จากการประเมินหรืออบรม</w:t>
      </w:r>
    </w:p>
    <w:p w14:paraId="46F66C58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ที่จัดโดยหน่วยงานต่าง ๆ</w:t>
      </w:r>
    </w:p>
    <w:p w14:paraId="76A7540B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CX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Credit from exemption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หน่วยกิตที่ได้จากการยกเว้นการเรียน</w:t>
      </w:r>
    </w:p>
    <w:p w14:paraId="0C500F4D" w14:textId="77777777" w:rsidR="00707389" w:rsidRPr="004835DC" w:rsidRDefault="00707389" w:rsidP="00707389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T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Transferred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หน่วยกิตที่รับโอนจากสถาบันอื่นในประเทศ</w:t>
      </w:r>
    </w:p>
    <w:p w14:paraId="7667C6A0" w14:textId="77777777" w:rsidR="00707389" w:rsidRPr="004835DC" w:rsidRDefault="00707389" w:rsidP="00707389">
      <w:pPr>
        <w:tabs>
          <w:tab w:val="left" w:pos="1440"/>
          <w:tab w:val="left" w:pos="1980"/>
        </w:tabs>
        <w:ind w:right="-244"/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</w:rPr>
        <w:t>T</w:t>
      </w:r>
      <w:r w:rsidRPr="004835DC">
        <w:rPr>
          <w:rFonts w:ascii="TH SarabunPSK" w:hAnsi="TH SarabunPSK" w:cs="TH SarabunPSK"/>
          <w:sz w:val="32"/>
          <w:szCs w:val="32"/>
          <w:cs/>
        </w:rPr>
        <w:t>* (</w:t>
      </w:r>
      <w:r w:rsidRPr="004835DC">
        <w:rPr>
          <w:rFonts w:ascii="TH SarabunPSK" w:hAnsi="TH SarabunPSK" w:cs="TH SarabunPSK"/>
          <w:sz w:val="32"/>
          <w:szCs w:val="32"/>
        </w:rPr>
        <w:t>Transferred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หน่วยกิตที่รับโอนจากสถาบันต่างประเทศโดยระบุ</w:t>
      </w:r>
    </w:p>
    <w:p w14:paraId="063BD72C" w14:textId="77777777" w:rsidR="00707389" w:rsidRPr="004835DC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ชื่อของสถาบันและประเทศ</w:t>
      </w:r>
    </w:p>
    <w:p w14:paraId="4B19019B" w14:textId="2CB64437" w:rsidR="00707389" w:rsidRDefault="00707389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  <w:r w:rsidRPr="004835DC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ab/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การให้สัญลักษณ์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CE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CP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="00363057">
        <w:rPr>
          <w:rFonts w:ascii="TH SarabunPSK" w:hAnsi="TH SarabunPSK" w:cs="TH SarabunPSK"/>
          <w:spacing w:val="-4"/>
          <w:sz w:val="32"/>
          <w:szCs w:val="32"/>
          <w:u w:val="single"/>
        </w:rPr>
        <w:t xml:space="preserve">CR 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CS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CT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,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CX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,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 xml:space="preserve"> T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 xml:space="preserve"> และ 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</w:rPr>
        <w:t>T</w:t>
      </w:r>
      <w:r w:rsidRPr="004835DC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* ใช้เฉพาะหน่วยกิตของรายวิชาที่ได้รับอนุมัติให้เทียบโอนรายวิขาและหน่วยกิต โดยไม่มีการประเมินผลเป็นระดับขั้น</w:t>
      </w:r>
    </w:p>
    <w:p w14:paraId="52EE2502" w14:textId="394AF588" w:rsidR="009C359A" w:rsidRDefault="009C359A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</w:p>
    <w:p w14:paraId="0BBA2698" w14:textId="0CCBE991" w:rsidR="009C359A" w:rsidRPr="009C359A" w:rsidRDefault="00D8032C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  <w:cs/>
        </w:rPr>
      </w:pPr>
      <w:r w:rsidRPr="004835D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368316" wp14:editId="2AB12BCB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5838825" cy="628650"/>
                <wp:effectExtent l="0" t="0" r="28575" b="19050"/>
                <wp:wrapTopAndBottom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FC305" w14:textId="5E3A8CE7" w:rsidR="00B1693D" w:rsidRPr="00806490" w:rsidRDefault="00B1693D" w:rsidP="00707389">
                            <w:pPr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กรณีที่หลักสูตรมีหลักเกณฑ์ในการให้คะแนนเพิ่มเติมจากข้อบังคับมหาวิทยาลัยบูรพาว่าด้วยการศึกษาระดับบัณฑิตศึกษา โปรดระบุ</w:t>
                            </w:r>
                          </w:p>
                          <w:p w14:paraId="413F82CA" w14:textId="77777777" w:rsidR="00B1693D" w:rsidRPr="00806490" w:rsidRDefault="00B1693D" w:rsidP="00707389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368316" id="Rounded Rectangle 21" o:spid="_x0000_s1072" style="position:absolute;left:0;text-align:left;margin-left:0;margin-top:24.6pt;width:459.75pt;height:49.5pt;z-index:2516741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" fillcolor="white [3201]" strokecolor="#a5a5a5 [3206]" strokeweight="1pt">
                <v:stroke joinstyle="miter"/>
                <v:textbox>
                  <w:txbxContent>
                    <w:p w14:paraId="7D6FC305" w14:textId="5E3A8CE7" w:rsidR="00B1693D" w:rsidRPr="00806490" w:rsidRDefault="00B1693D" w:rsidP="00707389">
                      <w:pPr>
                        <w:autoSpaceDE w:val="0"/>
                        <w:autoSpaceDN w:val="0"/>
                        <w:adjustRightInd w:val="0"/>
                        <w:spacing w:line="235" w:lineRule="auto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กรณีที่หลักสูตรมีหลักเกณฑ์ในการให้คะแนนเพิ่มเติมจากข้อบังคับมหาวิทยาลัยบูรพาว่าด้วยการศึกษาระดับบัณฑิตศึกษา โปรดระบุ</w:t>
                      </w:r>
                    </w:p>
                    <w:p w14:paraId="413F82CA" w14:textId="77777777" w:rsidR="00B1693D" w:rsidRPr="00806490" w:rsidRDefault="00B1693D" w:rsidP="00707389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9C359A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กฎระเบียบหรือหลักเกณฑ์ในการให้ระดับคะแนน</w:t>
      </w:r>
      <w:r w:rsidR="009C359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เพิ่มเติม</w:t>
      </w:r>
      <w:r w:rsidR="009C359A" w:rsidRPr="009C359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9C359A" w:rsidRPr="009C359A">
        <w:rPr>
          <w:rFonts w:ascii="TH SarabunPSK" w:hAnsi="TH SarabunPSK" w:cs="TH SarabunPSK" w:hint="cs"/>
          <w:spacing w:val="-4"/>
          <w:sz w:val="32"/>
          <w:szCs w:val="32"/>
          <w:cs/>
        </w:rPr>
        <w:t>(ถ้ามี)</w:t>
      </w:r>
      <w:r w:rsidR="00B51DC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</w:p>
    <w:p w14:paraId="0D077221" w14:textId="69E9D05A" w:rsidR="009C359A" w:rsidRPr="00214E99" w:rsidRDefault="00D8032C" w:rsidP="009C359A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9C359A"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71B20891" w14:textId="4BA88AE8" w:rsidR="009C359A" w:rsidRPr="00214E99" w:rsidRDefault="009C359A" w:rsidP="009C359A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2B40D06A" w14:textId="0D73BE19" w:rsidR="009C359A" w:rsidRDefault="009C359A" w:rsidP="00707389">
      <w:pPr>
        <w:tabs>
          <w:tab w:val="left" w:pos="1440"/>
          <w:tab w:val="left" w:pos="1980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single"/>
        </w:rPr>
      </w:pPr>
    </w:p>
    <w:p w14:paraId="23E316DB" w14:textId="22035771" w:rsidR="00C10A10" w:rsidRPr="00214E99" w:rsidRDefault="00D8032C" w:rsidP="00C10A10">
      <w:pPr>
        <w:autoSpaceDE w:val="0"/>
        <w:autoSpaceDN w:val="0"/>
        <w:adjustRightInd w:val="0"/>
        <w:spacing w:line="235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AC16CFB" wp14:editId="2779F5FA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781675" cy="628650"/>
                <wp:effectExtent l="0" t="0" r="28575" b="19050"/>
                <wp:wrapTopAndBottom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45E32" w14:textId="0965E029" w:rsidR="00B1693D" w:rsidRPr="00806490" w:rsidRDefault="00B1693D" w:rsidP="00806490">
                            <w:pPr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76958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ให้หลักสูตรระบุระบบการรับข้อร้องเรียน วิธีการจัดการข้อร้องเรียน สะท้อนผลไปยังผู้อุทธรณ์อย่างไร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โดยมีการประเมินความพึงพอใจของระบบการจัดการข้อร้องเรียน</w:t>
                            </w:r>
                          </w:p>
                          <w:p w14:paraId="483E6487" w14:textId="77777777" w:rsidR="00B1693D" w:rsidRPr="00806490" w:rsidRDefault="00B1693D" w:rsidP="0080649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C16CFB" id="Rounded Rectangle 50" o:spid="_x0000_s1073" style="position:absolute;margin-left:0;margin-top:23.15pt;width:455.25pt;height:49.5pt;z-index:2517488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" fillcolor="white [3201]" strokecolor="#a5a5a5 [3206]" strokeweight="1pt">
                <v:stroke joinstyle="miter"/>
                <v:textbox>
                  <w:txbxContent>
                    <w:p w14:paraId="02245E32" w14:textId="0965E029" w:rsidR="00B1693D" w:rsidRPr="00806490" w:rsidRDefault="00B1693D" w:rsidP="00806490">
                      <w:pPr>
                        <w:autoSpaceDE w:val="0"/>
                        <w:autoSpaceDN w:val="0"/>
                        <w:adjustRightInd w:val="0"/>
                        <w:spacing w:line="235" w:lineRule="auto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76958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ให้หลักสูตรระบุระบบการรับข้อร้องเรียน วิธีการจัดการข้อร้องเรียน สะท้อนผลไปยังผู้อุทธรณ์อย่างไร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โดยมีการประเมินความพึงพอใจของระบบการจัดการข้อร้องเรียน</w:t>
                      </w:r>
                    </w:p>
                    <w:p w14:paraId="483E6487" w14:textId="77777777" w:rsidR="00B1693D" w:rsidRPr="00806490" w:rsidRDefault="00B1693D" w:rsidP="00806490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C10A10" w:rsidRPr="00214E99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10A10" w:rsidRPr="00214E9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10A10" w:rsidRPr="00214E99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C10A10" w:rsidRPr="00214E9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</w:t>
      </w:r>
      <w:r w:rsidR="00C10A10" w:rsidRPr="00214E9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อุทธรณ์ของนิสิต</w:t>
      </w:r>
      <w:r w:rsidR="00D36CB0" w:rsidRPr="00214E9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CF75FA4" w14:textId="24552F88" w:rsidR="00C10A10" w:rsidRPr="00214E99" w:rsidRDefault="00FF7E58" w:rsidP="00C10A10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C10A10"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555C0E58" w14:textId="7316F2C4" w:rsidR="00C10A10" w:rsidRDefault="00C10A10" w:rsidP="00C10A10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5620A9FD" w14:textId="3AFDECDC" w:rsidR="00806490" w:rsidRDefault="00806490" w:rsidP="00C10A10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</w:p>
    <w:p w14:paraId="0619A41C" w14:textId="1B74BDB0" w:rsidR="00FF7E58" w:rsidRPr="00214E99" w:rsidRDefault="00FF7E58" w:rsidP="00FF7E58">
      <w:pPr>
        <w:autoSpaceDE w:val="0"/>
        <w:autoSpaceDN w:val="0"/>
        <w:adjustRightInd w:val="0"/>
        <w:spacing w:line="235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6139E8A6" wp14:editId="059F24FD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781675" cy="628650"/>
                <wp:effectExtent l="0" t="0" r="28575" b="19050"/>
                <wp:wrapTopAndBottom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B873A" w14:textId="01325489" w:rsidR="00B1693D" w:rsidRPr="00806490" w:rsidRDefault="00B1693D" w:rsidP="00FF7E58">
                            <w:pPr>
                              <w:autoSpaceDE w:val="0"/>
                              <w:autoSpaceDN w:val="0"/>
                              <w:adjustRightInd w:val="0"/>
                              <w:spacing w:line="235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 w:rsidRPr="0080649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76958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ให้หลักสูตร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เพิ่มข้อมูลวิธีการ กระบวนการ ช่วงเวลาในการให้ข้อมูลป้อนกลับแก่นิสิตภายหลังการประเมินผล</w:t>
                            </w:r>
                          </w:p>
                          <w:p w14:paraId="4F8F8ABF" w14:textId="77777777" w:rsidR="00B1693D" w:rsidRPr="00806490" w:rsidRDefault="00B1693D" w:rsidP="00FF7E5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39E8A6" id="Rounded Rectangle 69" o:spid="_x0000_s1074" style="position:absolute;margin-left:0;margin-top:23.15pt;width:455.25pt;height:49.5pt;z-index:2518062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" fillcolor="white [3201]" strokecolor="#a5a5a5 [3206]" strokeweight="1pt">
                <v:stroke joinstyle="miter"/>
                <v:textbox>
                  <w:txbxContent>
                    <w:p w14:paraId="3F4B873A" w14:textId="01325489" w:rsidR="00B1693D" w:rsidRPr="00806490" w:rsidRDefault="00B1693D" w:rsidP="00FF7E58">
                      <w:pPr>
                        <w:autoSpaceDE w:val="0"/>
                        <w:autoSpaceDN w:val="0"/>
                        <w:adjustRightInd w:val="0"/>
                        <w:spacing w:line="235" w:lineRule="auto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 w:rsidRPr="00806490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76958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ให้หลักสูตร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เพิ่มข้อมูลวิธีการ กระบวนการ ช่วงเวลาในการให้ข้อมูลป้อนกลับแก่นิสิตภายหลังการประเมินผล</w:t>
                      </w:r>
                    </w:p>
                    <w:p w14:paraId="4F8F8ABF" w14:textId="77777777" w:rsidR="00B1693D" w:rsidRPr="00806490" w:rsidRDefault="00B1693D" w:rsidP="00FF7E58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214E99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214E9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3 การให้ข้อมูลป้อนกลับในการพัฒนานิสิต</w:t>
      </w:r>
      <w:r w:rsidRPr="00214E9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0B982F1" w14:textId="77777777" w:rsidR="00FF7E58" w:rsidRPr="00214E99" w:rsidRDefault="00FF7E58" w:rsidP="00FF7E58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07E116F2" w14:textId="77777777" w:rsidR="00FF7E58" w:rsidRDefault="00FF7E58" w:rsidP="00FF7E58">
      <w:pPr>
        <w:tabs>
          <w:tab w:val="left" w:leader="dot" w:pos="8505"/>
        </w:tabs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sz w:val="32"/>
          <w:szCs w:val="32"/>
        </w:rPr>
      </w:pPr>
      <w:r w:rsidRPr="00214E99">
        <w:rPr>
          <w:rFonts w:ascii="TH SarabunPSK" w:hAnsi="TH SarabunPSK" w:cs="TH SarabunPSK"/>
          <w:sz w:val="32"/>
          <w:szCs w:val="32"/>
          <w:cs/>
        </w:rPr>
        <w:tab/>
      </w:r>
    </w:p>
    <w:p w14:paraId="455ABAFA" w14:textId="77777777" w:rsidR="00FF7E58" w:rsidRDefault="00FF7E58" w:rsidP="00DF32D1">
      <w:pPr>
        <w:autoSpaceDE w:val="0"/>
        <w:autoSpaceDN w:val="0"/>
        <w:adjustRightInd w:val="0"/>
        <w:spacing w:line="235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0415489" w14:textId="5CC8235D" w:rsidR="00DF32D1" w:rsidRPr="00806490" w:rsidRDefault="00DF32D1" w:rsidP="00DF32D1">
      <w:pPr>
        <w:autoSpaceDE w:val="0"/>
        <w:autoSpaceDN w:val="0"/>
        <w:adjustRightInd w:val="0"/>
        <w:spacing w:line="235" w:lineRule="auto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80649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Pr="0080649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F7E58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การทวนสอบผลลัพธ์การเรียนรู้</w:t>
      </w:r>
    </w:p>
    <w:p w14:paraId="0554C731" w14:textId="6A7B362F" w:rsidR="00DF32D1" w:rsidRPr="00476958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="005342A7"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คณะกรรมการบริหารหลักสูตร อาจารย์ผู้สอน และ/หรือ อาจารย์ที่ปรึกษา ร่วมกันทำหน้าที่กำกับดูแล ติดตามผล และดำเนินการทวนสอบผลลัพธ์การเรียนรู้ของนิสิต โดยมีแผนการทวนสอบผลลัพธ์การเรียนรู้ของนิสิตทั้ง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>ในระดับชุดวิชา/รายวิชา ระดับ</w:t>
      </w:r>
      <w:r w:rsidR="00476958" w:rsidRPr="00476958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ขั้น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>และระดับหลักสูตร ดังนี้</w:t>
      </w:r>
    </w:p>
    <w:p w14:paraId="206A57DA" w14:textId="598653C4" w:rsidR="00DF32D1" w:rsidRPr="004835DC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1)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การประเมินผลลัพธ์การเรียนรู้ของชุดวิชา/รายวิชา และผลลัพธ์การเรียนรู้ระดับ</w:t>
      </w:r>
      <w:r w:rsidR="00476958" w:rsidRPr="00476958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ขั้น </w:t>
      </w:r>
      <w:r w:rsidRPr="00476958">
        <w:rPr>
          <w:rFonts w:ascii="TH SarabunPSK" w:eastAsia="Calibri" w:hAnsi="TH SarabunPSK" w:cs="TH SarabunPSK"/>
          <w:spacing w:val="-10"/>
          <w:sz w:val="32"/>
          <w:szCs w:val="32"/>
          <w:cs/>
        </w:rPr>
        <w:t>โดยคณะกรรมการบริหาร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หลักสูตรร่วมกับอาจารย์ผู้สอน ร่วมกันพิจารณาผลลัพธ์การเรียนรู้ของนิสิตจากชุดวิชา/รายวิชา ที่สอนในภาคการศึกษา/ชั้นปี นั้น โดยพิจารณาความสอดคล้องกับผลลัพธ์การเรียนรู้ของชุดวิชา/รายวิชา และความสอดคล้องกับผลลัพธ์การเรียนรู้ระดับชั้นปีที่กำหนด รวมถึงนำผลการประเมินการจัดการเรียนรู้โดยนิสิตมาพิจารณาร่วมด้วย เพื่อนำข้อมูลที่ได้จากการประเมินไปใช้ประกอบในการทบทวนหรือปรับปรุงวิธีการสอนหรือวิธีการวัดผลและประเมินผลในแต่ละชุดวิชา/รายวิชา เพื่อพัฒนาให้นิสิตบรรลุผลลัพธ์การเรียนรู้อย่างต่อเนื่องในภาคการศึกษาหรือปีการศึกษาถัดไป</w:t>
      </w:r>
    </w:p>
    <w:p w14:paraId="2AB910C0" w14:textId="77777777" w:rsidR="00DF32D1" w:rsidRPr="004835DC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2)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การประเมินผลลัพธ์การเรียนรู้ของหลักสูตร โดยคณะกรรมการบริหารหลักสูตร ร่วมกันพิจารณาผลลัพธ์การเรียนรู้ของนิสิตที่เกิดขึ้นกับผลลัพธ์การเรียนรู้ของหลักสูตรที่ได้กำหนด ตลอดจนสำรวจความคิดเห็นของนายจ้าง/ผู้ใช้บัณฑิต ที่มีต่อผลลัพธ์การเรียนรู้ของบัณฑิต และสำรวจความคิดเห็นของบัณฑิตที่มีต่อหลักสูตร เพื่อจะนำผลการ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lastRenderedPageBreak/>
        <w:t>ประเมินมาใช้ประกอบการพิจารณาในการวางแผนปรับปรุงหลักสูตรและการออกแบบผลลัพธ์การเรียนรู้ของหลักสูตรให้สอดคล้องกับความต้องการของผู้มีส่วนได้เสียต่อไป</w:t>
      </w:r>
    </w:p>
    <w:p w14:paraId="18C46554" w14:textId="7BEC2887" w:rsidR="00DF32D1" w:rsidRPr="004835DC" w:rsidRDefault="00DF32D1" w:rsidP="00476958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     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</w:rPr>
        <w:t>3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) </w:t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  <w:t>กรณีคณะกรรมการบริหารหลักสูตร พบว่าผู้เรียนมีผลลัพธ์การเรียนรู้ที่เกิดขึ้นจริงไม่เป็นไปตามผลลัพธ์การเรียนรู้ของหลักสูตร คณะกรรมการบริหารหลักสูตรได้ดำเนินการ/จัดกิจกรรมเสริมให้ผู้เรียนมีพัฒนาการผลลัพธ์การเรียนรู้ได้ตามที่กำหนด โดย...........................................................................................................</w:t>
      </w:r>
      <w:r w:rsidR="00707389"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.........................................</w:t>
      </w:r>
    </w:p>
    <w:p w14:paraId="416FF73F" w14:textId="77777777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rPr>
          <w:rFonts w:ascii="TH SarabunPSK" w:eastAsia="Calibri" w:hAnsi="TH SarabunPSK" w:cs="TH SarabunPSK"/>
          <w:spacing w:val="-10"/>
          <w:sz w:val="32"/>
          <w:szCs w:val="32"/>
          <w:cs/>
        </w:rPr>
      </w:pP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7F6CFA68" w14:textId="77777777" w:rsidR="00DF32D1" w:rsidRPr="004835DC" w:rsidRDefault="00DF32D1" w:rsidP="00DF32D1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spacing w:line="235" w:lineRule="auto"/>
        <w:jc w:val="thaiDistribute"/>
        <w:rPr>
          <w:rFonts w:ascii="TH SarabunPSK" w:eastAsia="Calibri" w:hAnsi="TH SarabunPSK" w:cs="TH SarabunPSK"/>
          <w:i/>
          <w:iCs/>
          <w:spacing w:val="-10"/>
          <w:sz w:val="32"/>
          <w:szCs w:val="32"/>
        </w:rPr>
      </w:pPr>
      <w:r w:rsidRPr="004835DC">
        <w:rPr>
          <w:rFonts w:ascii="TH SarabunPSK" w:eastAsia="Calibri" w:hAnsi="TH SarabunPSK" w:cs="TH SarabunPSK"/>
          <w:i/>
          <w:iCs/>
          <w:spacing w:val="-10"/>
          <w:sz w:val="32"/>
          <w:szCs w:val="32"/>
          <w:cs/>
        </w:rPr>
        <w:t>(หลักสูตรสามารถเพิ่มเติมวิธีการ/เครื่องมือ ที่ใช้ในการทวนสอบผลลัพธ์การเรียนรู้ได้)</w:t>
      </w:r>
    </w:p>
    <w:p w14:paraId="5675AF05" w14:textId="45C0EB18" w:rsidR="00476958" w:rsidRDefault="00476958" w:rsidP="0029269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45082A2" w14:textId="3EA2BA48" w:rsidR="00292690" w:rsidRDefault="00561ED5" w:rsidP="00292690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</w:pP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</w:rPr>
        <w:t>7</w:t>
      </w:r>
      <w:r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F7E58">
        <w:rPr>
          <w:rFonts w:ascii="TH SarabunPSK" w:eastAsia="BrowalliaNew-Bold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="00292690" w:rsidRPr="00806490">
        <w:rPr>
          <w:rFonts w:ascii="TH SarabunPSK" w:eastAsia="BrowalliaNew-Bold" w:hAnsi="TH SarabunPSK" w:cs="TH SarabunPSK"/>
          <w:b/>
          <w:bCs/>
          <w:color w:val="000000" w:themeColor="text1"/>
          <w:sz w:val="32"/>
          <w:szCs w:val="32"/>
          <w:cs/>
        </w:rPr>
        <w:t xml:space="preserve"> เกณฑ์การสำเร็จการศึกษาตามหลักสูตร</w:t>
      </w:r>
    </w:p>
    <w:p w14:paraId="2525F680" w14:textId="0C40ADC7" w:rsidR="00363057" w:rsidRPr="00363057" w:rsidRDefault="00C84452" w:rsidP="00363057">
      <w:pPr>
        <w:autoSpaceDE w:val="0"/>
        <w:autoSpaceDN w:val="0"/>
        <w:adjustRightInd w:val="0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CC295A7" wp14:editId="047B1ED8">
                <wp:simplePos x="0" y="0"/>
                <wp:positionH relativeFrom="margin">
                  <wp:posOffset>-40640</wp:posOffset>
                </wp:positionH>
                <wp:positionV relativeFrom="paragraph">
                  <wp:posOffset>300561</wp:posOffset>
                </wp:positionV>
                <wp:extent cx="5953125" cy="400050"/>
                <wp:effectExtent l="0" t="0" r="28575" b="19050"/>
                <wp:wrapTopAndBottom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400050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F8423" w14:textId="1A4AB34E" w:rsidR="00B1693D" w:rsidRPr="00DD0C39" w:rsidRDefault="00B1693D" w:rsidP="00FA06ED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DD0C39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DD0C39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กรณีที่หลักสูตรมีเกณฑ์ฯ นอกเหนือจากข้อบังคับฯ </w:t>
                            </w:r>
                            <w:r w:rsidRPr="00DD0C39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หลักสูตรสามารถเพิ่มเติมได้ตามความเหมาะสม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295A7" id="Rounded Rectangle 22" o:spid="_x0000_s1075" style="position:absolute;margin-left:-3.2pt;margin-top:23.65pt;width:468.75pt;height:31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" fillcolor="white [3201]" strokecolor="#a5a5a5 [3206]" strokeweight="1pt">
                <v:stroke joinstyle="miter"/>
                <v:textbox>
                  <w:txbxContent>
                    <w:p w14:paraId="6E9F8423" w14:textId="1A4AB34E" w:rsidR="00B1693D" w:rsidRPr="00DD0C39" w:rsidRDefault="00B1693D" w:rsidP="00FA06ED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DD0C39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DD0C39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กรณีที่หลักสูตรมีเกณฑ์ฯ นอกเหนือจากข้อบังคับฯ </w:t>
                      </w:r>
                      <w:r w:rsidRPr="00DD0C39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หลักสูตรสามารถเพิ่มเติมได้ตามความเหมาะสม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363057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363057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="00363057"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>เป็นไปตามข้อบังคับมหาวิทยาลัยบูรพา ว่าด้วยการศึกษาระดับบัณฑิตศึกษา พ.ศ. 256</w:t>
      </w:r>
      <w:r w:rsidR="00363057" w:rsidRPr="004835DC">
        <w:rPr>
          <w:rFonts w:ascii="TH SarabunPSK" w:eastAsia="Calibri" w:hAnsi="TH SarabunPSK" w:cs="TH SarabunPSK"/>
          <w:spacing w:val="-4"/>
          <w:sz w:val="32"/>
          <w:szCs w:val="32"/>
        </w:rPr>
        <w:t>6</w:t>
      </w:r>
      <w:r w:rsidR="00363057" w:rsidRPr="004835DC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</w:p>
    <w:p w14:paraId="2515140F" w14:textId="77777777" w:rsidR="00C84452" w:rsidRDefault="00C84452" w:rsidP="00FA06ED">
      <w:pPr>
        <w:tabs>
          <w:tab w:val="left" w:pos="36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532A05" w14:textId="739F4FE4" w:rsidR="00FA06ED" w:rsidRPr="00FA06ED" w:rsidRDefault="00FA06ED" w:rsidP="00FA06ED">
      <w:pPr>
        <w:tabs>
          <w:tab w:val="left" w:pos="36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06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306ED" w:rsidRPr="00C306ED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ระดับประกาศนียบัตรบัณฑิ</w:t>
      </w:r>
      <w:r w:rsidR="00C306ED" w:rsidRPr="00C84452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ต</w:t>
      </w:r>
      <w:r w:rsidR="00C84452" w:rsidRPr="00C84452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/</w:t>
      </w:r>
      <w:r w:rsidR="00C84452" w:rsidRPr="00C84452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ระดับประกาศนียบัตร</w:t>
      </w:r>
      <w:r w:rsidR="008F2C22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บัณฑิต</w:t>
      </w:r>
      <w:r w:rsidR="00C84452" w:rsidRPr="00C84452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ชั้นสูง</w:t>
      </w:r>
    </w:p>
    <w:p w14:paraId="11D99F3F" w14:textId="32C2DD59" w:rsidR="00FA06ED" w:rsidRP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1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) มีระยะเวลาศึกษาตลอดหลักสูตรเป็นไปตามข้อ </w:t>
      </w:r>
      <w:r w:rsidR="00782FBA">
        <w:rPr>
          <w:rFonts w:ascii="TH SarabunPSK" w:hAnsi="TH SarabunPSK" w:cs="TH SarabunPSK" w:hint="cs"/>
          <w:sz w:val="32"/>
          <w:szCs w:val="32"/>
          <w:cs/>
        </w:rPr>
        <w:t>11</w:t>
      </w:r>
      <w:r w:rsidRPr="00FA06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B7D">
        <w:rPr>
          <w:rFonts w:ascii="TH SarabunPSK" w:hAnsi="TH SarabunPSK" w:cs="TH SarabunPSK" w:hint="cs"/>
          <w:sz w:val="32"/>
          <w:szCs w:val="32"/>
          <w:cs/>
        </w:rPr>
        <w:t>ของข้อบังคับมหาวิทยาลัยบูรพาว่าด้วยการศึกษาระดับบัณฑิตศึกษา พ.ศ.2566</w:t>
      </w:r>
    </w:p>
    <w:p w14:paraId="4BA5065C" w14:textId="5D4651B4" w:rsidR="00C84452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2FBA">
        <w:rPr>
          <w:rFonts w:ascii="TH SarabunPSK" w:hAnsi="TH SarabunPSK" w:cs="TH SarabunPSK" w:hint="cs"/>
          <w:sz w:val="32"/>
          <w:szCs w:val="32"/>
          <w:cs/>
        </w:rPr>
        <w:t>2</w:t>
      </w:r>
      <w:r w:rsidRPr="00FA06ED">
        <w:rPr>
          <w:rFonts w:ascii="TH SarabunPSK" w:hAnsi="TH SarabunPSK" w:cs="TH SarabunPSK"/>
          <w:sz w:val="32"/>
          <w:szCs w:val="32"/>
          <w:cs/>
        </w:rPr>
        <w:t>) ศึกษารายวิชา</w:t>
      </w:r>
      <w:r w:rsidR="00C84452">
        <w:rPr>
          <w:rFonts w:ascii="TH SarabunPSK" w:hAnsi="TH SarabunPSK" w:cs="TH SarabunPSK" w:hint="cs"/>
          <w:sz w:val="32"/>
          <w:szCs w:val="32"/>
          <w:cs/>
        </w:rPr>
        <w:t xml:space="preserve">ต่าง ๆ </w:t>
      </w:r>
      <w:r w:rsidRPr="00FA06ED">
        <w:rPr>
          <w:rFonts w:ascii="TH SarabunPSK" w:hAnsi="TH SarabunPSK" w:cs="TH SarabunPSK"/>
          <w:sz w:val="32"/>
          <w:szCs w:val="32"/>
          <w:cs/>
        </w:rPr>
        <w:t>ครบถ้วนตาม</w:t>
      </w:r>
      <w:r w:rsidR="00C84452">
        <w:rPr>
          <w:rFonts w:ascii="TH SarabunPSK" w:hAnsi="TH SarabunPSK" w:cs="TH SarabunPSK" w:hint="cs"/>
          <w:sz w:val="32"/>
          <w:szCs w:val="32"/>
          <w:cs/>
        </w:rPr>
        <w:t>โครงสร้างของ</w:t>
      </w:r>
      <w:r w:rsidR="00C84452">
        <w:rPr>
          <w:rFonts w:ascii="TH SarabunPSK" w:hAnsi="TH SarabunPSK" w:cs="TH SarabunPSK"/>
          <w:sz w:val="32"/>
          <w:szCs w:val="32"/>
          <w:cs/>
        </w:rPr>
        <w:t>หลักสูตรและ</w:t>
      </w:r>
      <w:r w:rsidR="00C84452">
        <w:rPr>
          <w:rFonts w:ascii="TH SarabunPSK" w:hAnsi="TH SarabunPSK" w:cs="TH SarabunPSK" w:hint="cs"/>
          <w:sz w:val="32"/>
          <w:szCs w:val="32"/>
          <w:cs/>
        </w:rPr>
        <w:t>ได้รับสัญลักษณ์แสดงผลการศึกษาตามเกณฑ์ที่กำหนด</w:t>
      </w:r>
    </w:p>
    <w:p w14:paraId="39CAAB56" w14:textId="592C83DB" w:rsidR="00FA06ED" w:rsidRDefault="00C84452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ค่าระดับขั้นเฉลี่ยสะสม ตามหลักสูตร</w:t>
      </w:r>
      <w:r w:rsidR="00FA06ED" w:rsidRPr="00FA06ED">
        <w:rPr>
          <w:rFonts w:ascii="TH SarabunPSK" w:hAnsi="TH SarabunPSK" w:cs="TH SarabunPSK"/>
          <w:sz w:val="32"/>
          <w:szCs w:val="32"/>
          <w:cs/>
        </w:rPr>
        <w:t xml:space="preserve">ไม่ต่ำกว่า </w:t>
      </w:r>
      <w:r w:rsidR="00782FBA">
        <w:rPr>
          <w:rFonts w:ascii="TH SarabunPSK" w:hAnsi="TH SarabunPSK" w:cs="TH SarabunPSK" w:hint="cs"/>
          <w:sz w:val="32"/>
          <w:szCs w:val="32"/>
          <w:cs/>
        </w:rPr>
        <w:t>3.00</w:t>
      </w:r>
      <w:r w:rsidR="00FA06ED" w:rsidRPr="00FA06ED">
        <w:rPr>
          <w:rFonts w:ascii="TH SarabunPSK" w:hAnsi="TH SarabunPSK" w:cs="TH SarabunPSK"/>
          <w:sz w:val="32"/>
          <w:szCs w:val="32"/>
          <w:cs/>
        </w:rPr>
        <w:t xml:space="preserve"> จากระบบ </w:t>
      </w:r>
      <w:r w:rsidR="00782FBA">
        <w:rPr>
          <w:rFonts w:ascii="TH SarabunPSK" w:hAnsi="TH SarabunPSK" w:cs="TH SarabunPSK" w:hint="cs"/>
          <w:sz w:val="32"/>
          <w:szCs w:val="32"/>
          <w:cs/>
        </w:rPr>
        <w:t>4.00</w:t>
      </w:r>
      <w:r w:rsidR="00FA06ED" w:rsidRPr="00FA06ED">
        <w:rPr>
          <w:rFonts w:ascii="TH SarabunPSK" w:hAnsi="TH SarabunPSK" w:cs="TH SarabunPSK"/>
          <w:sz w:val="32"/>
          <w:szCs w:val="32"/>
          <w:cs/>
        </w:rPr>
        <w:t xml:space="preserve"> หรือเทียบเท่า</w:t>
      </w:r>
    </w:p>
    <w:p w14:paraId="360E3CF9" w14:textId="6725AABE" w:rsidR="00FA06ED" w:rsidRPr="00FA06ED" w:rsidRDefault="00FA06ED" w:rsidP="00FA06ED">
      <w:pPr>
        <w:tabs>
          <w:tab w:val="left" w:pos="851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84452">
        <w:rPr>
          <w:rFonts w:ascii="TH SarabunPSK" w:hAnsi="TH SarabunPSK" w:cs="TH SarabunPSK"/>
          <w:sz w:val="32"/>
          <w:szCs w:val="32"/>
        </w:rPr>
        <w:t>4</w:t>
      </w:r>
      <w:r w:rsidRPr="00FA06ED">
        <w:rPr>
          <w:rFonts w:ascii="TH SarabunPSK" w:hAnsi="TH SarabunPSK" w:cs="TH SarabunPSK"/>
          <w:sz w:val="32"/>
          <w:szCs w:val="32"/>
          <w:cs/>
        </w:rPr>
        <w:t>) เงื่อนไขอื่นตามที่กำหนดไว้ในหลักสูตร หรือเงื่อนไขอื่นโดยความเห็นชอบของบัณฑิตวิทยาลัย</w:t>
      </w:r>
    </w:p>
    <w:p w14:paraId="01E7477E" w14:textId="06AF9E09" w:rsidR="00476958" w:rsidRPr="004835DC" w:rsidRDefault="00476958" w:rsidP="00DF32D1">
      <w:pPr>
        <w:tabs>
          <w:tab w:val="left" w:leader="dot" w:pos="8789"/>
        </w:tabs>
        <w:autoSpaceDE w:val="0"/>
        <w:autoSpaceDN w:val="0"/>
        <w:adjustRightInd w:val="0"/>
        <w:ind w:right="-1234" w:firstLine="720"/>
        <w:rPr>
          <w:rFonts w:ascii="TH SarabunPSK" w:hAnsi="TH SarabunPSK" w:cs="TH SarabunPSK"/>
          <w:sz w:val="32"/>
          <w:szCs w:val="32"/>
        </w:rPr>
      </w:pPr>
    </w:p>
    <w:p w14:paraId="036C5E11" w14:textId="240C775F" w:rsidR="00620C2E" w:rsidRPr="00806490" w:rsidRDefault="00561ED5" w:rsidP="00620C2E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</w:rPr>
      </w:pPr>
      <w:r w:rsidRPr="00806490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</w:rPr>
        <w:t>7</w:t>
      </w:r>
      <w:r w:rsidRPr="00806490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DD0C39">
        <w:rPr>
          <w:rFonts w:ascii="TH SarabunPSK" w:eastAsia="BrowalliaNew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620C2E" w:rsidRPr="00806490">
        <w:rPr>
          <w:rFonts w:ascii="TH SarabunPSK" w:eastAsia="BrowalliaNew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การเก็บสะสมหน่วยกิตในระบบคลังหน่วยกิต</w:t>
      </w:r>
      <w:r w:rsidR="00B51DCC">
        <w:rPr>
          <w:rFonts w:ascii="TH SarabunPSK" w:eastAsia="Browallia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5E67566" w14:textId="1A5D0C55" w:rsidR="005A6049" w:rsidRPr="004835DC" w:rsidRDefault="00730BC1" w:rsidP="00730BC1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เป็นไปตามข้อบังคับมหาวิทยาลัยบูรพา ว่าด้วยการจัดการศึกษาระบบคลังหน่วยกิต พ.ศ. 2564 และที่แก้ไขเพิ่มเติม (ถ้ามี)</w:t>
      </w:r>
    </w:p>
    <w:p w14:paraId="6140FF6F" w14:textId="15943772" w:rsidR="00707389" w:rsidRPr="004835DC" w:rsidRDefault="00707389">
      <w:pPr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br w:type="page"/>
      </w:r>
    </w:p>
    <w:p w14:paraId="59FD4C11" w14:textId="46CBA9C5" w:rsidR="004D342D" w:rsidRPr="004835DC" w:rsidRDefault="004D342D" w:rsidP="005E4A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5E4AD2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8 </w:t>
      </w:r>
    </w:p>
    <w:p w14:paraId="539BD9EC" w14:textId="77777777" w:rsidR="004D66D6" w:rsidRPr="004835DC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sz w:val="36"/>
          <w:szCs w:val="36"/>
          <w:cs/>
        </w:rPr>
        <w:t>การพัฒนาคุณภาพหลักสูตร</w:t>
      </w:r>
    </w:p>
    <w:p w14:paraId="1D0404C9" w14:textId="77777777" w:rsidR="004D66D6" w:rsidRPr="004835DC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jc w:val="center"/>
        <w:rPr>
          <w:rFonts w:ascii="TH SarabunPSK" w:eastAsia="BrowalliaNew-Bold" w:hAnsi="TH SarabunPSK" w:cs="TH SarabunPSK"/>
          <w:b/>
          <w:bCs/>
          <w:sz w:val="36"/>
          <w:szCs w:val="36"/>
        </w:rPr>
      </w:pPr>
    </w:p>
    <w:p w14:paraId="58D1EC9B" w14:textId="052E4CC7" w:rsidR="00512D1A" w:rsidRPr="004835DC" w:rsidRDefault="004D66D6" w:rsidP="004D66D6">
      <w:pPr>
        <w:tabs>
          <w:tab w:val="left" w:pos="360"/>
          <w:tab w:val="left" w:pos="720"/>
          <w:tab w:val="left" w:pos="900"/>
          <w:tab w:val="left" w:pos="1260"/>
          <w:tab w:val="left" w:pos="1530"/>
        </w:tabs>
        <w:rPr>
          <w:rFonts w:ascii="TH SarabunPSK" w:eastAsia="Calibri" w:hAnsi="TH SarabunPSK" w:cs="TH SarabunPSK"/>
          <w:sz w:val="32"/>
          <w:szCs w:val="32"/>
        </w:rPr>
      </w:pPr>
      <w:r w:rsidRPr="004835DC">
        <w:rPr>
          <w:rFonts w:ascii="TH SarabunPSK" w:eastAsia="Calibri" w:hAnsi="TH SarabunPSK" w:cs="TH SarabunPSK"/>
          <w:sz w:val="32"/>
          <w:szCs w:val="32"/>
          <w:cs/>
        </w:rPr>
        <w:tab/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การพัฒนาคุณภาพหลักสูตรมี </w:t>
      </w:r>
      <w:r w:rsidR="00512D1A" w:rsidRPr="004835DC">
        <w:rPr>
          <w:rFonts w:ascii="TH SarabunPSK" w:eastAsia="Calibri" w:hAnsi="TH SarabunPSK" w:cs="TH SarabunPSK"/>
          <w:sz w:val="32"/>
          <w:szCs w:val="32"/>
        </w:rPr>
        <w:t>2</w:t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 ส่วน คือ การออกแบบและพัฒนาหลักสูตร และการบริหารจัดการหลักสูตร ให้เป็นไปตามระบบและกลไกการประกันคุณภาพหลักสูตร เพื่อตอบสนองต่อความต้องการและความคาดหวังของผู้เรียนและผู้มีส่วนได้ส่วนเสีย โดยมีกระบวนการ ดังภาพที่ </w:t>
      </w:r>
      <w:r w:rsidR="00512D1A" w:rsidRPr="004835DC">
        <w:rPr>
          <w:rFonts w:ascii="TH SarabunPSK" w:eastAsia="Calibri" w:hAnsi="TH SarabunPSK" w:cs="TH SarabunPSK"/>
          <w:sz w:val="32"/>
          <w:szCs w:val="32"/>
        </w:rPr>
        <w:t>8</w:t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512D1A" w:rsidRPr="004835DC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="00512D1A"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B3CBD61" w14:textId="5513DF43" w:rsidR="004D66D6" w:rsidRPr="004835DC" w:rsidRDefault="004835DC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b/>
          <w:bCs/>
          <w:sz w:val="36"/>
          <w:szCs w:val="36"/>
        </w:rPr>
      </w:pPr>
      <w:r w:rsidRPr="004835DC">
        <w:rPr>
          <w:rFonts w:ascii="TH SarabunPSK" w:eastAsia="BrowalliaNew-Bold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7668E9B9" wp14:editId="46AF4D9D">
            <wp:extent cx="6127867" cy="4334707"/>
            <wp:effectExtent l="0" t="0" r="635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low chart edi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867" cy="433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92D08" w14:textId="2B264763" w:rsidR="00512D1A" w:rsidRPr="004835DC" w:rsidRDefault="00512D1A" w:rsidP="00512D1A">
      <w:pPr>
        <w:tabs>
          <w:tab w:val="left" w:pos="360"/>
        </w:tabs>
        <w:autoSpaceDE w:val="0"/>
        <w:autoSpaceDN w:val="0"/>
        <w:adjustRightInd w:val="0"/>
        <w:spacing w:line="216" w:lineRule="auto"/>
        <w:jc w:val="center"/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ภาพที่ 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ระบบและกลไกการพัฒนาและปรับปรุงคุณภาพหลักสูตร</w:t>
      </w:r>
    </w:p>
    <w:p w14:paraId="3CC0B1A2" w14:textId="77777777" w:rsidR="00512D1A" w:rsidRPr="004835DC" w:rsidRDefault="00512D1A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7638268" w14:textId="1A5845F9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8.1 การกำกับมาตรฐานตามองค์ประกอบที่ 1</w:t>
      </w:r>
      <w:r w:rsidR="00CC1ED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BF998BE" w14:textId="77777777" w:rsidR="00CD538D" w:rsidRDefault="004D66D6" w:rsidP="005B38CC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คณะกรรมการบริหารหลักสูตร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มีการบริหารจัดการหลักสูตรให้เป็นไปตามเกณฑ์มาตรฐานหลักสูตรตามองค์ประกอบที่ 1 ตลอดระยะเวลาที่มีการจัดการเรียนการสอน โดยพิจารณาองค์ประกอบสำคัญ ได้แก่ </w:t>
      </w:r>
    </w:p>
    <w:p w14:paraId="1D26965C" w14:textId="48AEEA04" w:rsidR="00A74D0C" w:rsidRPr="00FA06ED" w:rsidRDefault="00A74D0C" w:rsidP="00A74D0C">
      <w:pPr>
        <w:tabs>
          <w:tab w:val="left" w:pos="360"/>
          <w:tab w:val="left" w:pos="851"/>
          <w:tab w:val="left" w:pos="1246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306ED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ระดับประกาศนียบัตรบัณฑิ</w:t>
      </w:r>
      <w:r w:rsidRPr="00C84452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ต</w:t>
      </w:r>
      <w:r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 xml:space="preserve"> </w:t>
      </w:r>
    </w:p>
    <w:p w14:paraId="130E32FE" w14:textId="0547082F" w:rsidR="00CD538D" w:rsidRPr="004835DC" w:rsidRDefault="004D66D6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จำนวนอาจารย์</w:t>
      </w:r>
      <w:r w:rsidR="005B38CC" w:rsidRPr="004835DC">
        <w:rPr>
          <w:rFonts w:ascii="TH SarabunPSK" w:eastAsia="BrowalliaNew-Bold" w:hAnsi="TH SarabunPSK" w:cs="TH SarabunPSK"/>
          <w:sz w:val="32"/>
          <w:szCs w:val="32"/>
          <w:cs/>
        </w:rPr>
        <w:t>ประจำ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 </w:t>
      </w:r>
    </w:p>
    <w:p w14:paraId="141C1F19" w14:textId="77777777" w:rsidR="00CD538D" w:rsidRPr="004835DC" w:rsidRDefault="004D66D6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คุณสมบัติอาจารย์ผู้รับผิดชอบหลักสูตร</w:t>
      </w:r>
      <w:r w:rsidR="00D81B2A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549D4819" w14:textId="77777777" w:rsidR="00CD538D" w:rsidRPr="004835DC" w:rsidRDefault="00CD538D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อาจารย์ประจำหลักสูตร </w:t>
      </w:r>
    </w:p>
    <w:p w14:paraId="0D37929C" w14:textId="77777777" w:rsidR="00CD538D" w:rsidRPr="004835DC" w:rsidRDefault="00CD538D" w:rsidP="005B38CC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คุณสมบัติ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อาจารย์ผู้สอน </w:t>
      </w:r>
    </w:p>
    <w:p w14:paraId="174BEA40" w14:textId="49B7E5D4" w:rsidR="00CD538D" w:rsidRDefault="005B38CC" w:rsidP="00CD538D">
      <w:pPr>
        <w:pStyle w:val="ListParagraph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การปรับปรุงหลักสูตรตามรอบระยะเวลาที่กำหนด  </w:t>
      </w:r>
    </w:p>
    <w:p w14:paraId="3B8B3165" w14:textId="77777777" w:rsid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0E156A92" w14:textId="77777777" w:rsid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66A62546" w14:textId="77777777" w:rsid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 w:hint="cs"/>
          <w:sz w:val="32"/>
          <w:szCs w:val="32"/>
        </w:rPr>
      </w:pPr>
    </w:p>
    <w:p w14:paraId="06E4773D" w14:textId="05BF11AA" w:rsid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4452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lastRenderedPageBreak/>
        <w:t>ระดับประกาศนียบัตร</w:t>
      </w:r>
      <w:r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บัณฑิต</w:t>
      </w:r>
      <w:r w:rsidRPr="00C84452">
        <w:rPr>
          <w:rFonts w:ascii="TH SarabunPSK" w:hAnsi="TH SarabunPSK" w:cs="TH SarabunPSK" w:hint="cs"/>
          <w:b/>
          <w:bCs/>
          <w:sz w:val="32"/>
          <w:szCs w:val="32"/>
          <w:highlight w:val="cyan"/>
          <w:cs/>
        </w:rPr>
        <w:t>ชั้นสูง</w:t>
      </w:r>
    </w:p>
    <w:p w14:paraId="320E3729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1)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จำนวนอาจารย์ผู้ประจำหลักสูตร </w:t>
      </w:r>
    </w:p>
    <w:p w14:paraId="6666F2EA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2)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คุณสมบัติอาจารย์ผู้รับผิดชอบหลักสูตร </w:t>
      </w:r>
    </w:p>
    <w:p w14:paraId="1681DEBD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3)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คุณสมบัติอาจารย์ประจำหลักสูตร </w:t>
      </w:r>
    </w:p>
    <w:p w14:paraId="0F4AC970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4)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คุณสมบัติอาจารย์ผู้สอน </w:t>
      </w:r>
    </w:p>
    <w:p w14:paraId="431E79D2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5)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>คุณสมบัติของอาจารย์ที่ปรึกษาวิทยานิพนธ์หลักและอาจารย์ที่ปรึกษางานนิพนธ์</w:t>
      </w:r>
    </w:p>
    <w:p w14:paraId="0334469C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6)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คุณสมบัติของอาจารย์ที่ปรึกษาวิทยานิพนธ์ร่วม (ถ้ามี) </w:t>
      </w:r>
    </w:p>
    <w:p w14:paraId="07856F92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7)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>คุณสมบัติอาจารย์ผู้สอบวิทยานิพนธ์</w:t>
      </w:r>
    </w:p>
    <w:p w14:paraId="2515DD8E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8)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การตีพิมพ์เผยแพร่ผลงานของผู้สำเร็จการศึกษา </w:t>
      </w:r>
    </w:p>
    <w:p w14:paraId="52E14CD1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9)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ภาระงานอาจารย์ที่ปรึกษาวิทยานิพนธ์และงานนิพนธ์ในระดับบัณฑิตศึกษา </w:t>
      </w:r>
    </w:p>
    <w:p w14:paraId="284CE061" w14:textId="77777777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 w:right="-424"/>
        <w:rPr>
          <w:rFonts w:ascii="TH SarabunPSK" w:eastAsia="BrowalliaNew-Bold" w:hAnsi="TH SarabunPSK" w:cs="TH SarabunPSK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10)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>อาจารย์ที่ปรึกษาวิทยานิพนธ์และงานนิพนธ์ในระดับบัณฑิตศึกษามีผลงานวิจัยอย่างต่อเนื่องและสม่ำเสมอ</w:t>
      </w:r>
    </w:p>
    <w:p w14:paraId="0EF0DE27" w14:textId="2848C15B" w:rsidR="00A74D0C" w:rsidRPr="00A74D0C" w:rsidRDefault="00A74D0C" w:rsidP="00A74D0C">
      <w:pPr>
        <w:tabs>
          <w:tab w:val="left" w:pos="360"/>
        </w:tabs>
        <w:autoSpaceDE w:val="0"/>
        <w:autoSpaceDN w:val="0"/>
        <w:adjustRightInd w:val="0"/>
        <w:spacing w:line="216" w:lineRule="auto"/>
        <w:ind w:left="360"/>
        <w:rPr>
          <w:rFonts w:ascii="TH SarabunPSK" w:eastAsia="BrowalliaNew-Bold" w:hAnsi="TH SarabunPSK" w:cs="TH SarabunPSK" w:hint="cs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>11)</w:t>
      </w:r>
      <w:r w:rsidRPr="00A74D0C">
        <w:rPr>
          <w:rFonts w:ascii="TH SarabunPSK" w:eastAsia="BrowalliaNew-Bold" w:hAnsi="TH SarabunPSK" w:cs="TH SarabunPSK"/>
          <w:sz w:val="32"/>
          <w:szCs w:val="32"/>
          <w:cs/>
        </w:rPr>
        <w:tab/>
        <w:t xml:space="preserve">การปรับปรุงหลักสูตรตามรอบระยะเวลาที่กำหนด  </w:t>
      </w:r>
    </w:p>
    <w:p w14:paraId="2D4730AC" w14:textId="33EAA9A7" w:rsidR="00E30A75" w:rsidRPr="004835DC" w:rsidRDefault="00CD538D" w:rsidP="00CD538D">
      <w:pPr>
        <w:pStyle w:val="ListParagraph"/>
        <w:tabs>
          <w:tab w:val="left" w:pos="360"/>
        </w:tabs>
        <w:autoSpaceDE w:val="0"/>
        <w:autoSpaceDN w:val="0"/>
        <w:adjustRightInd w:val="0"/>
        <w:spacing w:line="216" w:lineRule="auto"/>
        <w:ind w:left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คณะกรรมการตรวจประเมินคุณภาพหลักสูตรที่แต่งตั้งโดยมหาวิทยาลัยบูรพาทุกปีการศึกษา </w:t>
      </w:r>
      <w:r w:rsidR="0073759A" w:rsidRPr="004835DC">
        <w:rPr>
          <w:rFonts w:ascii="TH SarabunPSK" w:eastAsia="BrowalliaNew-Bold" w:hAnsi="TH SarabunPSK" w:cs="TH SarabunPSK"/>
          <w:sz w:val="32"/>
          <w:szCs w:val="32"/>
          <w:cs/>
        </w:rPr>
        <w:t>ทำหน้าที่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>สะท้อนผลการดำเนินงาน</w:t>
      </w:r>
      <w:r w:rsidR="0073759A" w:rsidRPr="004835DC">
        <w:rPr>
          <w:rFonts w:ascii="TH SarabunPSK" w:eastAsia="BrowalliaNew-Bold" w:hAnsi="TH SarabunPSK" w:cs="TH SarabunPSK"/>
          <w:sz w:val="32"/>
          <w:szCs w:val="32"/>
          <w:cs/>
        </w:rPr>
        <w:t>ของหลักสูตร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เพื่อนำไปสู่การพัฒนาและปรับปรุงคุณภาพการศึกษา</w:t>
      </w:r>
      <w:r w:rsidR="007E222D" w:rsidRPr="004835DC">
        <w:rPr>
          <w:rFonts w:ascii="TH SarabunPSK" w:eastAsia="BrowalliaNew-Bold" w:hAnsi="TH SarabunPSK" w:cs="TH SarabunPSK"/>
          <w:sz w:val="32"/>
          <w:szCs w:val="32"/>
          <w:cs/>
        </w:rPr>
        <w:t>ระดับ</w:t>
      </w:r>
      <w:r w:rsidR="00E30A75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 </w:t>
      </w:r>
    </w:p>
    <w:p w14:paraId="4C7B48A7" w14:textId="43EF826B" w:rsidR="00C4520D" w:rsidRDefault="00662B1B" w:rsidP="00CD538D">
      <w:pPr>
        <w:pStyle w:val="ListParagraph"/>
        <w:tabs>
          <w:tab w:val="left" w:pos="360"/>
        </w:tabs>
        <w:autoSpaceDE w:val="0"/>
        <w:autoSpaceDN w:val="0"/>
        <w:adjustRightInd w:val="0"/>
        <w:spacing w:line="216" w:lineRule="auto"/>
        <w:ind w:left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คณะกรรมการบริหารหลักสูตร ทำหน้าที่ในการตรวจสอบ</w:t>
      </w:r>
      <w:r w:rsidR="00384201" w:rsidRPr="004835DC">
        <w:rPr>
          <w:rFonts w:ascii="TH SarabunPSK" w:eastAsia="BrowalliaNew-Bold" w:hAnsi="TH SarabunPSK" w:cs="TH SarabunPSK"/>
          <w:sz w:val="32"/>
          <w:szCs w:val="32"/>
          <w:cs/>
        </w:rPr>
        <w:t>และบริหารจัดการหลั</w:t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>กสูตรให้เป็นไปตาม</w:t>
      </w:r>
      <w:r w:rsidR="00384201" w:rsidRPr="004835DC">
        <w:rPr>
          <w:rFonts w:ascii="TH SarabunPSK" w:eastAsia="BrowalliaNew-Bold" w:hAnsi="TH SarabunPSK" w:cs="TH SarabunPSK"/>
          <w:sz w:val="32"/>
          <w:szCs w:val="32"/>
          <w:cs/>
        </w:rPr>
        <w:t>เกณฑ์มาตรฐานหลักสูตรตาม</w:t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องค์ประกอบที่ </w:t>
      </w:r>
      <w:r w:rsidR="001473F2"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="001473F2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2F8BD4C2" w14:textId="77777777" w:rsidR="002D3EB7" w:rsidRPr="004835DC" w:rsidRDefault="002D3EB7" w:rsidP="00CD538D">
      <w:pPr>
        <w:pStyle w:val="ListParagraph"/>
        <w:tabs>
          <w:tab w:val="left" w:pos="360"/>
        </w:tabs>
        <w:autoSpaceDE w:val="0"/>
        <w:autoSpaceDN w:val="0"/>
        <w:adjustRightInd w:val="0"/>
        <w:spacing w:line="216" w:lineRule="auto"/>
        <w:ind w:left="0"/>
        <w:rPr>
          <w:rFonts w:ascii="TH SarabunPSK" w:eastAsia="BrowalliaNew-Bold" w:hAnsi="TH SarabunPSK" w:cs="TH SarabunPSK" w:hint="cs"/>
          <w:sz w:val="32"/>
          <w:szCs w:val="32"/>
        </w:rPr>
      </w:pPr>
    </w:p>
    <w:p w14:paraId="18DD720A" w14:textId="1DD50909" w:rsidR="004D66D6" w:rsidRPr="00FC7EF1" w:rsidRDefault="004D66D6" w:rsidP="004D66D6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FC7EF1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8.2 </w:t>
      </w:r>
      <w:r w:rsidR="0050585D" w:rsidRPr="00FC7EF1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การรับรองคุณภาพ</w:t>
      </w:r>
      <w:r w:rsidRPr="00FC7EF1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หลักสูตร </w:t>
      </w:r>
    </w:p>
    <w:p w14:paraId="4D79A9B6" w14:textId="7C2516E1" w:rsidR="005B40A5" w:rsidRPr="00A74D0C" w:rsidRDefault="0050585D" w:rsidP="0050585D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B97DFD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หลักสูตรได้รับการรับรองหลักสูตร </w:t>
      </w:r>
      <w:r w:rsidR="005B40A5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(ถ้ามี)</w:t>
      </w:r>
    </w:p>
    <w:p w14:paraId="36C7A9F3" w14:textId="77777777" w:rsidR="005B40A5" w:rsidRPr="00A74D0C" w:rsidRDefault="005B40A5" w:rsidP="0050585D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A74D0C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หน่วยงาน</w:t>
      </w:r>
      <w:r w:rsidR="0050585D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....</w:t>
      </w:r>
      <w:r w:rsidR="0050585D" w:rsidRPr="00A74D0C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......</w:t>
      </w:r>
      <w:r w:rsidR="0050585D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...</w:t>
      </w:r>
      <w:r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.............................</w:t>
      </w:r>
      <w:r w:rsidR="0050585D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..... </w:t>
      </w:r>
    </w:p>
    <w:p w14:paraId="045B53AE" w14:textId="545B5850" w:rsidR="0050585D" w:rsidRPr="00B97DFD" w:rsidRDefault="005B40A5" w:rsidP="0050585D">
      <w:pPr>
        <w:tabs>
          <w:tab w:val="left" w:pos="36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</w:pPr>
      <w:r w:rsidRPr="00A74D0C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Pr="00A74D0C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ab/>
      </w:r>
      <w:r w:rsidR="00B97DFD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จำนวน ........... ปี </w:t>
      </w:r>
      <w:r w:rsidR="0050585D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ตั้งแต่ปีการศึกษา..........</w:t>
      </w:r>
      <w:r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..</w:t>
      </w:r>
      <w:r w:rsidR="0050585D" w:rsidRPr="00A74D0C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.. ถึง </w:t>
      </w:r>
      <w:r w:rsidR="0050585D" w:rsidRPr="00A74D0C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………………….</w:t>
      </w:r>
    </w:p>
    <w:p w14:paraId="4B250CE6" w14:textId="09805FB5" w:rsidR="0050585D" w:rsidRPr="004835DC" w:rsidRDefault="00284129" w:rsidP="004D66D6">
      <w:pPr>
        <w:tabs>
          <w:tab w:val="left" w:pos="72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DD084F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ระบบการประกันคุณภาพการศึกษาภายในระดับหลักสูตร</w:t>
      </w:r>
      <w:r w:rsidR="00DD084F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(ระบุ) </w:t>
      </w:r>
    </w:p>
    <w:p w14:paraId="1042C665" w14:textId="77777777" w:rsidR="00321125" w:rsidRPr="004835DC" w:rsidRDefault="00321125" w:rsidP="00321125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6CC1D865" w14:textId="77777777" w:rsidR="00321125" w:rsidRPr="004835DC" w:rsidRDefault="00321125" w:rsidP="00321125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027BDB64" w14:textId="7FCAD8DF" w:rsidR="00284129" w:rsidRPr="004835DC" w:rsidRDefault="00DD084F" w:rsidP="00DD084F">
      <w:pPr>
        <w:tabs>
          <w:tab w:val="left" w:pos="720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="00F52F97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กระบวนการตามเกณฑ์ที่หลักสูตรเลือกใช้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(</w:t>
      </w:r>
      <w:r w:rsidR="00DE55AA" w:rsidRPr="004835DC">
        <w:rPr>
          <w:rFonts w:ascii="TH SarabunPSK" w:eastAsia="BrowalliaNew-Bold" w:hAnsi="TH SarabunPSK" w:cs="TH SarabunPSK"/>
          <w:sz w:val="32"/>
          <w:szCs w:val="32"/>
          <w:cs/>
        </w:rPr>
        <w:t>ระบุ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</w:t>
      </w:r>
    </w:p>
    <w:p w14:paraId="1710AEB5" w14:textId="174F62D1" w:rsidR="00DD084F" w:rsidRPr="004835DC" w:rsidRDefault="00DD084F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5B8EAF96" w14:textId="7AA773E7" w:rsidR="00DD084F" w:rsidRPr="004835DC" w:rsidRDefault="00DD084F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05314A6D" w14:textId="40431551" w:rsidR="00DD084F" w:rsidRPr="004835DC" w:rsidRDefault="00DD084F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4E263C14" w14:textId="68958A8E" w:rsidR="00DD084F" w:rsidRPr="004835DC" w:rsidRDefault="00935E69" w:rsidP="00DD084F">
      <w:pPr>
        <w:tabs>
          <w:tab w:val="left" w:pos="720"/>
          <w:tab w:val="left" w:leader="dot" w:pos="8789"/>
        </w:tabs>
        <w:autoSpaceDE w:val="0"/>
        <w:autoSpaceDN w:val="0"/>
        <w:adjustRightInd w:val="0"/>
        <w:spacing w:line="216" w:lineRule="auto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2C67B55A" wp14:editId="5F3DC700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5800725" cy="2990850"/>
                <wp:effectExtent l="0" t="0" r="28575" b="19050"/>
                <wp:wrapTopAndBottom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990850"/>
                        </a:xfrm>
                        <a:prstGeom prst="roundRect">
                          <a:avLst>
                            <a:gd name="adj" fmla="val 7511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C0D5D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ให้หลักสูตรระบุข้อมูลการประกันคุณภาพการศึกษาของหลักสูตร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เช่น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ASEAN University Network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Quality Assurance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AUN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QA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, WFME, ABET, ABEST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21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หรืออื่นๆ เพื่อใช้เป็นแนวทางในการบริหารจัดการ วางแผน ควบคุม ดำเนินงาน และปรับปรุงคุณภาพหลักสูตรอย่างต่อเนื่อง รวมถึงหลักสูตรต้องบริหารจัดการให้เป็นไปตาม ประกาศคณะกรรมการมาตรฐานการอุดมศึกษา เรื่อง เกณฑ์มาตรฐานหลักสูตรระดับบัณฑิตศึกษา พ.ศ. 256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5</w:t>
                            </w: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และที่แก้ไขเพิ่มเติม (ถ้ามี) หรือมาตรฐานคุณวุฒิสาขาวิชา (ถ้ามี) ตลอดระยะเวลาที่มีการจัดการเรียนการสอนในหลักสูตร ซึ่งครอบคลุมด้าน</w:t>
                            </w:r>
                          </w:p>
                          <w:p w14:paraId="47B97E21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1.  ผลลัพธ์การเรียนรู้ของหลักสูตร/รายวิชา</w:t>
                            </w:r>
                          </w:p>
                          <w:p w14:paraId="32288D8F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2.  โครงสร้างหลักสูตรการศึกษาและรายวิชา</w:t>
                            </w:r>
                          </w:p>
                          <w:p w14:paraId="58CB6B0F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3.  การจัดกระบวนการเรียนรู้</w:t>
                            </w:r>
                          </w:p>
                          <w:p w14:paraId="0ED6FC90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4.  วิธีการวัดและประเมินผลผู้เรียน</w:t>
                            </w:r>
                          </w:p>
                          <w:p w14:paraId="68A3D92E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5.  ระบบและกลไกการพัฒนาหลักสูตรและการบริหารคุณภาพ</w:t>
                            </w:r>
                          </w:p>
                          <w:p w14:paraId="70CFB4BE" w14:textId="77777777" w:rsidR="00B1693D" w:rsidRPr="0038507B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6.  คณาจารย์และบุคลากร </w:t>
                            </w:r>
                          </w:p>
                          <w:p w14:paraId="5BEC5518" w14:textId="60F84050" w:rsidR="00B1693D" w:rsidRPr="005B40A5" w:rsidRDefault="00B1693D" w:rsidP="005B40A5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8507B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ab/>
                              <w:t>7.  สิ่งสนับสนุนการเรียนรู้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7B55A" id="Rounded Rectangle 51" o:spid="_x0000_s1076" style="position:absolute;margin-left:0;margin-top:25.05pt;width:456.75pt;height:235.5pt;z-index:2517509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49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" fillcolor="white [3201]" strokecolor="#a5a5a5 [3206]" strokeweight="1pt">
                <v:stroke joinstyle="miter"/>
                <v:textbox>
                  <w:txbxContent>
                    <w:p w14:paraId="529C0D5D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ให้หลักสูตรระบุข้อมูลการประกันคุณภาพการศึกษาของหลักสูตร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เช่น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ASEAN University Network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-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Quality Assurance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(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AUN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-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QA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, WFME, ABET, ABEST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21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หรืออื่นๆ เพื่อใช้เป็นแนวทางในการบริหารจัดการ วางแผน ควบคุม ดำเนินงาน และปรับปรุงคุณภาพหลักสูตรอย่างต่อเนื่อง รวมถึงหลักสูตรต้องบริหารจัดการให้เป็นไปตาม ประกาศคณะกรรมการมาตรฐานการอุดมศึกษา เรื่อง เกณฑ์มาตรฐานหลักสูตรระดับบัณฑิตศึกษา พ.ศ. 256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  <w:t>5</w:t>
                      </w: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และที่แก้ไขเพิ่มเติม (ถ้ามี) หรือมาตรฐานคุณวุฒิสาขาวิชา (ถ้ามี) ตลอดระยะเวลาที่มีการจัดการเรียนการสอนในหลักสูตร ซึ่งครอบคลุมด้าน</w:t>
                      </w:r>
                    </w:p>
                    <w:p w14:paraId="47B97E21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1.  ผลลัพธ์การเรียนรู้ของหลักสูตร/รายวิชา</w:t>
                      </w:r>
                    </w:p>
                    <w:p w14:paraId="32288D8F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2.  โครงสร้างหลักสูตรการศึกษาและรายวิชา</w:t>
                      </w:r>
                    </w:p>
                    <w:p w14:paraId="58CB6B0F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3.  การจัดกระบวนการเรียนรู้</w:t>
                      </w:r>
                    </w:p>
                    <w:p w14:paraId="0ED6FC90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4.  วิธีการวัดและประเมินผลผู้เรียน</w:t>
                      </w:r>
                    </w:p>
                    <w:p w14:paraId="68A3D92E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5.  ระบบและกลไกการพัฒนาหลักสูตรและการบริหารคุณภาพ</w:t>
                      </w:r>
                    </w:p>
                    <w:p w14:paraId="70CFB4BE" w14:textId="77777777" w:rsidR="00B1693D" w:rsidRPr="0038507B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 xml:space="preserve">6.  คณาจารย์และบุคลากร </w:t>
                      </w:r>
                    </w:p>
                    <w:p w14:paraId="5BEC5518" w14:textId="60F84050" w:rsidR="00B1693D" w:rsidRPr="005B40A5" w:rsidRDefault="00B1693D" w:rsidP="005B40A5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line="216" w:lineRule="auto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38507B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ab/>
                        <w:t>7.  สิ่งสนับสนุนการเรียนรู้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DD084F"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DD084F"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</w:p>
    <w:p w14:paraId="276229AF" w14:textId="52623D53" w:rsidR="00396085" w:rsidRDefault="00396085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09F8FE7" w14:textId="7A1E72A2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การวางแผนคุณภาพ 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Planning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QP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14:paraId="1FF55CC8" w14:textId="78786A28" w:rsidR="004D66D6" w:rsidRPr="004835DC" w:rsidRDefault="005F0A98" w:rsidP="000A4B13">
      <w:pPr>
        <w:jc w:val="thaiDistribute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หลักสูตรมีการวางแผนคุณภาพ 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มี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การกำหนด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และสำรวจความต้องการของ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กลุ่มเป้าหมาย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ได้แก่ </w:t>
      </w:r>
      <w:r w:rsidR="004D66D6" w:rsidRPr="004835DC">
        <w:rPr>
          <w:rFonts w:ascii="TH SarabunPSK" w:eastAsia="Calibri" w:hAnsi="TH SarabunPSK" w:cs="TH SarabunPSK"/>
          <w:sz w:val="32"/>
          <w:szCs w:val="32"/>
          <w:cs/>
        </w:rPr>
        <w:t>นิสิตปัจจุบัน บัณฑิตที่สำเร็จการศึกษาผู้ใช้บัณฑิต/ ผู้มีส่วนได้เสียต่างๆ ศิษย์เก่า อาจารย์ประจำหลักสูตร อาจารย์ผู้รับผิดชอบหลักสูตร และอาจารย์ผู้สอน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 เป็นต้น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มีการ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นำผลการสำรวจความต้องการดังกล่าวมา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กำ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หนดเป็นผลลัพธ์การเรียนรู้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และ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ตัววัด</w:t>
      </w:r>
      <w:r w:rsidR="00537A8E" w:rsidRPr="004835DC">
        <w:rPr>
          <w:rFonts w:ascii="TH SarabunPSK" w:eastAsia="BrowalliaNew-Bold" w:hAnsi="TH SarabunPSK" w:cs="TH SarabunPSK"/>
          <w:sz w:val="32"/>
          <w:szCs w:val="32"/>
          <w:cs/>
        </w:rPr>
        <w:t>ผลลัพธ์ดังกล่าวอย่างไร ตลอดจนมีการออกแบบ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หลักสูตร และมีการออกแบบกระบวนการเพื่อให้หลักสูตรสามารถดำเนินการจัดการศึกษาได้ตามผลลัพธ์การเรียนรู้ที่กำหนด รวมถึงมีการวางแผนเพื่อประเมินประสิทธิภาพในการประชาสัมพันธ์หลักสูตร </w:t>
      </w:r>
      <w:r w:rsidRPr="00E8145B">
        <w:rPr>
          <w:rFonts w:ascii="TH SarabunPSK" w:eastAsia="BrowalliaNew-Bold" w:hAnsi="TH SarabunPSK" w:cs="TH SarabunPSK"/>
          <w:sz w:val="32"/>
          <w:szCs w:val="32"/>
          <w:cs/>
        </w:rPr>
        <w:t xml:space="preserve">ตามรายละเอียดในหมวด </w:t>
      </w:r>
      <w:r w:rsidRPr="00E8145B">
        <w:rPr>
          <w:rFonts w:ascii="TH SarabunPSK" w:eastAsia="BrowalliaNew-Bold" w:hAnsi="TH SarabunPSK" w:cs="TH SarabunPSK"/>
          <w:sz w:val="32"/>
          <w:szCs w:val="32"/>
        </w:rPr>
        <w:t>2</w:t>
      </w:r>
      <w:r w:rsidRPr="00E8145B">
        <w:rPr>
          <w:rFonts w:ascii="TH SarabunPSK" w:eastAsia="BrowalliaNew-Bold" w:hAnsi="TH SarabunPSK" w:cs="TH SarabunPSK"/>
          <w:sz w:val="32"/>
          <w:szCs w:val="32"/>
          <w:cs/>
        </w:rPr>
        <w:t xml:space="preserve"> ข้อ </w:t>
      </w:r>
      <w:r w:rsidRPr="00E8145B">
        <w:rPr>
          <w:rFonts w:ascii="TH SarabunPSK" w:eastAsia="BrowalliaNew-Bold" w:hAnsi="TH SarabunPSK" w:cs="TH SarabunPSK"/>
          <w:sz w:val="32"/>
          <w:szCs w:val="32"/>
        </w:rPr>
        <w:t>2</w:t>
      </w:r>
      <w:r w:rsidRPr="00E8145B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E8145B">
        <w:rPr>
          <w:rFonts w:ascii="TH SarabunPSK" w:eastAsia="BrowalliaNew-Bold" w:hAnsi="TH SarabunPSK" w:cs="TH SarabunPSK"/>
          <w:sz w:val="32"/>
          <w:szCs w:val="32"/>
        </w:rPr>
        <w:t>1</w:t>
      </w:r>
    </w:p>
    <w:p w14:paraId="79C6F990" w14:textId="2DE0B56A" w:rsidR="003E65E4" w:rsidRPr="004835DC" w:rsidRDefault="003E65E4" w:rsidP="003E65E4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(หลักสูตรสามารถเพิ่มเติมได้ตามความเหมาะสม)</w:t>
      </w:r>
    </w:p>
    <w:p w14:paraId="6160FB20" w14:textId="77777777" w:rsidR="003E65E4" w:rsidRPr="004835DC" w:rsidRDefault="003E65E4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608EF787" w14:textId="77777777" w:rsidR="003E65E4" w:rsidRPr="004835DC" w:rsidRDefault="003E65E4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1C8A7B15" w14:textId="7C71F306" w:rsidR="00F52F97" w:rsidRPr="004835DC" w:rsidRDefault="00F52F97" w:rsidP="00B44F0E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16"/>
          <w:szCs w:val="16"/>
        </w:rPr>
      </w:pPr>
    </w:p>
    <w:p w14:paraId="34320DE8" w14:textId="04528DC2" w:rsidR="004D66D6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การรักษาคุณภาพ 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Maintenance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QM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</w:p>
    <w:p w14:paraId="0D4C34A8" w14:textId="1505BE1D" w:rsidR="00DD0C39" w:rsidRPr="000A4B13" w:rsidRDefault="000A4B13" w:rsidP="000A4B13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หลักสูตร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 xml:space="preserve">มีการรักษาคุณภาพ โดยการออกแบบการทบทวนตรวจสอบ และกำกับให้จัดกระบวนการเรียนรู้ การวัดและประเมินผลลัพธ์การเรียนรู้ และดำเนินการตามแผนที่ได้กำหนดไว้ </w:t>
      </w: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ตามรายละเอียดในหมวด 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  <w:t xml:space="preserve">7 </w:t>
      </w: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ข้อ 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</w:rPr>
        <w:t>7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.</w:t>
      </w:r>
      <w:r w:rsidR="003F0559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>4</w:t>
      </w:r>
      <w:r w:rsidRPr="000A4B13">
        <w:rPr>
          <w:rFonts w:ascii="TH SarabunPSK" w:eastAsia="BrowalliaNew-Bold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A4B13">
        <w:rPr>
          <w:rFonts w:ascii="TH SarabunPSK" w:eastAsia="BrowalliaNew-Bold" w:hAnsi="TH SarabunPSK" w:cs="TH SarabunPSK"/>
          <w:color w:val="000000" w:themeColor="text1"/>
          <w:sz w:val="32"/>
          <w:szCs w:val="32"/>
          <w:cs/>
        </w:rPr>
        <w:t>การทวนสอบผลลัพธ์การเรียนรู้</w:t>
      </w:r>
    </w:p>
    <w:p w14:paraId="52295AA5" w14:textId="77777777" w:rsidR="000A4B13" w:rsidRPr="004835DC" w:rsidRDefault="000A4B13" w:rsidP="000A4B13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i/>
          <w:iCs/>
          <w:sz w:val="32"/>
          <w:szCs w:val="32"/>
          <w:cs/>
        </w:rPr>
        <w:t>(หลักสูตรสามารถเพิ่มเติมได้ตามความเหมาะสม)</w:t>
      </w:r>
    </w:p>
    <w:p w14:paraId="17874DCD" w14:textId="77777777" w:rsidR="000A4B13" w:rsidRPr="004835DC" w:rsidRDefault="000A4B13" w:rsidP="000A4B13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CC06D7E" w14:textId="7412A9BE" w:rsidR="000A4B13" w:rsidRPr="004835DC" w:rsidRDefault="000A4B13" w:rsidP="000A4B13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E7FFB65" wp14:editId="13C1FF85">
                <wp:simplePos x="0" y="0"/>
                <wp:positionH relativeFrom="margin">
                  <wp:align>center</wp:align>
                </wp:positionH>
                <wp:positionV relativeFrom="paragraph">
                  <wp:posOffset>338455</wp:posOffset>
                </wp:positionV>
                <wp:extent cx="6067425" cy="3895725"/>
                <wp:effectExtent l="0" t="0" r="28575" b="28575"/>
                <wp:wrapTopAndBottom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895725"/>
                        </a:xfrm>
                        <a:prstGeom prst="roundRect">
                          <a:avLst>
                            <a:gd name="adj" fmla="val 4928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3603F" w14:textId="77777777" w:rsidR="00B1693D" w:rsidRPr="000A4B13" w:rsidRDefault="00B1693D" w:rsidP="00F77B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คำชี้แจง </w:t>
                            </w:r>
                            <w:r w:rsidRPr="000A4B13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หลักสูตร</w:t>
                            </w:r>
                            <w:r w:rsidRPr="000A4B13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สามารถออกแบบ</w:t>
                            </w:r>
                            <w:r w:rsidRPr="000A4B13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วิธีการ</w:t>
                            </w:r>
                            <w:r w:rsidRPr="000A4B13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ตรววจสอบ </w:t>
                            </w:r>
                            <w:r w:rsidRPr="000A4B13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ประเมิน</w:t>
                            </w:r>
                            <w:r w:rsidRPr="000A4B13">
                              <w:rPr>
                                <w:rFonts w:ascii="TH SarabunPSK" w:eastAsia="BrowalliaNew-Bold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ว่าระบบอยู่ในสภาพสมบูรณ์ สามารถที่จะผลิตบัณฑิตได้ตามเป้าหมายที่ตั้งไว้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ทั้งนี้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หลักสูตร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ต้องมีการกำหนดตัวชี้วัดคุณภาพหลักสูตร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ตามเกณฑ์มาตรฐานหลักสูตรฯ ในทุกปีการศึกษา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เพื่อใช้ในการกำกับและปรับปรุงคุณภาพหลักสูตร โดยมี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>9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ตัวชี้วัด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ดังนี้</w:t>
                            </w:r>
                          </w:p>
                          <w:p w14:paraId="40BFFD2B" w14:textId="77777777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1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 อาจารย์ผู้รับผิดชอบหลักสูตรมีการประชุมหลักสูตร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เพื่อวางแผน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กำกับ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ติดตาม และทบทวนการดำเนินงานหลักสูตร อย่างน้อย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2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ครั้งต่อปี โดยต้องบันทึกการประชุมทุกครั้ง</w:t>
                            </w:r>
                          </w:p>
                          <w:p w14:paraId="206041E0" w14:textId="0EF16817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  <w:t>2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ของผู้รับผิดชอบหลักสูตร อาจารย์ประจำ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อาจารย์ที่ปรึกษาหลัก/ร่วม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และอาจารย์ผู้สอนที่เป็นไปตามเกณฑ์มาตรฐานหลักสูตรระดับ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บัณฑิตศึกษา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พ.ศ. 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2565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555EE5F3" w14:textId="4F65648B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นิสิตที่เข้าศึกษาสามารถสำเร็จการศึกษาเป็นไปตามระยะเวลาที่กำหนด</w:t>
                            </w:r>
                          </w:p>
                          <w:p w14:paraId="34A88633" w14:textId="41F2E1ED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ของรายวิชา / ชุดวิชาที่เปิดสอน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มีรายละเอียด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รายวิชา เช่น แผนการเรียนและการวัดผลประเมินผลที่สอดคล้องกับผลลัพธ์การเรียนรู้ระดับรายวิชา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อย่างน้อยก่อนการเปิดสอนในแต่ละภาคการศึกษา </w:t>
                            </w:r>
                          </w:p>
                          <w:p w14:paraId="40313416" w14:textId="1F1E4959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ของรายวิชา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/ ชุดวิชาที่เปิดสอนมีการจัดทำรายงานผลการดำเนินการ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ของการจัดการเรียนการสอน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ภายใน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30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วัน หลังสิ้นสุดภาคการศึกษา</w:t>
                            </w:r>
                          </w:p>
                          <w:p w14:paraId="3AA7F680" w14:textId="12C02B95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6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. ร้อยละ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100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ของรายวิชา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ชุดวิชาที่เปิดสอนในแต่ละภาคการศึกษามีการพัฒนา/ปรับปรุง การจัดการเรียนการสอน กลยุทธ์การสอนหรือการประเมินผลการเรียนรู้จากผลการดำเนินงานที่รายงานในปีที่ผ่านมา</w:t>
                            </w:r>
                          </w:p>
                          <w:p w14:paraId="58A8636A" w14:textId="5709DFAB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7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 อาจารย์ประจำ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หลักสูตร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ได้รับการพัฒนาทางวิชาการและ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หรือวิชาชีพอย่างน้อยปีละ 1 ครั้ง</w:t>
                            </w:r>
                          </w:p>
                          <w:p w14:paraId="4EFACE52" w14:textId="33A68B73" w:rsidR="00B1693D" w:rsidRPr="000A4B13" w:rsidRDefault="00B1693D" w:rsidP="00F77B89">
                            <w:pPr>
                              <w:tabs>
                                <w:tab w:val="left" w:pos="567"/>
                              </w:tabs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. อาจารย์ใหม่ ทุกคนได้รับการปฐมนิเทศหรือคำแนะนำด้านการจัดการเรียนการสอน</w:t>
                            </w:r>
                            <w:r w:rsidRPr="000A4B1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หรือการให้คำปรึกษานิสิตระดับบัณฑิตศึกษา </w:t>
                            </w:r>
                            <w:r w:rsidRPr="000A4B13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FFB65" id="Rounded Rectangle 52" o:spid="_x0000_s1077" style="position:absolute;left:0;text-align:left;margin-left:0;margin-top:26.65pt;width:477.75pt;height:306.75pt;z-index:251752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" fillcolor="white [3201]" strokecolor="#a5a5a5 [3206]" strokeweight="1pt">
                <v:stroke joinstyle="miter"/>
                <v:textbox>
                  <w:txbxContent>
                    <w:p w14:paraId="11F3603F" w14:textId="77777777" w:rsidR="00B1693D" w:rsidRPr="000A4B13" w:rsidRDefault="00B1693D" w:rsidP="00F77B89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คำชี้แจง </w:t>
                      </w:r>
                      <w:r w:rsidRPr="000A4B13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หลักสูตร</w:t>
                      </w:r>
                      <w:r w:rsidRPr="000A4B13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สามารถออกแบบ</w:t>
                      </w:r>
                      <w:r w:rsidRPr="000A4B13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วิธีการ</w:t>
                      </w:r>
                      <w:r w:rsidRPr="000A4B13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ตรววจสอบ </w:t>
                      </w:r>
                      <w:r w:rsidRPr="000A4B13">
                        <w:rPr>
                          <w:rFonts w:ascii="TH SarabunPSK" w:eastAsia="BrowalliaNew-Bold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ประเมิน</w:t>
                      </w:r>
                      <w:r w:rsidRPr="000A4B13">
                        <w:rPr>
                          <w:rFonts w:ascii="TH SarabunPSK" w:eastAsia="BrowalliaNew-Bold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ว่าระบบอยู่ในสภาพสมบูรณ์ สามารถที่จะผลิตบัณฑิตได้ตามเป้าหมายที่ตั้งไว้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ทั้งนี้</w:t>
                      </w:r>
                      <w:r w:rsidRPr="000A4B1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หลักสูตร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ต้องมีการกำหนดตัวชี้วัดคุณภาพหลักสูตร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ตามเกณฑ์มาตรฐานหลักสูตรฯ ในทุกปีการศึกษา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เพื่อใช้ในการกำกับและปรับปรุงคุณภาพหลักสูตร โดยมี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>9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ตัวชี้วัด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ดังนี้</w:t>
                      </w:r>
                    </w:p>
                    <w:p w14:paraId="40BFFD2B" w14:textId="77777777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1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. อาจารย์ผู้รับผิดชอบหลักสูตรมีการประชุมหลักสูตร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เพื่อวางแผน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กำกับ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ติดตาม และทบทวนการดำเนินงานหลักสูตร อย่างน้อย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2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ครั้งต่อปี โดยต้องบันทึกการประชุมทุกครั้ง</w:t>
                      </w:r>
                    </w:p>
                    <w:p w14:paraId="206041E0" w14:textId="0EF16817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  <w:t>2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ของผู้รับผิดชอบหลักสูตร อาจารย์ประจำ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อาจารย์ที่ปรึกษาหลัก/ร่วม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และอาจารย์ผู้สอนที่เป็นไปตามเกณฑ์มาตรฐานหลักสูตรระดับ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บัณฑิตศึกษา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พ.ศ. 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2565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555EE5F3" w14:textId="4F65648B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3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นิสิตที่เข้าศึกษาสามารถสำเร็จการศึกษาเป็นไปตามระยะเวลาที่กำหนด</w:t>
                      </w:r>
                    </w:p>
                    <w:p w14:paraId="34A88633" w14:textId="41F2E1ED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4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ของรายวิชา / ชุดวิชาที่เปิดสอน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มีรายละเอียด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รายวิชา เช่น แผนการเรียนและการวัดผลประเมินผลที่สอดคล้องกับผลลัพธ์การเรียนรู้ระดับรายวิชา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อย่างน้อยก่อนการเปิดสอนในแต่ละภาคการศึกษา </w:t>
                      </w:r>
                    </w:p>
                    <w:p w14:paraId="40313416" w14:textId="1F1E4959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5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ของรายวิชา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/ ชุดวิชาที่เปิดสอนมีการจัดทำรายงานผลการดำเนินการ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ของการจัดการเรียนการสอน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ภายใน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30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วัน หลังสิ้นสุดภาคการศึกษา</w:t>
                      </w:r>
                    </w:p>
                    <w:p w14:paraId="3AA7F680" w14:textId="12C02B95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6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. ร้อยละ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 xml:space="preserve">100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ของรายวิชา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/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ชุดวิชาที่เปิดสอนในแต่ละภาคการศึกษามีการพัฒนา/ปรับปรุง การจัดการเรียนการสอน กลยุทธ์การสอนหรือการประเมินผลการเรียนรู้จากผลการดำเนินงานที่รายงานในปีที่ผ่านมา</w:t>
                      </w:r>
                    </w:p>
                    <w:p w14:paraId="58A8636A" w14:textId="5709DFAB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7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. อาจารย์ประจำ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หลักสูตร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ได้รับการพัฒนาทางวิชาการและ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/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หรือวิชาชีพอย่างน้อยปีละ 1 ครั้ง</w:t>
                      </w:r>
                    </w:p>
                    <w:p w14:paraId="4EFACE52" w14:textId="33A68B73" w:rsidR="00B1693D" w:rsidRPr="000A4B13" w:rsidRDefault="00B1693D" w:rsidP="00F77B89">
                      <w:pPr>
                        <w:tabs>
                          <w:tab w:val="left" w:pos="567"/>
                        </w:tabs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</w:pP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>8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. อาจารย์ใหม่ ทุกคนได้รับการปฐมนิเทศหรือคำแนะนำด้านการจัดการเรียนการสอน</w:t>
                      </w:r>
                      <w:r w:rsidRPr="000A4B13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หรือการให้คำปรึกษานิสิตระดับบัณฑิตศึกษา </w:t>
                      </w:r>
                      <w:r w:rsidRPr="000A4B13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(ถ้ามี)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631324F" w14:textId="27549CDE" w:rsidR="003E65E4" w:rsidRDefault="003E65E4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2F48D8EC" w14:textId="77777777" w:rsidR="00A74D0C" w:rsidRPr="004835DC" w:rsidRDefault="00A74D0C" w:rsidP="003E65E4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 w:hint="cs"/>
          <w:i/>
          <w:iCs/>
          <w:sz w:val="32"/>
          <w:szCs w:val="32"/>
        </w:rPr>
      </w:pPr>
    </w:p>
    <w:p w14:paraId="396E0326" w14:textId="366BB0D9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 (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Control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QC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) </w:t>
      </w:r>
    </w:p>
    <w:p w14:paraId="496558DA" w14:textId="200294D7" w:rsidR="003E65E4" w:rsidRPr="004835DC" w:rsidRDefault="004D66D6" w:rsidP="0064092D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หลักสูตรมีการ</w:t>
      </w:r>
      <w:r w:rsidR="001D58F3">
        <w:rPr>
          <w:rFonts w:ascii="TH SarabunPSK" w:eastAsia="BrowalliaNew-Bold" w:hAnsi="TH SarabunPSK" w:cs="TH SarabunPSK" w:hint="cs"/>
          <w:sz w:val="32"/>
          <w:szCs w:val="32"/>
          <w:cs/>
        </w:rPr>
        <w:t>ออกแบบวิธีการวัดและ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ควบคุม </w:t>
      </w:r>
      <w:r w:rsidR="00B37B07" w:rsidRPr="004835DC">
        <w:rPr>
          <w:rFonts w:ascii="TH SarabunPSK" w:eastAsia="BrowalliaNew-Bold" w:hAnsi="TH SarabunPSK" w:cs="TH SarabunPSK"/>
          <w:sz w:val="32"/>
          <w:szCs w:val="32"/>
          <w:cs/>
        </w:rPr>
        <w:t>จุดควบคุม และจุด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ตรวจสอบ</w:t>
      </w:r>
      <w:r w:rsidR="00B37B07" w:rsidRPr="004835DC">
        <w:rPr>
          <w:rFonts w:ascii="TH SarabunPSK" w:eastAsia="BrowalliaNew-Bold" w:hAnsi="TH SarabunPSK" w:cs="TH SarabunPSK"/>
          <w:sz w:val="32"/>
          <w:szCs w:val="32"/>
          <w:cs/>
        </w:rPr>
        <w:t xml:space="preserve"> ตลอดจนกระบวนการจัดการเรียนการสอน เพื่อทำให้มั่นใจว่ามีการตรวจสอบและติดตามกระบวนการ เพื่อการบ่งชี้ความผิดปกติของกระบวนการ และมีการปรับแก้ให้กระบวนการได้มีการดำเนินการเป็นไปตามที่ได้รับการวางแผนไว้แต่แรก</w:t>
      </w:r>
      <w:r w:rsidR="00D36CB0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1C4C2F">
        <w:rPr>
          <w:rFonts w:ascii="TH SarabunPSK" w:eastAsia="BrowalliaNew-Bold" w:hAnsi="TH SarabunPSK" w:cs="TH SarabunPSK" w:hint="cs"/>
          <w:sz w:val="32"/>
          <w:szCs w:val="32"/>
          <w:cs/>
        </w:rPr>
        <w:t>ดังนี้</w:t>
      </w:r>
    </w:p>
    <w:p w14:paraId="36BD4D5C" w14:textId="26F7D823" w:rsidR="004D66D6" w:rsidRPr="004835DC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การควบคุมคุณภาพนิสิต</w:t>
      </w:r>
      <w:r w:rsidR="00E80C2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6903F509" w14:textId="77777777" w:rsidR="006572E8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  <w:highlight w:val="yellow"/>
        </w:rPr>
      </w:pPr>
      <w:r w:rsidRPr="004835DC">
        <w:rPr>
          <w:rFonts w:ascii="TH SarabunPSK" w:eastAsia="BrowalliaNew-Bold" w:hAnsi="TH SarabunPSK" w:cs="TH SarabunPSK"/>
          <w:sz w:val="32"/>
          <w:szCs w:val="32"/>
        </w:rPr>
        <w:tab/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การรับนิสิตและการเตรียมความพร้อมก่อนเข้าศึกษา</w:t>
      </w:r>
      <w:r w:rsidR="00E80C29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174D857C" w14:textId="68B99FAF" w:rsidR="004D66D6" w:rsidRDefault="00E80C29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32"/>
          <w:szCs w:val="32"/>
        </w:rPr>
      </w:pP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ตามรายละเอียดใน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หมวด 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6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ข้อ 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6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 xml:space="preserve">3 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และ 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6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4</w:t>
      </w:r>
    </w:p>
    <w:p w14:paraId="059FDBE6" w14:textId="77777777" w:rsidR="0040617A" w:rsidRPr="0040617A" w:rsidRDefault="0040617A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16"/>
          <w:szCs w:val="16"/>
        </w:rPr>
      </w:pPr>
    </w:p>
    <w:p w14:paraId="543ECA47" w14:textId="2D5B78BC" w:rsidR="006572E8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ab/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การควบคุมดูแลให้คำปรึกษาและการใช้ชีวิตในมหาวิทยาลัย</w:t>
      </w:r>
      <w:r w:rsidR="008C74B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5F80F5B7" w14:textId="4F18E199" w:rsidR="004D66D6" w:rsidRDefault="008C74BF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32"/>
          <w:szCs w:val="32"/>
        </w:rPr>
      </w:pP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ตามรายละเอียดใน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หมวด 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6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ข้อ 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6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 xml:space="preserve">3 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และ 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6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Pr="006572E8">
        <w:rPr>
          <w:rFonts w:ascii="TH SarabunPSK" w:eastAsia="BrowalliaNew-Bold" w:hAnsi="TH SarabunPSK" w:cs="TH SarabunPSK"/>
          <w:sz w:val="32"/>
          <w:szCs w:val="32"/>
        </w:rPr>
        <w:t>4</w:t>
      </w:r>
    </w:p>
    <w:p w14:paraId="1A0E1B37" w14:textId="77777777" w:rsidR="0040617A" w:rsidRPr="0040617A" w:rsidRDefault="0040617A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16"/>
          <w:szCs w:val="16"/>
        </w:rPr>
      </w:pPr>
    </w:p>
    <w:p w14:paraId="71140976" w14:textId="2390B5F3" w:rsidR="006572E8" w:rsidRDefault="000A4B13" w:rsidP="004D66D6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30B92DC" wp14:editId="166B4911">
                <wp:simplePos x="0" y="0"/>
                <wp:positionH relativeFrom="margin">
                  <wp:posOffset>914400</wp:posOffset>
                </wp:positionH>
                <wp:positionV relativeFrom="paragraph">
                  <wp:posOffset>250190</wp:posOffset>
                </wp:positionV>
                <wp:extent cx="4679950" cy="619125"/>
                <wp:effectExtent l="0" t="0" r="25400" b="28575"/>
                <wp:wrapTopAndBottom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619125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CBD26" w14:textId="43BDF5A1" w:rsidR="00B1693D" w:rsidRPr="0040617A" w:rsidRDefault="00B1693D" w:rsidP="0040617A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0617A">
                              <w:rPr>
                                <w:rFonts w:ascii="TH SarabunPSK" w:eastAsia="Calibri" w:hAnsi="TH SarabunPSK" w:cs="TH SarabunPSK" w:hint="cs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หลักสูตรระบุระบบ กลไกและวิธีการในการกำกับ ติดตามการคงอยู่และการสำเร็จการศึกษาของนิสิตในแต่ละปีการศึกษา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B92DC" id="Rounded Rectangle 53" o:spid="_x0000_s1078" style="position:absolute;left:0;text-align:left;margin-left:1in;margin-top:19.7pt;width:368.5pt;height:48.75pt;z-index:25175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" fillcolor="white [3201]" strokecolor="#a5a5a5 [3206]" strokeweight="1pt">
                <v:stroke joinstyle="miter"/>
                <v:textbox>
                  <w:txbxContent>
                    <w:p w14:paraId="504CBD26" w14:textId="43BDF5A1" w:rsidR="00B1693D" w:rsidRPr="0040617A" w:rsidRDefault="00B1693D" w:rsidP="0040617A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0617A">
                        <w:rPr>
                          <w:rFonts w:ascii="TH SarabunPSK" w:eastAsia="Calibri" w:hAnsi="TH SarabunPSK" w:cs="TH SarabunPSK" w:hint="cs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>หลักสูตรระบุระบบ กลไกและวิธีการในการกำกับ ติดตามการคงอยู่และการสำเร็จการศึกษาของนิสิตในแต่ละปีการศึกษา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4D66D6" w:rsidRPr="004835DC">
        <w:rPr>
          <w:rFonts w:ascii="TH SarabunPSK" w:eastAsia="BrowalliaNew-Bold" w:hAnsi="TH SarabunPSK" w:cs="TH SarabunPSK"/>
          <w:sz w:val="32"/>
          <w:szCs w:val="32"/>
        </w:rPr>
        <w:t>3</w:t>
      </w:r>
      <w:r w:rsidR="004D66D6"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การติดตามและรายงานผลการคงอยู่และสำเร็จการศึกษา</w:t>
      </w:r>
    </w:p>
    <w:p w14:paraId="2E115F8D" w14:textId="2CDEBD29" w:rsidR="004D66D6" w:rsidRPr="004835DC" w:rsidRDefault="000A4B13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4025EA"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69D89400" w14:textId="5A74FE68" w:rsidR="004025EA" w:rsidRPr="004835DC" w:rsidRDefault="004025EA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492C2FEA" w14:textId="03EDC087" w:rsidR="004025EA" w:rsidRDefault="004025EA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47E336A8" w14:textId="5C215644" w:rsidR="0040617A" w:rsidRPr="000A4B13" w:rsidRDefault="0040617A" w:rsidP="00A92AA0">
      <w:pPr>
        <w:tabs>
          <w:tab w:val="left" w:leader="dot" w:pos="8820"/>
        </w:tabs>
        <w:autoSpaceDE w:val="0"/>
        <w:autoSpaceDN w:val="0"/>
        <w:adjustRightInd w:val="0"/>
        <w:ind w:left="709" w:firstLine="720"/>
        <w:rPr>
          <w:rFonts w:ascii="TH SarabunPSK" w:eastAsia="BrowalliaNew-Bold" w:hAnsi="TH SarabunPSK" w:cs="TH SarabunPSK"/>
          <w:i/>
          <w:iCs/>
          <w:sz w:val="16"/>
          <w:szCs w:val="16"/>
        </w:rPr>
      </w:pPr>
    </w:p>
    <w:p w14:paraId="5EB29D0A" w14:textId="7D475334" w:rsidR="004D66D6" w:rsidRDefault="004D66D6" w:rsidP="004025EA">
      <w:pPr>
        <w:autoSpaceDE w:val="0"/>
        <w:autoSpaceDN w:val="0"/>
        <w:adjustRightInd w:val="0"/>
        <w:ind w:left="144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4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การดำเนินการของหลักสูตรเมื่อผู้เรียนไม่สามารถบรรลุตามผลลัพธ์การเรียนรู้ที่กำหนดไว้</w:t>
      </w:r>
    </w:p>
    <w:p w14:paraId="14456560" w14:textId="79D742DC" w:rsidR="006572E8" w:rsidRDefault="006572E8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32"/>
          <w:szCs w:val="32"/>
        </w:rPr>
      </w:pP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ตามรายละเอียดใน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หมวด </w:t>
      </w:r>
      <w:r>
        <w:rPr>
          <w:rFonts w:ascii="TH SarabunPSK" w:eastAsia="BrowalliaNew-Bold" w:hAnsi="TH SarabunPSK" w:cs="TH SarabunPSK"/>
          <w:sz w:val="32"/>
          <w:szCs w:val="32"/>
        </w:rPr>
        <w:t>7</w:t>
      </w:r>
      <w:r w:rsidRPr="006572E8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ข้อ </w:t>
      </w:r>
      <w:r>
        <w:rPr>
          <w:rFonts w:ascii="TH SarabunPSK" w:eastAsia="BrowalliaNew-Bold" w:hAnsi="TH SarabunPSK" w:cs="TH SarabunPSK"/>
          <w:sz w:val="32"/>
          <w:szCs w:val="32"/>
        </w:rPr>
        <w:t>7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 w:rsidR="003F0559">
        <w:rPr>
          <w:rFonts w:ascii="TH SarabunPSK" w:eastAsia="BrowalliaNew-Bold" w:hAnsi="TH SarabunPSK" w:cs="TH SarabunPSK" w:hint="cs"/>
          <w:sz w:val="32"/>
          <w:szCs w:val="32"/>
          <w:cs/>
        </w:rPr>
        <w:t>4</w:t>
      </w:r>
      <w:r w:rsidRPr="006572E8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0C02AF85" w14:textId="77777777" w:rsidR="0064092D" w:rsidRPr="00A92AA0" w:rsidRDefault="0064092D" w:rsidP="006572E8">
      <w:pPr>
        <w:autoSpaceDE w:val="0"/>
        <w:autoSpaceDN w:val="0"/>
        <w:adjustRightInd w:val="0"/>
        <w:ind w:left="1440" w:firstLine="720"/>
        <w:rPr>
          <w:rFonts w:ascii="TH SarabunPSK" w:eastAsia="BrowalliaNew-Bold" w:hAnsi="TH SarabunPSK" w:cs="TH SarabunPSK"/>
          <w:sz w:val="16"/>
          <w:szCs w:val="16"/>
        </w:rPr>
      </w:pPr>
    </w:p>
    <w:p w14:paraId="7EACC0BA" w14:textId="6E415B59" w:rsidR="004D66D6" w:rsidRPr="004835DC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578B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การควบคุมคุณภาพอาจารย์</w:t>
      </w:r>
      <w:r w:rsidR="001C4C2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</w:t>
      </w:r>
    </w:p>
    <w:p w14:paraId="446A932F" w14:textId="59BDF169" w:rsidR="004D66D6" w:rsidRPr="004835DC" w:rsidRDefault="004D66D6" w:rsidP="004D66D6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sz w:val="32"/>
          <w:szCs w:val="32"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1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กระบวนการรับและคัดเลือกอาจารย์ใหม่</w:t>
      </w:r>
      <w:r w:rsidR="001C4C2F">
        <w:rPr>
          <w:rFonts w:ascii="TH SarabunPSK" w:eastAsia="BrowalliaNew-Bold" w:hAnsi="TH SarabunPSK" w:cs="TH SarabunPSK"/>
          <w:sz w:val="32"/>
          <w:szCs w:val="32"/>
          <w:cs/>
        </w:rPr>
        <w:t xml:space="preserve"> </w:t>
      </w:r>
    </w:p>
    <w:p w14:paraId="479D5667" w14:textId="601C2157" w:rsidR="004D66D6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0B665060" w14:textId="6F262945" w:rsidR="004025EA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A088F92" w14:textId="77777777" w:rsidR="004D66D6" w:rsidRPr="004835DC" w:rsidRDefault="004D66D6" w:rsidP="004D66D6">
      <w:pPr>
        <w:autoSpaceDE w:val="0"/>
        <w:autoSpaceDN w:val="0"/>
        <w:adjustRightInd w:val="0"/>
        <w:ind w:left="720" w:firstLine="720"/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4835DC">
        <w:rPr>
          <w:rFonts w:ascii="TH SarabunPSK" w:eastAsia="BrowalliaNew-Bold" w:hAnsi="TH SarabunPSK" w:cs="TH SarabunPSK"/>
          <w:sz w:val="32"/>
          <w:szCs w:val="32"/>
        </w:rPr>
        <w:t>2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) กระบวนการส่งเสริมและพัฒนาทักษะอาจารย์</w:t>
      </w:r>
    </w:p>
    <w:p w14:paraId="3578D24B" w14:textId="4227454D" w:rsidR="004D66D6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70F93D59" w14:textId="24B36323" w:rsidR="004025EA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9C7FD24" w14:textId="77777777" w:rsidR="001C4C2F" w:rsidRDefault="001C4C2F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772863A1" w14:textId="53B3F4ED" w:rsidR="004D66D6" w:rsidRPr="004835DC" w:rsidRDefault="004D66D6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5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578B7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3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การควบคุมคุณภาพของสิ่งสนับสนุนการเรียนรู้</w:t>
      </w:r>
    </w:p>
    <w:p w14:paraId="63831644" w14:textId="44622667" w:rsidR="004D66D6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3DE40FE1" w14:textId="7142046D" w:rsidR="004025EA" w:rsidRPr="004835DC" w:rsidRDefault="004025EA" w:rsidP="004025EA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</w:p>
    <w:p w14:paraId="173CAF8D" w14:textId="77777777" w:rsidR="00E80C29" w:rsidRDefault="00E80C29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18184AED" w14:textId="77777777" w:rsidR="0040617A" w:rsidRDefault="0040617A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76FF14DA" w14:textId="77777777" w:rsidR="0040617A" w:rsidRDefault="0040617A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32CFD639" w14:textId="77777777" w:rsidR="0040617A" w:rsidRDefault="0040617A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</w:rPr>
      </w:pPr>
    </w:p>
    <w:p w14:paraId="6A5A1941" w14:textId="77777777" w:rsidR="0040617A" w:rsidRPr="004835DC" w:rsidRDefault="0040617A" w:rsidP="004D66D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</w:p>
    <w:p w14:paraId="6ED5E8A5" w14:textId="0D80BDA2" w:rsidR="004D66D6" w:rsidRPr="0040617A" w:rsidRDefault="0040617A" w:rsidP="0040617A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10E79CB7" wp14:editId="6F6F9E42">
                <wp:simplePos x="0" y="0"/>
                <wp:positionH relativeFrom="margin">
                  <wp:align>right</wp:align>
                </wp:positionH>
                <wp:positionV relativeFrom="paragraph">
                  <wp:posOffset>1156335</wp:posOffset>
                </wp:positionV>
                <wp:extent cx="5657850" cy="3009900"/>
                <wp:effectExtent l="0" t="0" r="19050" b="19050"/>
                <wp:wrapTopAndBottom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009900"/>
                        </a:xfrm>
                        <a:prstGeom prst="roundRect">
                          <a:avLst>
                            <a:gd name="adj" fmla="val 7422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9FDA5" w14:textId="653D4DA8" w:rsidR="00B1693D" w:rsidRPr="00910441" w:rsidRDefault="00B1693D" w:rsidP="0040617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4C2F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ให้หลักสูตรระบุ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การนำผลการประเมินไปใช้ปรับปรุงพัฒนาคุณภาพอย่างต่อเนื่อง</w:t>
                            </w:r>
                            <w:r w:rsidRPr="001C4C2F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จัดทำแผนการปรับปรุงและพัฒนาคุณภาพหลักสูตร พร้อมกำหนดระยะเวลาที่คาดว่าจะดำเนินการแล้วเสร็จ</w:t>
                            </w:r>
                            <w:r w:rsidRPr="001C4C2F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เช่น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ผลการประเมินหลักสูตร ผลการประเมิน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ความพึงพอใจของผู้เรียนและผู้มีส่วนได้เสีย</w:t>
                            </w:r>
                            <w:r w:rsidRPr="001C4C2F">
                              <w:rPr>
                                <w:rFonts w:ascii="TH SarabunPSK" w:eastAsia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ข้อมูล</w:t>
                            </w:r>
                            <w:r w:rsidRPr="0091044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การสำเร็จการศึกษา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หรือข้อมูลอื่นๆ ที่</w:t>
                            </w:r>
                            <w:r w:rsidRPr="0091044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เกี่ยวข้อง  </w:t>
                            </w:r>
                            <w:r w:rsidRPr="0091044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นำไปใช้ปรับปรุงพัฒนาคุณภาพอย่างต่อเนื่อง 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จัดทำแผนการปรับปรุงและพัฒนาคุณภาพหลักสูตร พร้อมกำหนดระยะเวลา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ที่คาดว่าจะดำเนินการแล้วเสร็จ (เช่น ทุกปีการศึกษา หรือ ครบรอบ 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2"/>
                                <w:sz w:val="32"/>
                                <w:szCs w:val="32"/>
                              </w:rPr>
                              <w:t>5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2"/>
                                <w:sz w:val="32"/>
                                <w:szCs w:val="32"/>
                                <w:cs/>
                              </w:rPr>
                              <w:t xml:space="preserve"> ปี แล้วแต่กรณี) ระบุกลยุทธ์สำคัญและตัวบ่งชี้ที่ต้องดำเนินการเพื่อความ</w:t>
                            </w:r>
                            <w:r w:rsidRPr="00910441">
                              <w:rPr>
                                <w:rFonts w:ascii="TH SarabunPSK" w:hAnsi="TH SarabunPSK" w:cs="TH SarabunPSK"/>
                                <w:spacing w:val="6"/>
                                <w:sz w:val="32"/>
                                <w:szCs w:val="32"/>
                                <w:cs/>
                              </w:rPr>
                              <w:t xml:space="preserve">สำเร็จของแผนนั้น ๆ รวมทั้งหลักฐานเชิงประจักษ์ </w:t>
                            </w:r>
                          </w:p>
                          <w:p w14:paraId="1FD47058" w14:textId="77777777" w:rsidR="00B1693D" w:rsidRPr="00910441" w:rsidRDefault="00B1693D" w:rsidP="0040617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1044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วิธีการประเมินผลลัพธ์การเรียนรู้</w:t>
                            </w:r>
                          </w:p>
                          <w:p w14:paraId="402C3894" w14:textId="77777777" w:rsidR="00B1693D" w:rsidRDefault="00B1693D" w:rsidP="0040617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1044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วิธีการประเมินความพึงพอใจของผู้เรียนและผู้มีส่วนได้เสีย </w:t>
                            </w:r>
                          </w:p>
                          <w:p w14:paraId="27F38DB4" w14:textId="7B835E07" w:rsidR="00B1693D" w:rsidRPr="0040617A" w:rsidRDefault="00B1693D" w:rsidP="0040617A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617A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  <w:r w:rsidRPr="0040617A">
                              <w:rPr>
                                <w:rFonts w:ascii="TH SarabunPSK" w:eastAsia="BrowalliaNew-Bold" w:hAnsi="TH SarabunPSK" w:cs="TH SarabunPSK"/>
                                <w:sz w:val="32"/>
                                <w:szCs w:val="32"/>
                                <w:cs/>
                              </w:rPr>
                              <w:t>ผลการประเมินผลลัพธ์การเรียนรู้</w:t>
                            </w:r>
                            <w:r w:rsidRPr="0040617A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มาจัดทำแผนการปรับปรุงและพัฒนาคุณภาพหลักสูตร เพื่อให้หลักสูตรมีคุณภาพอย่างต่อเนื่อง อีกทั้งได้กำหนดกลยุทธ์สำคัญที่ต้องดำเนินการเพื่อความสำเร็จตามหลักฐาน/ตัวบ่งชี้ความสำเร็จ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79CB7" id="Rounded Rectangle 54" o:spid="_x0000_s1079" style="position:absolute;margin-left:394.3pt;margin-top:91.05pt;width:445.5pt;height:237pt;z-index:251757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8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" fillcolor="white [3201]" strokecolor="#a5a5a5 [3206]" strokeweight="1pt">
                <v:stroke joinstyle="miter"/>
                <v:textbox>
                  <w:txbxContent>
                    <w:p w14:paraId="4389FDA5" w14:textId="653D4DA8" w:rsidR="00B1693D" w:rsidRPr="00910441" w:rsidRDefault="00B1693D" w:rsidP="0040617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4C2F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ให้หลักสูตรระบุ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การนำผลการประเมินไปใช้ปรับปรุงพัฒนาคุณภาพอย่างต่อเนื่อง</w:t>
                      </w:r>
                      <w:r w:rsidRPr="001C4C2F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จัดทำแผนการปรับปรุงและพัฒนาคุณภาพหลักสูตร พร้อมกำหนดระยะเวลาที่คาดว่าจะดำเนินการแล้วเสร็จ</w:t>
                      </w:r>
                      <w:r w:rsidRPr="001C4C2F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เช่น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ผลการประเมินหลักสูตร ผลการประเมิน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ความพึงพอใจของผู้เรียนและผู้มีส่วนได้เสีย</w:t>
                      </w:r>
                      <w:r w:rsidRPr="001C4C2F">
                        <w:rPr>
                          <w:rFonts w:ascii="TH SarabunPSK" w:eastAsia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ข้อมูล</w:t>
                      </w:r>
                      <w:r w:rsidRPr="0091044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การสำเร็จการศึกษา</w:t>
                      </w:r>
                      <w:r>
                        <w:rPr>
                          <w:rFonts w:ascii="TH SarabunPSK" w:eastAsia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>หรือข้อมูลอื่นๆ ที่</w:t>
                      </w:r>
                      <w:r w:rsidRPr="0091044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เกี่ยวข้อง  </w:t>
                      </w:r>
                      <w:r w:rsidRPr="0091044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 xml:space="preserve">นำไปใช้ปรับปรุงพัฒนาคุณภาพอย่างต่อเนื่อง </w:t>
                      </w:r>
                      <w:r w:rsidRPr="0091044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จัดทำแผนการปรับปรุงและพัฒนาคุณภาพหลักสูตร พร้อมกำหนดระยะเวลา</w:t>
                      </w:r>
                      <w:r w:rsidRPr="00910441">
                        <w:rPr>
                          <w:rFonts w:ascii="TH SarabunPSK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ที่คาดว่าจะดำเนินการแล้วเสร็จ (เช่น ทุกปีการศึกษา หรือ ครบรอบ </w:t>
                      </w:r>
                      <w:r w:rsidRPr="00910441">
                        <w:rPr>
                          <w:rFonts w:ascii="TH SarabunPSK" w:hAnsi="TH SarabunPSK" w:cs="TH SarabunPSK"/>
                          <w:spacing w:val="2"/>
                          <w:sz w:val="32"/>
                          <w:szCs w:val="32"/>
                        </w:rPr>
                        <w:t>5</w:t>
                      </w:r>
                      <w:r w:rsidRPr="00910441">
                        <w:rPr>
                          <w:rFonts w:ascii="TH SarabunPSK" w:hAnsi="TH SarabunPSK" w:cs="TH SarabunPSK"/>
                          <w:spacing w:val="2"/>
                          <w:sz w:val="32"/>
                          <w:szCs w:val="32"/>
                          <w:cs/>
                        </w:rPr>
                        <w:t xml:space="preserve"> ปี แล้วแต่กรณี) ระบุกลยุทธ์สำคัญและตัวบ่งชี้ที่ต้องดำเนินการเพื่อความ</w:t>
                      </w:r>
                      <w:r w:rsidRPr="00910441">
                        <w:rPr>
                          <w:rFonts w:ascii="TH SarabunPSK" w:hAnsi="TH SarabunPSK" w:cs="TH SarabunPSK"/>
                          <w:spacing w:val="6"/>
                          <w:sz w:val="32"/>
                          <w:szCs w:val="32"/>
                          <w:cs/>
                        </w:rPr>
                        <w:t xml:space="preserve">สำเร็จของแผนนั้น ๆ รวมทั้งหลักฐานเชิงประจักษ์ </w:t>
                      </w:r>
                    </w:p>
                    <w:p w14:paraId="1FD47058" w14:textId="77777777" w:rsidR="00B1693D" w:rsidRPr="00910441" w:rsidRDefault="00B1693D" w:rsidP="0040617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 w:rsidRPr="0091044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วิธีการประเมินผลลัพธ์การเรียนรู้</w:t>
                      </w:r>
                    </w:p>
                    <w:p w14:paraId="402C3894" w14:textId="77777777" w:rsidR="00B1693D" w:rsidRDefault="00B1693D" w:rsidP="0040617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 w:rsidRPr="0091044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 xml:space="preserve">วิธีการประเมินความพึงพอใจของผู้เรียนและผู้มีส่วนได้เสีย </w:t>
                      </w:r>
                    </w:p>
                    <w:p w14:paraId="27F38DB4" w14:textId="7B835E07" w:rsidR="00B1693D" w:rsidRPr="0040617A" w:rsidRDefault="00B1693D" w:rsidP="0040617A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</w:pPr>
                      <w:r w:rsidRPr="0040617A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นำ</w:t>
                      </w:r>
                      <w:r w:rsidRPr="0040617A">
                        <w:rPr>
                          <w:rFonts w:ascii="TH SarabunPSK" w:eastAsia="BrowalliaNew-Bold" w:hAnsi="TH SarabunPSK" w:cs="TH SarabunPSK"/>
                          <w:sz w:val="32"/>
                          <w:szCs w:val="32"/>
                          <w:cs/>
                        </w:rPr>
                        <w:t>ผลการประเมินผลลัพธ์การเรียนรู้</w:t>
                      </w:r>
                      <w:r w:rsidRPr="0040617A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 xml:space="preserve"> มาจัดทำแผนการปรับปรุงและพัฒนาคุณภาพหลักสูตร เพื่อให้หลักสูตรมีคุณภาพอย่างต่อเนื่อง อีกทั้งได้กำหนดกลยุทธ์สำคัญที่ต้องดำเนินการเพื่อความสำเร็จตามหลักฐาน/ตัวบ่งชี้ความสำเร็จ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การปรับปรุงและพัฒนาคุณภาพ (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Quality Improvement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: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QI</w:t>
      </w:r>
      <w:r w:rsidR="004D66D6"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)</w:t>
      </w:r>
      <w:r w:rsidR="00453FE5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46"/>
        <w:gridCol w:w="3194"/>
        <w:gridCol w:w="2520"/>
      </w:tblGrid>
      <w:tr w:rsidR="00C56006" w:rsidRPr="004835DC" w14:paraId="00C9A4DB" w14:textId="77777777" w:rsidTr="004025EA">
        <w:trPr>
          <w:trHeight w:val="318"/>
          <w:tblHeader/>
        </w:trPr>
        <w:tc>
          <w:tcPr>
            <w:tcW w:w="2746" w:type="dxa"/>
          </w:tcPr>
          <w:p w14:paraId="01502D7F" w14:textId="1A359E0F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แผนการปรับปรุงและพัฒนาคุณภาพหลักสูตร</w:t>
            </w:r>
          </w:p>
        </w:tc>
        <w:tc>
          <w:tcPr>
            <w:tcW w:w="3194" w:type="dxa"/>
          </w:tcPr>
          <w:p w14:paraId="1756E88A" w14:textId="445D1158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กลยุทธ์/</w:t>
            </w:r>
            <w:r w:rsidRPr="004835DC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520" w:type="dxa"/>
          </w:tcPr>
          <w:p w14:paraId="7C23B452" w14:textId="0458F5D5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 w:rsidRPr="004835DC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หลักฐานเชิงประจักษ์</w:t>
            </w:r>
          </w:p>
        </w:tc>
      </w:tr>
      <w:tr w:rsidR="00C56006" w:rsidRPr="004835DC" w14:paraId="4AE5A771" w14:textId="77777777" w:rsidTr="004025EA">
        <w:trPr>
          <w:trHeight w:val="318"/>
        </w:trPr>
        <w:tc>
          <w:tcPr>
            <w:tcW w:w="2746" w:type="dxa"/>
          </w:tcPr>
          <w:p w14:paraId="78BBFB24" w14:textId="77777777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-63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194" w:type="dxa"/>
          </w:tcPr>
          <w:p w14:paraId="02F80524" w14:textId="7BEE1C2E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-63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520" w:type="dxa"/>
          </w:tcPr>
          <w:p w14:paraId="7FE9E43B" w14:textId="77777777" w:rsidR="00C56006" w:rsidRPr="004835DC" w:rsidRDefault="00C56006" w:rsidP="008E3F0A">
            <w:pPr>
              <w:tabs>
                <w:tab w:val="left" w:pos="907"/>
                <w:tab w:val="left" w:pos="1166"/>
                <w:tab w:val="left" w:pos="1440"/>
              </w:tabs>
              <w:ind w:right="-63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7A73BE5A" w14:textId="396B4C7E" w:rsidR="0040617A" w:rsidRDefault="0040617A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09FE3FE" w14:textId="0B50B2DF" w:rsidR="007C6B97" w:rsidRPr="007C6B97" w:rsidRDefault="000A4B13" w:rsidP="007C6B97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39F4DB06" wp14:editId="144BFEB6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715000" cy="619125"/>
                <wp:effectExtent l="0" t="0" r="19050" b="28575"/>
                <wp:wrapTopAndBottom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19125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838A4" w14:textId="798F8951" w:rsidR="00B1693D" w:rsidRPr="0040617A" w:rsidRDefault="00B1693D" w:rsidP="007C6B97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806490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คำชี้แจง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6B97">
                              <w:rPr>
                                <w:rFonts w:ascii="TH SarabunPSK" w:eastAsia="Calibri" w:hAnsi="TH SarabunPSK" w:cs="TH SarabunPSK"/>
                                <w:i/>
                                <w:iCs/>
                                <w:spacing w:val="-10"/>
                                <w:sz w:val="32"/>
                                <w:szCs w:val="32"/>
                                <w:cs/>
                              </w:rPr>
                              <w:t>หลักสูตรระบุวิธีการสื่อสารและเผยแพร่ข้อมูลของหลักสูตรจะต้องมีความครบถ้วน เป็นข้อมูลชุดเดียวกันและเป็นข้อมูลปัจจุบัน และผู้มีส่วนได้เสียสามารถเข้ามาดูได้ตลอด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4DB06" id="Rounded Rectangle 20" o:spid="_x0000_s1080" style="position:absolute;margin-left:398.8pt;margin-top:21.8pt;width:450pt;height:48.75pt;z-index:251775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" fillcolor="white [3201]" strokecolor="#a5a5a5 [3206]" strokeweight="1pt">
                <v:stroke joinstyle="miter"/>
                <v:textbox>
                  <w:txbxContent>
                    <w:p w14:paraId="25D838A4" w14:textId="798F8951" w:rsidR="00B1693D" w:rsidRPr="0040617A" w:rsidRDefault="00B1693D" w:rsidP="007C6B97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806490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คำชี้แจง</w:t>
                      </w:r>
                      <w:r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6B97">
                        <w:rPr>
                          <w:rFonts w:ascii="TH SarabunPSK" w:eastAsia="Calibri" w:hAnsi="TH SarabunPSK" w:cs="TH SarabunPSK"/>
                          <w:i/>
                          <w:iCs/>
                          <w:spacing w:val="-10"/>
                          <w:sz w:val="32"/>
                          <w:szCs w:val="32"/>
                          <w:cs/>
                        </w:rPr>
                        <w:t>หลักสูตรระบุวิธีการสื่อสารและเผยแพร่ข้อมูลของหลักสูตรจะต้องมีความครบถ้วน เป็นข้อมูลชุดเดียวกันและเป็นข้อมูลปัจจุบัน และผู้มีส่วนได้เสียสามารถเข้ามาดูได้ตลอด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7 </w:t>
      </w:r>
      <w:r w:rsidR="007C6B97" w:rsidRPr="007C6B97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การสื่อสารและเผยแพร่ข้อมูลของหลักสูตรการศึกษาให้ผู้มีส่วนได้เสียได้รับทราบ</w:t>
      </w:r>
    </w:p>
    <w:p w14:paraId="4158339B" w14:textId="42773E78" w:rsidR="007C6B97" w:rsidRPr="007C6B97" w:rsidRDefault="000A4B13" w:rsidP="007C6B97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7C6B97" w:rsidRPr="007C6B97">
        <w:rPr>
          <w:rFonts w:ascii="TH SarabunPSK" w:hAnsi="TH SarabunPSK" w:cs="TH SarabunPSK"/>
          <w:sz w:val="32"/>
          <w:szCs w:val="32"/>
          <w:cs/>
        </w:rPr>
        <w:tab/>
      </w:r>
    </w:p>
    <w:p w14:paraId="6FC098F9" w14:textId="11DE54E7" w:rsidR="007C6B97" w:rsidRPr="007C6B97" w:rsidRDefault="007C6B97" w:rsidP="007C6B97">
      <w:pPr>
        <w:tabs>
          <w:tab w:val="left" w:leader="dot" w:pos="8820"/>
        </w:tabs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7C6B97">
        <w:rPr>
          <w:rFonts w:ascii="TH SarabunPSK" w:hAnsi="TH SarabunPSK" w:cs="TH SarabunPSK"/>
          <w:sz w:val="32"/>
          <w:szCs w:val="32"/>
          <w:cs/>
        </w:rPr>
        <w:tab/>
      </w:r>
    </w:p>
    <w:p w14:paraId="0BB621DA" w14:textId="77777777" w:rsidR="007C6B97" w:rsidRDefault="007C6B97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3E469A0" w14:textId="7F45E3D1" w:rsidR="004D66D6" w:rsidRPr="004835DC" w:rsidRDefault="004D66D6" w:rsidP="004D66D6">
      <w:pPr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ตรวจสอบเพื่อรับรองมาตรฐานหลักสูตรโดยคณะกรรมการมาตรฐานการอุดมศึกษาตามพระราชบัญญัติการอุดมศึกษา พ.ศ. 2562 </w:t>
      </w:r>
    </w:p>
    <w:p w14:paraId="5CB4E0D6" w14:textId="719A0B0F" w:rsidR="004D66D6" w:rsidRPr="004835DC" w:rsidRDefault="004D66D6" w:rsidP="004D66D6">
      <w:pPr>
        <w:autoSpaceDE w:val="0"/>
        <w:autoSpaceDN w:val="0"/>
        <w:adjustRightInd w:val="0"/>
        <w:ind w:right="-334" w:firstLine="720"/>
        <w:rPr>
          <w:rFonts w:ascii="TH SarabunPSK" w:eastAsia="BrowalliaNew-Bold" w:hAnsi="TH SarabunPSK" w:cs="TH SarabunPSK"/>
          <w:sz w:val="32"/>
          <w:szCs w:val="32"/>
          <w:cs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.1 การตรวจสอบหลักสูตร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มาตรฐานการอุดมศึกษาจะตรวจสอบหลักสูตรการศึกษาของมหาวิทยาลัยว่าได้ออกแบบเป็นไปตามมาตรฐานและให้การรับรองเมื่อได้ตรวจสอบ โดยมีหลักฐานเชิงประจักษ์</w:t>
      </w:r>
    </w:p>
    <w:p w14:paraId="7305E6F1" w14:textId="4A51864D" w:rsidR="000B5903" w:rsidRPr="007C6B97" w:rsidRDefault="004D66D6" w:rsidP="007C6B97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28"/>
          <w:szCs w:val="32"/>
        </w:rPr>
      </w:pPr>
      <w:r w:rsidRPr="004835DC">
        <w:rPr>
          <w:rFonts w:ascii="TH SarabunPSK" w:eastAsia="BrowalliaNew-Bold" w:hAnsi="TH SarabunPSK" w:cs="TH SarabunPSK"/>
          <w:b/>
          <w:bCs/>
          <w:sz w:val="32"/>
          <w:szCs w:val="32"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.</w:t>
      </w:r>
      <w:r w:rsidR="007C6B97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8</w:t>
      </w:r>
      <w:r w:rsidRPr="004835DC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.2 การตรวจสอบการดำเนินการจัดการศึกษา </w:t>
      </w:r>
      <w:r w:rsidRPr="004835DC">
        <w:rPr>
          <w:rFonts w:ascii="TH SarabunPSK" w:eastAsia="BrowalliaNew-Bold" w:hAnsi="TH SarabunPSK" w:cs="TH SarabunPSK"/>
          <w:sz w:val="32"/>
          <w:szCs w:val="32"/>
          <w:cs/>
        </w:rPr>
        <w:t>คณะกรรมการมาตรฐานการอุดมศึกษาตรวจสอบ</w:t>
      </w:r>
      <w:r w:rsidRPr="004D436B">
        <w:rPr>
          <w:rFonts w:ascii="TH SarabunPSK" w:eastAsia="BrowalliaNew-Bold" w:hAnsi="TH SarabunPSK" w:cs="TH SarabunPSK"/>
          <w:sz w:val="28"/>
          <w:szCs w:val="32"/>
          <w:cs/>
        </w:rPr>
        <w:t>การดำเนินการจัดการศึกษาที่มีกระบวนการควบคุมที่มั่นใจได้ว่าเกิดผลลัพธ์การเรียนรู้ที่คาดหวังได้จริง ตลอดจนมีกระบวนการติดตามและพัฒนาสมรรถนะการดำเนินการอย่างต่อเนื่อง เพื่อให้บรรลุเป้าหมายที่ตั้งไว้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 xml:space="preserve"> โดยหลักสูตรต้องจัดส่งรายงานผลการดําเนินการจัดการศึกษาที่แสดงถึงผลการวิเคราะห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์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ดําเนินงานในป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ั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จจุบัน เมื่อเทียบกับป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ี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ก่อนหน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า แนวโน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มของผลการดําเนินงาน รายงานผลการวิเคราะห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์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ช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่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องว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่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าง และแผนการปรับปรุงและพัฒนาหลักสูตรการศึกษา พร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้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>อมทั้ง หลักฐานเชิงประจักษ</w:t>
      </w:r>
      <w:r w:rsidR="004D436B" w:rsidRPr="004D436B">
        <w:rPr>
          <w:rFonts w:ascii="TH SarabunPSK" w:eastAsia="BrowalliaNew-Bold" w:hAnsi="TH SarabunPSK" w:cs="TH SarabunPSK"/>
          <w:sz w:val="28"/>
          <w:szCs w:val="32"/>
          <w:cs/>
        </w:rPr>
        <w:t>์</w:t>
      </w:r>
      <w:r w:rsidR="000B5903" w:rsidRPr="004D436B">
        <w:rPr>
          <w:rFonts w:ascii="TH SarabunPSK" w:eastAsia="BrowalliaNew-Bold" w:hAnsi="TH SarabunPSK" w:cs="TH SarabunPSK"/>
          <w:sz w:val="28"/>
          <w:szCs w:val="32"/>
          <w:cs/>
        </w:rPr>
        <w:t xml:space="preserve">อื่น ๆ เพื่อการรับรองมาตรฐานการอุดมศึกษาของหลักสูตรการศึกษา เมื่อครบกึ่งหนี่งของระยะเวลาการจัดการศึกษาของหลักสูตร </w:t>
      </w:r>
    </w:p>
    <w:p w14:paraId="56E7B56E" w14:textId="77777777" w:rsidR="002741D2" w:rsidRPr="004835DC" w:rsidRDefault="00106A91" w:rsidP="00106A91">
      <w:pPr>
        <w:tabs>
          <w:tab w:val="left" w:pos="907"/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35DC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  <w:r w:rsidR="002741D2" w:rsidRPr="004835D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เอกสารแนบ</w:t>
      </w:r>
    </w:p>
    <w:p w14:paraId="12282ACF" w14:textId="77777777" w:rsidR="002741D2" w:rsidRPr="004835DC" w:rsidRDefault="002741D2" w:rsidP="002741D2">
      <w:pPr>
        <w:tabs>
          <w:tab w:val="left" w:pos="907"/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96EB332" w14:textId="79DE82FF" w:rsidR="00EA2966" w:rsidRDefault="004D66D6" w:rsidP="00E779B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12855"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  <w:r w:rsidR="00337F6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1E349F58" w14:textId="077D1C42" w:rsidR="00407D16" w:rsidRDefault="0040617A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07D16"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ตารางแสดงความสัมพันธ์ของผลลัพธ์การเรียนรู้ของหลักสูตร </w:t>
      </w:r>
    </w:p>
    <w:p w14:paraId="1E0E7FF0" w14:textId="65B1B9A2" w:rsidR="00407D16" w:rsidRDefault="00407D16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407D16">
        <w:rPr>
          <w:rFonts w:ascii="TH SarabunPSK" w:hAnsi="TH SarabunPSK" w:cs="TH SarabunPSK"/>
          <w:b/>
          <w:bCs/>
          <w:sz w:val="36"/>
          <w:szCs w:val="36"/>
        </w:rPr>
        <w:t>PLOs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) กับรายวิชาในระดับขั้นของการพัฒนาผู้เรียน </w:t>
      </w:r>
      <w:r w:rsidR="000A4B13" w:rsidRPr="000A4B13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t>และ/</w:t>
      </w:r>
      <w:r w:rsidRPr="000A4B13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>หรือ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7F1C24E9" w14:textId="77777777" w:rsidR="00407D16" w:rsidRDefault="00407D16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ตารางแสดงความสัมพันธ์ของผลลัพธ์การเรียนรู้ในระดับโมดูล </w:t>
      </w:r>
    </w:p>
    <w:p w14:paraId="7C05CB0F" w14:textId="3492AAD8" w:rsidR="0040617A" w:rsidRDefault="00407D16" w:rsidP="00407D1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407D16">
        <w:rPr>
          <w:rFonts w:ascii="TH SarabunPSK" w:hAnsi="TH SarabunPSK" w:cs="TH SarabunPSK"/>
          <w:b/>
          <w:bCs/>
          <w:sz w:val="36"/>
          <w:szCs w:val="36"/>
        </w:rPr>
        <w:t>MLOs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) กับรายวิชาในระดับขั้นของการพัฒนาผู้เรียน</w:t>
      </w:r>
    </w:p>
    <w:p w14:paraId="761C0694" w14:textId="2B87AE6F" w:rsidR="00CD777D" w:rsidRPr="00407D16" w:rsidRDefault="00CD777D" w:rsidP="00E779B6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ผลงานทางวิชาการของอาจารย์ผู้รับผิดชอบหลักสูตรและ</w:t>
      </w:r>
    </w:p>
    <w:p w14:paraId="2C3564D0" w14:textId="77777777" w:rsidR="00CD777D" w:rsidRPr="00407D16" w:rsidRDefault="00CD777D" w:rsidP="00CD777D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อาจารย์ประจำหลักสูตร</w:t>
      </w:r>
    </w:p>
    <w:p w14:paraId="17693B95" w14:textId="7F1233BB" w:rsidR="00CD777D" w:rsidRPr="00407D16" w:rsidRDefault="00CD777D" w:rsidP="002E255F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คำสั่งแต่งตั้งคณะกรรมการ</w:t>
      </w:r>
      <w:r w:rsidR="00812C5A" w:rsidRPr="00407D16">
        <w:rPr>
          <w:rFonts w:ascii="TH SarabunPSK" w:hAnsi="TH SarabunPSK" w:cs="TH SarabunPSK"/>
          <w:b/>
          <w:bCs/>
          <w:sz w:val="36"/>
          <w:szCs w:val="36"/>
          <w:cs/>
        </w:rPr>
        <w:t>พัฒนา</w:t>
      </w:r>
      <w:r w:rsidR="00746BFB" w:rsidRPr="00407D16">
        <w:rPr>
          <w:rFonts w:ascii="TH SarabunPSK" w:hAnsi="TH SarabunPSK" w:cs="TH SarabunPSK"/>
          <w:b/>
          <w:bCs/>
          <w:sz w:val="36"/>
          <w:szCs w:val="36"/>
          <w:cs/>
        </w:rPr>
        <w:t>/ปรับปรุง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</w:p>
    <w:p w14:paraId="3B1F8990" w14:textId="4FA3827F" w:rsidR="002E255F" w:rsidRPr="00407D16" w:rsidRDefault="002E255F" w:rsidP="002E255F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คำสั่งแต่งตั้งคณะกรรมการวิพากษ์หลักสูตร</w:t>
      </w:r>
    </w:p>
    <w:p w14:paraId="43ED2943" w14:textId="6E0691CD" w:rsidR="002E255F" w:rsidRPr="00407D16" w:rsidRDefault="002E255F" w:rsidP="002E255F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13BE4" w:rsidRPr="00407D16">
        <w:rPr>
          <w:rFonts w:ascii="TH SarabunPSK" w:hAnsi="TH SarabunPSK" w:cs="TH SarabunPSK"/>
          <w:b/>
          <w:bCs/>
          <w:sz w:val="36"/>
          <w:szCs w:val="36"/>
          <w:cs/>
        </w:rPr>
        <w:t>ผลการวิพากษ์หลักสูตรจากคณะกรรมการวิพากษ์หลักสูตร</w:t>
      </w:r>
    </w:p>
    <w:p w14:paraId="7C54C1E8" w14:textId="5E4EE07A" w:rsidR="00CD777D" w:rsidRPr="00407D16" w:rsidRDefault="00CD777D" w:rsidP="00CD777D">
      <w:pPr>
        <w:tabs>
          <w:tab w:val="left" w:pos="1166"/>
          <w:tab w:val="left" w:pos="1440"/>
        </w:tabs>
        <w:ind w:left="360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>เอกสารแนบ</w:t>
      </w:r>
      <w:r w:rsidR="002E255F"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ตารางเปรียบเทียบหลักสูตร (กรณีหลักสูตรปรับปรุง)</w:t>
      </w:r>
    </w:p>
    <w:p w14:paraId="439158AC" w14:textId="00315D3A" w:rsidR="001E07B2" w:rsidRPr="00407D16" w:rsidRDefault="004B32B5" w:rsidP="001E07B2">
      <w:pPr>
        <w:tabs>
          <w:tab w:val="left" w:pos="1166"/>
          <w:tab w:val="left" w:pos="1440"/>
        </w:tabs>
        <w:ind w:left="360" w:right="-244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E07B2" w:rsidRPr="00407D16">
        <w:rPr>
          <w:rFonts w:ascii="TH SarabunPSK" w:hAnsi="TH SarabunPSK" w:cs="TH SarabunPSK"/>
          <w:b/>
          <w:bCs/>
          <w:sz w:val="36"/>
          <w:szCs w:val="36"/>
          <w:cs/>
        </w:rPr>
        <w:t>ข้อบังคับมหาวิทยาลัยบูรพาว่าด้วยการศึกษา</w:t>
      </w:r>
    </w:p>
    <w:p w14:paraId="3A0395B4" w14:textId="7A78C9F3" w:rsidR="00CD777D" w:rsidRPr="00407D16" w:rsidRDefault="001E07B2" w:rsidP="001E07B2">
      <w:pPr>
        <w:tabs>
          <w:tab w:val="left" w:pos="1166"/>
          <w:tab w:val="left" w:pos="1440"/>
        </w:tabs>
        <w:ind w:left="360" w:right="-244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  <w:t>ระดับบัณฑิตศึกษา พ.ศ. 25</w:t>
      </w:r>
      <w:r w:rsidR="00AF0FD8" w:rsidRPr="00407D16">
        <w:rPr>
          <w:rFonts w:ascii="TH SarabunPSK" w:hAnsi="TH SarabunPSK" w:cs="TH SarabunPSK"/>
          <w:b/>
          <w:bCs/>
          <w:sz w:val="36"/>
          <w:szCs w:val="36"/>
          <w:cs/>
        </w:rPr>
        <w:t>66</w:t>
      </w:r>
      <w:r w:rsidR="00A83F24" w:rsidRPr="00407D16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และที่แก้ไขเพิ่มเติม (ถ้ามี)</w:t>
      </w:r>
    </w:p>
    <w:p w14:paraId="06E85FC0" w14:textId="1C212EE7" w:rsidR="00866D74" w:rsidRPr="004835DC" w:rsidRDefault="00866D74" w:rsidP="001E07B2">
      <w:pPr>
        <w:tabs>
          <w:tab w:val="left" w:pos="1166"/>
          <w:tab w:val="left" w:pos="1440"/>
        </w:tabs>
        <w:ind w:left="360" w:right="-244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เอกสารแนบหมายเลข </w:t>
      </w:r>
      <w:r w:rsidR="000A4B13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40617A" w:rsidRPr="00407D16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07D16"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บันทึกความเข้าใจ บันทึกข้อตกลง (ถ้ามี)</w:t>
      </w:r>
    </w:p>
    <w:p w14:paraId="443A1620" w14:textId="77777777" w:rsidR="002741D2" w:rsidRPr="004835DC" w:rsidRDefault="002741D2" w:rsidP="00463779">
      <w:pPr>
        <w:rPr>
          <w:rFonts w:ascii="TH SarabunPSK" w:hAnsi="TH SarabunPSK" w:cs="TH SarabunPSK"/>
          <w:sz w:val="32"/>
          <w:szCs w:val="32"/>
        </w:rPr>
      </w:pPr>
    </w:p>
    <w:p w14:paraId="036F9D8C" w14:textId="77777777" w:rsidR="002741D2" w:rsidRPr="004835DC" w:rsidRDefault="002741D2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BFBC81E" w14:textId="77777777" w:rsidR="002741D2" w:rsidRPr="004835DC" w:rsidRDefault="002741D2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53912F2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998A50E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000ED71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EA1DC58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28F0313" w14:textId="77777777" w:rsidR="00395BFE" w:rsidRPr="004835DC" w:rsidRDefault="00395BFE" w:rsidP="00325E1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9BD18F6" w14:textId="77777777" w:rsidR="006001DD" w:rsidRPr="004835DC" w:rsidRDefault="006001DD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7385FB" w14:textId="77777777" w:rsidR="005E5ABD" w:rsidRPr="004835DC" w:rsidRDefault="005E5ABD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5E5ABD" w:rsidRPr="004835DC" w:rsidSect="00B86AF9">
          <w:headerReference w:type="default" r:id="rId15"/>
          <w:pgSz w:w="11906" w:h="16838" w:code="9"/>
          <w:pgMar w:top="1133" w:right="1440" w:bottom="1440" w:left="1440" w:header="720" w:footer="706" w:gutter="0"/>
          <w:pgNumType w:start="1"/>
          <w:cols w:space="708"/>
          <w:docGrid w:linePitch="360"/>
        </w:sectPr>
      </w:pPr>
    </w:p>
    <w:p w14:paraId="6FBBBBB0" w14:textId="46E1F2DC" w:rsidR="002B0CCC" w:rsidRDefault="00C61C0F" w:rsidP="0040617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1FF65868" w14:textId="7D1E954A" w:rsidR="004A70CB" w:rsidRDefault="009B1ACA" w:rsidP="0040617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2980057A" wp14:editId="3F70294D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8904605" cy="1869440"/>
                <wp:effectExtent l="0" t="0" r="10795" b="16510"/>
                <wp:wrapTopAndBottom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4605" cy="1869440"/>
                        </a:xfrm>
                        <a:prstGeom prst="roundRect">
                          <a:avLst>
                            <a:gd name="adj" fmla="val 13467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D5DD3" w14:textId="6CA92E8C" w:rsidR="00B1693D" w:rsidRPr="00FC7EF1" w:rsidRDefault="00B1693D" w:rsidP="003F0559">
                            <w:p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11470576" w14:textId="3F0742F4" w:rsidR="00B1693D" w:rsidRPr="00FC7EF1" w:rsidRDefault="00B1693D" w:rsidP="003F0559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ชื่อรายวิชาภาษาอังกฤษ ใช้ตัวพิมพ์ใหญ่ขึ้นต้นคำ เช่น งานนิพนธ์ 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I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ndependent 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S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tudy</w:t>
                            </w:r>
                          </w:p>
                          <w:p w14:paraId="14A071BF" w14:textId="3368AED3" w:rsidR="00B1693D" w:rsidRPr="00FC7EF1" w:rsidRDefault="00B1693D" w:rsidP="00BC023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คำอธิบายรายวิชาภาษาอังกฤษ ใช้ตัวพิมพ์ใหญ่เฉพาะขึ้นต้นประโยค และคำเฉพาะ แล้วขั้นวลีด้วย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อัฒภาค (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;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เช่น </w:t>
                            </w:r>
                          </w:p>
                          <w:p w14:paraId="01DDBDF7" w14:textId="715848F8" w:rsidR="00B1693D" w:rsidRPr="009B1ACA" w:rsidRDefault="00B1693D" w:rsidP="009B1ACA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line="230" w:lineRule="auto"/>
                              <w:ind w:right="26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C7EF1"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P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urpose of research; literature reviews, analysis and synthesis; confidence</w:t>
                            </w: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evaluation of reviewed literature; research aims and objectives; research methodologies;</w:t>
                            </w: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research proposals; research conducts; result processing and analysis; result synthesis; discussions; citations and international bibliographic systems; full research report</w:t>
                            </w:r>
                            <w:r w:rsidRPr="00FC7EF1"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C7EF1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compilation; research article authoring; abstract preparation; oral presentations; ethics and code of conducts of researchers; ethics in publishing academic works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0057A" id="Rounded Rectangle 71" o:spid="_x0000_s1081" style="position:absolute;left:0;text-align:left;margin-left:0;margin-top:25.15pt;width:701.15pt;height:147.2pt;z-index:25181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" fillcolor="white [3201]" strokecolor="#a5a5a5 [3206]" strokeweight="1pt">
                <v:stroke joinstyle="miter"/>
                <v:textbox>
                  <w:txbxContent>
                    <w:p w14:paraId="769D5DD3" w14:textId="6CA92E8C" w:rsidR="00B1693D" w:rsidRPr="00FC7EF1" w:rsidRDefault="00B1693D" w:rsidP="003F0559">
                      <w:p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FC7EF1">
                        <w:rPr>
                          <w:rFonts w:ascii="TH SarabunPSK" w:eastAsia="BrowalliaNew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</w:p>
                    <w:p w14:paraId="11470576" w14:textId="3F0742F4" w:rsidR="00B1693D" w:rsidRPr="00FC7EF1" w:rsidRDefault="00B1693D" w:rsidP="003F0559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FC7EF1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ชื่อรายวิชาภาษาอังกฤษ ใช้ตัวพิมพ์ใหญ่ขึ้นต้นคำ เช่น งานนิพนธ์ </w:t>
                      </w:r>
                      <w:r w:rsidRPr="00FC7EF1"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I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ndependent </w:t>
                      </w:r>
                      <w:r w:rsidRPr="00FC7EF1"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S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tudy</w:t>
                      </w:r>
                    </w:p>
                    <w:p w14:paraId="14A071BF" w14:textId="3368AED3" w:rsidR="00B1693D" w:rsidRPr="00FC7EF1" w:rsidRDefault="00B1693D" w:rsidP="00BC023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FC7EF1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คำอธิบายรายวิชาภาษาอังกฤษ ใช้ตัวพิมพ์ใหญ่เฉพาะขึ้นต้นประโยค และคำเฉพาะ แล้วขั้นวลีด้วย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อัฒภาค (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;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)</w:t>
                      </w:r>
                      <w:r w:rsidRPr="00FC7EF1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เช่น </w:t>
                      </w:r>
                    </w:p>
                    <w:p w14:paraId="01DDBDF7" w14:textId="715848F8" w:rsidR="00B1693D" w:rsidRPr="009B1ACA" w:rsidRDefault="00B1693D" w:rsidP="009B1ACA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line="230" w:lineRule="auto"/>
                        <w:ind w:right="26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FC7EF1"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P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urpose of research; literature reviews, analysis and synthesis; confidence</w:t>
                      </w:r>
                      <w:r w:rsidRPr="00FC7EF1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evaluation of reviewed literature; research aims and objectives; research methodologies;</w:t>
                      </w:r>
                      <w:r w:rsidRPr="00FC7EF1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research proposals; research conducts; result processing and analysis; result synthesis; discussions; citations and international bibliographic systems; full research report</w:t>
                      </w:r>
                      <w:r w:rsidRPr="00FC7EF1"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C7EF1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  <w:t>compilation; research article authoring; abstract preparation; oral presentations; ethics and code of conducts of researchers; ethics in publishing academic works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A70CB"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522CF62B" w14:textId="0DE3F444" w:rsidR="003F0559" w:rsidRPr="004835DC" w:rsidRDefault="003F0559" w:rsidP="0040617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AA5FD4" w14:textId="77777777" w:rsidR="004A70CB" w:rsidRPr="004835DC" w:rsidRDefault="004A70CB" w:rsidP="004A70CB">
      <w:pPr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1. หมวดวิชาบังคับ</w:t>
      </w:r>
    </w:p>
    <w:tbl>
      <w:tblPr>
        <w:tblStyle w:val="TableGrid"/>
        <w:tblW w:w="4931" w:type="pct"/>
        <w:tblLook w:val="04A0" w:firstRow="1" w:lastRow="0" w:firstColumn="1" w:lastColumn="0" w:noHBand="0" w:noVBand="1"/>
      </w:tblPr>
      <w:tblGrid>
        <w:gridCol w:w="2035"/>
        <w:gridCol w:w="3069"/>
        <w:gridCol w:w="1664"/>
        <w:gridCol w:w="7285"/>
      </w:tblGrid>
      <w:tr w:rsidR="005E5ABD" w:rsidRPr="004835DC" w14:paraId="2ABD78F0" w14:textId="77777777" w:rsidTr="008F21DE">
        <w:tc>
          <w:tcPr>
            <w:tcW w:w="724" w:type="pct"/>
            <w:vAlign w:val="center"/>
          </w:tcPr>
          <w:p w14:paraId="4B2B1DE2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092" w:type="pct"/>
            <w:vAlign w:val="center"/>
          </w:tcPr>
          <w:p w14:paraId="50264716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ชื่อรายวิชาภาษาไทยและภาษาอังกฤษ</w:t>
            </w:r>
          </w:p>
        </w:tc>
        <w:tc>
          <w:tcPr>
            <w:tcW w:w="592" w:type="pct"/>
            <w:vAlign w:val="center"/>
          </w:tcPr>
          <w:p w14:paraId="6781E49E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591" w:type="pct"/>
            <w:vAlign w:val="center"/>
          </w:tcPr>
          <w:p w14:paraId="7D2C6221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คำอธิบายรายวิชาภาษาไทยและภาษาอังกฤษ</w:t>
            </w:r>
          </w:p>
        </w:tc>
      </w:tr>
      <w:tr w:rsidR="005E5ABD" w:rsidRPr="004835DC" w14:paraId="3AB13E27" w14:textId="77777777" w:rsidTr="008F21DE">
        <w:tc>
          <w:tcPr>
            <w:tcW w:w="724" w:type="pct"/>
          </w:tcPr>
          <w:p w14:paraId="41D546DC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2E0C3E30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26BA903B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5E3BE44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ABD" w:rsidRPr="004835DC" w14:paraId="01B78C50" w14:textId="77777777" w:rsidTr="008F21DE">
        <w:tc>
          <w:tcPr>
            <w:tcW w:w="724" w:type="pct"/>
          </w:tcPr>
          <w:p w14:paraId="3CAA272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66ACB37F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0A6EEF0C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5CD56604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8E78E7" w14:textId="77777777" w:rsidR="004A70CB" w:rsidRPr="00DF0F97" w:rsidRDefault="004A70CB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9C13DB0" w14:textId="77777777" w:rsidR="004A70CB" w:rsidRPr="004835DC" w:rsidRDefault="004A70CB" w:rsidP="004A70CB">
      <w:pPr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2. หมวดวิชาเลือก</w:t>
      </w:r>
    </w:p>
    <w:tbl>
      <w:tblPr>
        <w:tblStyle w:val="TableGrid"/>
        <w:tblW w:w="4931" w:type="pct"/>
        <w:tblLook w:val="04A0" w:firstRow="1" w:lastRow="0" w:firstColumn="1" w:lastColumn="0" w:noHBand="0" w:noVBand="1"/>
      </w:tblPr>
      <w:tblGrid>
        <w:gridCol w:w="2035"/>
        <w:gridCol w:w="3069"/>
        <w:gridCol w:w="1664"/>
        <w:gridCol w:w="7285"/>
      </w:tblGrid>
      <w:tr w:rsidR="005E5ABD" w:rsidRPr="004835DC" w14:paraId="5AE756E7" w14:textId="77777777" w:rsidTr="008F21DE">
        <w:tc>
          <w:tcPr>
            <w:tcW w:w="724" w:type="pct"/>
            <w:vAlign w:val="center"/>
          </w:tcPr>
          <w:p w14:paraId="35687EF3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092" w:type="pct"/>
            <w:vAlign w:val="center"/>
          </w:tcPr>
          <w:p w14:paraId="04DB0D58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ชื่อรายวิชาภาษาไทยและภาษาอังกฤษ</w:t>
            </w:r>
          </w:p>
        </w:tc>
        <w:tc>
          <w:tcPr>
            <w:tcW w:w="592" w:type="pct"/>
            <w:vAlign w:val="center"/>
          </w:tcPr>
          <w:p w14:paraId="629B8D02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591" w:type="pct"/>
            <w:vAlign w:val="center"/>
          </w:tcPr>
          <w:p w14:paraId="047D6DBB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คำอธิบายรายวิชาภาษาไทยและภาษาอังกฤษ</w:t>
            </w:r>
          </w:p>
        </w:tc>
      </w:tr>
      <w:tr w:rsidR="005E5ABD" w:rsidRPr="004835DC" w14:paraId="78A4747C" w14:textId="77777777" w:rsidTr="008F21DE">
        <w:tc>
          <w:tcPr>
            <w:tcW w:w="724" w:type="pct"/>
          </w:tcPr>
          <w:p w14:paraId="77FDD00E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5F2397C1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7381ABE4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50AC2F6E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ABD" w:rsidRPr="004835DC" w14:paraId="37C6EC9A" w14:textId="77777777" w:rsidTr="008F21DE">
        <w:tc>
          <w:tcPr>
            <w:tcW w:w="724" w:type="pct"/>
          </w:tcPr>
          <w:p w14:paraId="5815BDF8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5525B5EC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22C10EFB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63686A67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6F9B19" w14:textId="77777777" w:rsidR="004A70CB" w:rsidRDefault="004A70CB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207A19A" w14:textId="77777777" w:rsidR="00BC023C" w:rsidRDefault="00BC023C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9CF7FB1" w14:textId="77777777" w:rsidR="00BC023C" w:rsidRDefault="00BC023C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8626E9B" w14:textId="77777777" w:rsidR="00BC023C" w:rsidRPr="00DF0F97" w:rsidRDefault="00BC023C" w:rsidP="004A70CB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59DEF0B" w14:textId="77777777" w:rsidR="004A70CB" w:rsidRPr="004835DC" w:rsidRDefault="004A70CB" w:rsidP="004A70CB">
      <w:pPr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หมวดวิชาดุษฎีนิพนธ์/วิทยานิพนธ์/งานนิพนธ์</w:t>
      </w:r>
    </w:p>
    <w:tbl>
      <w:tblPr>
        <w:tblStyle w:val="TableGrid"/>
        <w:tblW w:w="4931" w:type="pct"/>
        <w:tblLook w:val="04A0" w:firstRow="1" w:lastRow="0" w:firstColumn="1" w:lastColumn="0" w:noHBand="0" w:noVBand="1"/>
      </w:tblPr>
      <w:tblGrid>
        <w:gridCol w:w="2035"/>
        <w:gridCol w:w="3069"/>
        <w:gridCol w:w="1664"/>
        <w:gridCol w:w="7285"/>
      </w:tblGrid>
      <w:tr w:rsidR="005E5ABD" w:rsidRPr="004835DC" w14:paraId="7337CE99" w14:textId="77777777" w:rsidTr="008F21DE">
        <w:tc>
          <w:tcPr>
            <w:tcW w:w="724" w:type="pct"/>
            <w:vAlign w:val="center"/>
          </w:tcPr>
          <w:p w14:paraId="16E82E20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092" w:type="pct"/>
            <w:vAlign w:val="center"/>
          </w:tcPr>
          <w:p w14:paraId="643E2CC8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ชื่อรายวิชาภาษาไทยและภาษาอังกฤษ</w:t>
            </w:r>
          </w:p>
        </w:tc>
        <w:tc>
          <w:tcPr>
            <w:tcW w:w="592" w:type="pct"/>
            <w:vAlign w:val="center"/>
          </w:tcPr>
          <w:p w14:paraId="4048E679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2591" w:type="pct"/>
            <w:vAlign w:val="center"/>
          </w:tcPr>
          <w:p w14:paraId="47BE866D" w14:textId="77777777" w:rsidR="004A70CB" w:rsidRPr="004835DC" w:rsidRDefault="004A70CB" w:rsidP="008F21DE">
            <w:pPr>
              <w:spacing w:line="235" w:lineRule="auto"/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คำอธิบายรายวิชาภาษาไทยและภาษาอังกฤษ</w:t>
            </w:r>
          </w:p>
        </w:tc>
      </w:tr>
      <w:tr w:rsidR="005E5ABD" w:rsidRPr="004835DC" w14:paraId="01BA764C" w14:textId="77777777" w:rsidTr="008F21DE">
        <w:tc>
          <w:tcPr>
            <w:tcW w:w="724" w:type="pct"/>
          </w:tcPr>
          <w:p w14:paraId="3EFDBCF7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2747337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718E06A3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70A19412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5ABD" w:rsidRPr="004835DC" w14:paraId="6BFFAD44" w14:textId="77777777" w:rsidTr="008F21DE">
        <w:tc>
          <w:tcPr>
            <w:tcW w:w="724" w:type="pct"/>
          </w:tcPr>
          <w:p w14:paraId="6958E98B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2" w:type="pct"/>
          </w:tcPr>
          <w:p w14:paraId="13047296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2" w:type="pct"/>
          </w:tcPr>
          <w:p w14:paraId="2CAC9CFD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1" w:type="pct"/>
          </w:tcPr>
          <w:p w14:paraId="750F6E19" w14:textId="77777777" w:rsidR="004A70CB" w:rsidRPr="004835DC" w:rsidRDefault="004A70CB" w:rsidP="008F21DE">
            <w:pPr>
              <w:spacing w:line="235" w:lineRule="auto"/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2D29CD" w14:textId="77777777" w:rsidR="00DF0F97" w:rsidRDefault="00DF0F97" w:rsidP="002B0CCC">
      <w:pPr>
        <w:tabs>
          <w:tab w:val="left" w:pos="567"/>
          <w:tab w:val="left" w:pos="1166"/>
          <w:tab w:val="left" w:pos="1440"/>
          <w:tab w:val="left" w:pos="1620"/>
        </w:tabs>
        <w:ind w:right="540"/>
        <w:rPr>
          <w:rFonts w:ascii="TH SarabunPSK" w:eastAsia="TH SarabunPSK" w:hAnsi="TH SarabunPSK" w:cs="TH SarabunPSK"/>
          <w:b/>
          <w:bCs/>
          <w:color w:val="000099"/>
          <w:sz w:val="36"/>
          <w:szCs w:val="36"/>
        </w:rPr>
      </w:pPr>
    </w:p>
    <w:p w14:paraId="118B2F44" w14:textId="77777777" w:rsidR="00DF0F97" w:rsidRDefault="00DF0F97">
      <w:pPr>
        <w:rPr>
          <w:rFonts w:ascii="TH SarabunPSK" w:eastAsia="TH SarabunPSK" w:hAnsi="TH SarabunPSK" w:cs="TH SarabunPSK"/>
          <w:b/>
          <w:bCs/>
          <w:color w:val="000099"/>
          <w:sz w:val="36"/>
          <w:szCs w:val="36"/>
          <w:cs/>
        </w:rPr>
      </w:pPr>
      <w:r>
        <w:rPr>
          <w:rFonts w:ascii="TH SarabunPSK" w:eastAsia="TH SarabunPSK" w:hAnsi="TH SarabunPSK" w:cs="TH SarabunPSK"/>
          <w:b/>
          <w:bCs/>
          <w:color w:val="000099"/>
          <w:sz w:val="36"/>
          <w:szCs w:val="36"/>
          <w:cs/>
        </w:rPr>
        <w:br w:type="page"/>
      </w:r>
    </w:p>
    <w:p w14:paraId="1B802B09" w14:textId="4A3F9808" w:rsidR="0040617A" w:rsidRDefault="0040617A" w:rsidP="0040617A">
      <w:pPr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21F169E3" w14:textId="77777777" w:rsidR="00DF0F97" w:rsidRPr="00893222" w:rsidRDefault="00DF0F97" w:rsidP="00DF0F97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ตารางแสดงความสัมพันธ์ของผลลัพธ์การเรียนรู้ของหลักสูตร (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</w:rPr>
        <w:t>PLOs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กับรายวิชาในระดับขั้นของการพัฒนาผู้เรียน หรือ </w:t>
      </w:r>
    </w:p>
    <w:p w14:paraId="50DE22DE" w14:textId="48CE440D" w:rsidR="00DF0F97" w:rsidRPr="00893222" w:rsidRDefault="00DF0F97" w:rsidP="00DF0F97">
      <w:pPr>
        <w:ind w:left="36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ตารางแสดงความสัมพันธ์ของผลลัพธ์การเรียนรู้ในระดับ</w:t>
      </w:r>
      <w:r w:rsidR="00E43C52"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โมดูล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(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</w:rPr>
        <w:t>MLOs</w:t>
      </w:r>
      <w:r w:rsidRPr="00893222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) กับรายวิชาในระดับขั้นของการพัฒนาผู้เรียน </w:t>
      </w:r>
    </w:p>
    <w:p w14:paraId="09B950C1" w14:textId="77777777" w:rsidR="0040617A" w:rsidRPr="009751A1" w:rsidRDefault="0040617A" w:rsidP="0040617A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i/>
          <w:iCs/>
          <w:sz w:val="36"/>
          <w:szCs w:val="36"/>
        </w:rPr>
      </w:pPr>
      <w:r w:rsidRPr="009751A1">
        <w:rPr>
          <w:rFonts w:ascii="TH SarabunPSK" w:eastAsia="TH SarabunPSK" w:hAnsi="TH SarabunPSK" w:cs="TH SarabunPSK" w:hint="cs"/>
          <w:b/>
          <w:bCs/>
          <w:i/>
          <w:iCs/>
          <w:sz w:val="36"/>
          <w:szCs w:val="36"/>
          <w:highlight w:val="yellow"/>
          <w:cs/>
        </w:rPr>
        <w:t>ตัวอย่าง</w:t>
      </w:r>
    </w:p>
    <w:p w14:paraId="3DBCEF79" w14:textId="2349E100" w:rsidR="00337F64" w:rsidRPr="009751A1" w:rsidRDefault="0040617A" w:rsidP="00337F64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bCs/>
          <w:sz w:val="36"/>
          <w:szCs w:val="36"/>
        </w:rPr>
      </w:pPr>
      <w:r w:rsidRPr="009751A1">
        <w:rPr>
          <w:rFonts w:ascii="TH SarabunPSK" w:eastAsia="TH SarabunPSK" w:hAnsi="TH SarabunPSK" w:cs="TH SarabunPSK" w:hint="cs"/>
          <w:b/>
          <w:bCs/>
          <w:sz w:val="36"/>
          <w:szCs w:val="36"/>
          <w:highlight w:val="cyan"/>
          <w:cs/>
        </w:rPr>
        <w:t>ระดั</w:t>
      </w:r>
      <w:r w:rsidRPr="00403725">
        <w:rPr>
          <w:rFonts w:ascii="TH SarabunPSK" w:eastAsia="TH SarabunPSK" w:hAnsi="TH SarabunPSK" w:cs="TH SarabunPSK" w:hint="cs"/>
          <w:b/>
          <w:bCs/>
          <w:sz w:val="36"/>
          <w:szCs w:val="36"/>
          <w:highlight w:val="cyan"/>
          <w:cs/>
        </w:rPr>
        <w:t>บ</w:t>
      </w:r>
      <w:r w:rsidR="00403725" w:rsidRPr="00403725">
        <w:rPr>
          <w:rFonts w:ascii="TH SarabunPSK" w:eastAsia="TH SarabunPSK" w:hAnsi="TH SarabunPSK" w:cs="TH SarabunPSK" w:hint="cs"/>
          <w:b/>
          <w:bCs/>
          <w:sz w:val="36"/>
          <w:szCs w:val="36"/>
          <w:highlight w:val="cyan"/>
          <w:cs/>
        </w:rPr>
        <w:t>ประกาศนียบัตรบัณฑิต/ประกาศนียบัตรบัณฑิตชั้นสูง</w:t>
      </w:r>
      <w:r w:rsidR="00337F64" w:rsidRPr="009751A1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F11A8C" w:rsidRPr="004835DC" w14:paraId="46355847" w14:textId="77777777" w:rsidTr="00262ED8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3927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77D7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7674C63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6496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C0C8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A665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381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61A22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F11A8C" w:rsidRPr="004835DC" w14:paraId="447E6563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8720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ภาคการศึกษาต้น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8B9FB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BA85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50E0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8243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3487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01DA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6C6D1418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590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DF6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47D39FFD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D7A8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642D18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C6C25B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BF0C8B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F519E8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93C614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</w:tr>
      <w:tr w:rsidR="00F11A8C" w:rsidRPr="004835DC" w14:paraId="743A3EEC" w14:textId="77777777" w:rsidTr="00262ED8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D01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18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338F82DE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59B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029830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1393EE4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2D28A14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AC04DA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E6FDB3C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1A8C" w:rsidRPr="004835DC" w14:paraId="111C5AFF" w14:textId="77777777" w:rsidTr="00262ED8"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8CD16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ปีที่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 ภาคการศึกษาปลาย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B3FC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B8965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2AD1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6936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0FC81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3BBE6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1A8C" w:rsidRPr="004835DC" w14:paraId="33840349" w14:textId="77777777" w:rsidTr="00262ED8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69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441B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7CA8715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0CC8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50843508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AF35EC0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6586ECB3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4338019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46C5F63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F11A8C" w:rsidRPr="004835DC" w14:paraId="7711AFC4" w14:textId="77777777" w:rsidTr="00262ED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6CB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XXXXXX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0A55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ชื่อรายวิชาภาษาไทย </w:t>
            </w:r>
          </w:p>
          <w:p w14:paraId="52B01786" w14:textId="77777777" w:rsidR="00F11A8C" w:rsidRPr="004835DC" w:rsidRDefault="00F11A8C" w:rsidP="00262ED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5CF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AFC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D5E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F487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AFAA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7AD" w14:textId="77777777" w:rsidR="00F11A8C" w:rsidRPr="004835DC" w:rsidRDefault="00F11A8C" w:rsidP="00262E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EF64D08" w14:textId="77777777" w:rsidR="000D7B6A" w:rsidRDefault="000D7B6A" w:rsidP="0040617A">
      <w:pPr>
        <w:tabs>
          <w:tab w:val="left" w:pos="720"/>
          <w:tab w:val="left" w:pos="6300"/>
        </w:tabs>
        <w:autoSpaceDE w:val="0"/>
        <w:autoSpaceDN w:val="0"/>
        <w:adjustRightInd w:val="0"/>
        <w:ind w:right="-604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2058CC20" w14:textId="77777777" w:rsidR="009751A1" w:rsidRPr="009751A1" w:rsidRDefault="009751A1" w:rsidP="009751A1">
      <w:pPr>
        <w:rPr>
          <w:rFonts w:ascii="TH SarabunPSK" w:hAnsi="TH SarabunPSK" w:cs="TH SarabunPSK"/>
          <w:b/>
          <w:bCs/>
          <w:sz w:val="32"/>
          <w:szCs w:val="32"/>
        </w:rPr>
      </w:pPr>
      <w:r w:rsidRPr="009751A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หมวดวิชาเลือก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139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5947"/>
        <w:gridCol w:w="2835"/>
        <w:gridCol w:w="796"/>
        <w:gridCol w:w="797"/>
        <w:gridCol w:w="796"/>
        <w:gridCol w:w="797"/>
        <w:gridCol w:w="797"/>
      </w:tblGrid>
      <w:tr w:rsidR="009751A1" w:rsidRPr="004835DC" w14:paraId="10935207" w14:textId="77777777" w:rsidTr="005F365A">
        <w:trPr>
          <w:tblHeader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BB40E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73B0D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หน่วยกิต </w:t>
            </w:r>
          </w:p>
          <w:p w14:paraId="6E8143E0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35DC">
              <w:rPr>
                <w:rFonts w:ascii="TH SarabunPSK" w:hAnsi="TH SarabunPSK" w:cs="TH SarabunPSK"/>
                <w:b/>
                <w:bCs/>
                <w:szCs w:val="24"/>
                <w:cs/>
              </w:rPr>
              <w:t>(ทฤษฎี-ปฏิบัติ-ศึกษาด้วยตนเอง)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5E6A0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D8AE1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58BDE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38AFB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79606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</w:p>
        </w:tc>
      </w:tr>
      <w:tr w:rsidR="009751A1" w:rsidRPr="004835DC" w14:paraId="0E58017B" w14:textId="77777777" w:rsidTr="005F365A">
        <w:trPr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51B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058" w14:textId="77777777" w:rsidR="009751A1" w:rsidRPr="004835DC" w:rsidRDefault="009751A1" w:rsidP="005F36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58C4D3C4" w14:textId="77777777" w:rsidR="009751A1" w:rsidRPr="004835DC" w:rsidRDefault="009751A1" w:rsidP="005F36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CF387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017360B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05812016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45B8A889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826609E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35566DD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</w:tr>
      <w:tr w:rsidR="009751A1" w:rsidRPr="004835DC" w14:paraId="2DAB735D" w14:textId="77777777" w:rsidTr="005F365A">
        <w:trPr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350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XXXXXX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6C8" w14:textId="77777777" w:rsidR="009751A1" w:rsidRPr="004835DC" w:rsidRDefault="009751A1" w:rsidP="005F365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14:paraId="2292EDA8" w14:textId="77777777" w:rsidR="009751A1" w:rsidRPr="004835DC" w:rsidRDefault="009751A1" w:rsidP="005F36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5F1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0A54EC6F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76FF17CB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14:paraId="3340ACCD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5331F73C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14:paraId="3EE68C91" w14:textId="77777777" w:rsidR="009751A1" w:rsidRPr="004835DC" w:rsidRDefault="009751A1" w:rsidP="005F365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0FFECC" w14:textId="46A7A81A" w:rsidR="001F433C" w:rsidRDefault="001F433C"/>
    <w:p w14:paraId="28E8CCAE" w14:textId="705BAEBB" w:rsidR="008A76A3" w:rsidRDefault="00053D21">
      <w:r w:rsidRPr="004835D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2F5A1D3" wp14:editId="29A0B20A">
                <wp:simplePos x="0" y="0"/>
                <wp:positionH relativeFrom="margin">
                  <wp:posOffset>-95250</wp:posOffset>
                </wp:positionH>
                <wp:positionV relativeFrom="paragraph">
                  <wp:posOffset>228600</wp:posOffset>
                </wp:positionV>
                <wp:extent cx="8858250" cy="2085975"/>
                <wp:effectExtent l="0" t="0" r="19050" b="28575"/>
                <wp:wrapTopAndBottom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0" cy="2085975"/>
                        </a:xfrm>
                        <a:prstGeom prst="roundRect">
                          <a:avLst>
                            <a:gd name="adj" fmla="val 579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5BB4F3" w14:textId="1AF4E1E8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53D2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หลักสูตรกำหนดระดับผลลัพธ์การเรียนรู้ 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ระดับ ดังนี้ (ย้ายไป </w:t>
                            </w:r>
                          </w:p>
                          <w:p w14:paraId="0339983C" w14:textId="0789CB92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ระดับประกาศนียบัตรบัณฑิต</w:t>
                            </w:r>
                          </w:p>
                          <w:p w14:paraId="214A019D" w14:textId="255BA819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 xml:space="preserve">B 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Beginner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=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มีองค์ความรู้พื้นฐาน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ในสาขาวิชา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 จากการศึกษาในระดับปริญญาตรี แต่ยังขาดองค์ความรู้ที่ลึก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ซึ้ง</w:t>
                            </w:r>
                          </w:p>
                          <w:p w14:paraId="5E0ABF42" w14:textId="484C9276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I 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Intermediate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สามารถประยุกต์องค์ความรู้ระดับพื้นฐาน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เพื่อใช้แก้ปัญหา และ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พัฒนาในบริบทของโลก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จริงได้</w:t>
                            </w:r>
                          </w:p>
                          <w:p w14:paraId="17407FCA" w14:textId="77777777" w:rsidR="00B1693D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548BE6E" w14:textId="766537E6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ระดับประกาศนียบัตรบัณฑิตชั้นสูง</w:t>
                            </w:r>
                          </w:p>
                          <w:p w14:paraId="3AF4633C" w14:textId="35CB4D46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I 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>Intermediate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= 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สามารถประยุกต์องค์ความรู้ระดับพื้นฐาน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เพื่อใช้แก้ปัญหา และพัฒนาในบริบทของโลกจริงได้</w:t>
                            </w:r>
                          </w:p>
                          <w:p w14:paraId="4053BECA" w14:textId="53604913" w:rsidR="00B1693D" w:rsidRPr="00053D21" w:rsidRDefault="00B1693D" w:rsidP="00337F64">
                            <w:pPr>
                              <w:tabs>
                                <w:tab w:val="left" w:pos="567"/>
                                <w:tab w:val="left" w:pos="1166"/>
                                <w:tab w:val="left" w:pos="1440"/>
                                <w:tab w:val="left" w:pos="1620"/>
                              </w:tabs>
                              <w:ind w:right="540"/>
                              <w:jc w:val="thaiDistribute"/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Advanced</w:t>
                            </w:r>
                            <w:r w:rsidRPr="00053D2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053D2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=</w:t>
                            </w:r>
                            <w:r w:rsidRPr="00053D21"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53D2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สามารถสร้างสรรค์หรือต่อยอดองค์ความรู้</w:t>
                            </w:r>
                            <w:r w:rsidRPr="00053D2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เดิมไปสู่องค์ความรู้ใหม่ </w:t>
                            </w:r>
                            <w:r w:rsidRPr="00053D21">
                              <w:rPr>
                                <w:rFonts w:ascii="TH SarabunPSK" w:eastAsia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ผ่านกระบวนการทำวิจัย</w:t>
                            </w:r>
                          </w:p>
                          <w:p w14:paraId="5D6FFC95" w14:textId="77777777" w:rsidR="00B1693D" w:rsidRPr="00053D21" w:rsidRDefault="00B1693D" w:rsidP="00337F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5A1D3" id="Rounded Rectangle 19" o:spid="_x0000_s1082" style="position:absolute;margin-left:-7.5pt;margin-top:18pt;width:697.5pt;height:164.2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8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" fillcolor="window" strokecolor="#a5a5a5" strokeweight="1pt">
                <v:stroke joinstyle="miter"/>
                <v:textbox>
                  <w:txbxContent>
                    <w:p w14:paraId="325BB4F3" w14:textId="1AF4E1E8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53D2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053D2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หลักสูตรกำหนดระดับผลลัพธ์การเรียนรู้ 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ระดับ ดังนี้ (ย้ายไป </w:t>
                      </w:r>
                    </w:p>
                    <w:p w14:paraId="0339983C" w14:textId="0789CB92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ระดับประกาศนียบัตรบัณฑิต</w:t>
                      </w:r>
                    </w:p>
                    <w:p w14:paraId="214A019D" w14:textId="255BA819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 xml:space="preserve">B 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Beginner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=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มีองค์ความรู้พื้นฐาน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ในสาขาวิชา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 จากการศึกษาในระดับปริญญาตรี แต่ยังขาดองค์ความรู้ที่ลึก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ซึ้ง</w:t>
                      </w:r>
                    </w:p>
                    <w:p w14:paraId="5E0ABF42" w14:textId="484C9276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  <w:t xml:space="preserve">I 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Intermediate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= 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สามารถประยุกต์องค์ความรู้ระดับพื้นฐาน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เพื่อใช้แก้ปัญหา และ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พัฒนาในบริบทของโลก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จริงได้</w:t>
                      </w:r>
                    </w:p>
                    <w:p w14:paraId="17407FCA" w14:textId="77777777" w:rsidR="00B1693D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548BE6E" w14:textId="766537E6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ระดับประกาศนียบัตรบัณฑิตชั้นสูง</w:t>
                      </w:r>
                    </w:p>
                    <w:p w14:paraId="3AF4633C" w14:textId="35CB4D46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  <w:t xml:space="preserve">I 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>Intermediate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= 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สามารถประยุกต์องค์ความรู้ระดับพื้นฐาน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เพื่อใช้แก้ปัญหา และพัฒนาในบริบทของโลกจริงได้</w:t>
                      </w:r>
                    </w:p>
                    <w:p w14:paraId="4053BECA" w14:textId="53604913" w:rsidR="00B1693D" w:rsidRPr="00053D21" w:rsidRDefault="00B1693D" w:rsidP="00337F64">
                      <w:pPr>
                        <w:tabs>
                          <w:tab w:val="left" w:pos="567"/>
                          <w:tab w:val="left" w:pos="1166"/>
                          <w:tab w:val="left" w:pos="1440"/>
                          <w:tab w:val="left" w:pos="1620"/>
                        </w:tabs>
                        <w:ind w:right="540"/>
                        <w:jc w:val="thaiDistribute"/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053D21">
                        <w:rPr>
                          <w:rFonts w:ascii="TH SarabunPSK" w:eastAsia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Advanced</w:t>
                      </w:r>
                      <w:r w:rsidRPr="00053D2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053D2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=</w:t>
                      </w:r>
                      <w:r w:rsidRPr="00053D21">
                        <w:rPr>
                          <w:rFonts w:ascii="TH SarabunPSK" w:eastAsia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53D2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สามารถสร้างสรรค์หรือต่อยอดองค์ความรู้</w:t>
                      </w:r>
                      <w:r w:rsidRPr="00053D2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เดิมไปสู่องค์ความรู้ใหม่ </w:t>
                      </w:r>
                      <w:r w:rsidRPr="00053D21">
                        <w:rPr>
                          <w:rFonts w:ascii="TH SarabunPSK" w:eastAsia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ผ่านกระบวนการทำวิจัย</w:t>
                      </w:r>
                    </w:p>
                    <w:p w14:paraId="5D6FFC95" w14:textId="77777777" w:rsidR="00B1693D" w:rsidRPr="00053D21" w:rsidRDefault="00B1693D" w:rsidP="00337F6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1BA450F6" w14:textId="50ABF826" w:rsidR="00337F64" w:rsidRPr="004835DC" w:rsidRDefault="00337F64" w:rsidP="009751A1">
      <w:pPr>
        <w:tabs>
          <w:tab w:val="left" w:pos="567"/>
          <w:tab w:val="left" w:pos="1166"/>
          <w:tab w:val="left" w:pos="1440"/>
          <w:tab w:val="left" w:pos="1620"/>
        </w:tabs>
        <w:ind w:right="540"/>
        <w:jc w:val="thaiDistribute"/>
        <w:rPr>
          <w:rFonts w:ascii="TH SarabunPSK" w:eastAsia="TH SarabunPSK" w:hAnsi="TH SarabunPSK" w:cs="TH SarabunPSK"/>
          <w:b/>
          <w:sz w:val="32"/>
          <w:szCs w:val="32"/>
        </w:rPr>
      </w:pPr>
    </w:p>
    <w:p w14:paraId="2A2C7F6B" w14:textId="77777777" w:rsidR="004A70CB" w:rsidRPr="004835DC" w:rsidRDefault="004A70CB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21EF25" w14:textId="77777777" w:rsidR="006001DD" w:rsidRPr="004835DC" w:rsidRDefault="006001DD" w:rsidP="00EE3099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6001DD" w:rsidRPr="004835DC" w:rsidSect="00B86AF9">
          <w:pgSz w:w="16838" w:h="11906" w:orient="landscape" w:code="9"/>
          <w:pgMar w:top="1440" w:right="1138" w:bottom="1440" w:left="1440" w:header="720" w:footer="706" w:gutter="0"/>
          <w:cols w:space="708"/>
          <w:docGrid w:linePitch="360"/>
        </w:sectPr>
      </w:pPr>
    </w:p>
    <w:p w14:paraId="60F251DE" w14:textId="0EA082D1" w:rsidR="00F91479" w:rsidRPr="004835DC" w:rsidRDefault="00F91479" w:rsidP="00F91479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4B3B96A7" w14:textId="77777777" w:rsidR="00F91479" w:rsidRPr="004835DC" w:rsidRDefault="00F91479" w:rsidP="00F91479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ผลงานทางวิชาการของอาจารย์ผู้รับผิดชอบหลักสูตรและอาจารย์ประจำหลักสูตร</w:t>
      </w:r>
    </w:p>
    <w:p w14:paraId="0EFBF90B" w14:textId="77777777" w:rsidR="007F2E89" w:rsidRPr="004835DC" w:rsidRDefault="007F2E89" w:rsidP="007F2E89">
      <w:pPr>
        <w:ind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* หมายถึง อาจารย์ผู้รับผิดชอบหลักสูตร</w:t>
      </w:r>
    </w:p>
    <w:p w14:paraId="0FCEFCBB" w14:textId="738DD117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7F2E89"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12C24B42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6D66D4C9" w14:textId="187586F3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391D6A7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1CE49D89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97C5495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01C59A5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4BFD182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ผลงานวิชาการรับใช้สังคม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DD5150A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294DC94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73DED93A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740808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08EA736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8E7C2F3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</w:p>
    <w:p w14:paraId="3E2E9954" w14:textId="229B651B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(2)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7F2E89"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1CBCF612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58FA8EA0" w14:textId="48289E12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27FA144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055A90D6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E73212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21CAE274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F5E5288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ผลงานวิชาการรับใช้สังคม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609115CE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38FE56FA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05B982E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4E9CAA5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380FDCAE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345AA79D" w14:textId="77777777" w:rsidR="00E8145B" w:rsidRDefault="00E8145B" w:rsidP="00F4534A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</w:p>
    <w:p w14:paraId="733A312F" w14:textId="77777777" w:rsidR="00BC023C" w:rsidRDefault="00BC023C" w:rsidP="00F4534A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</w:p>
    <w:p w14:paraId="1A7DC21A" w14:textId="77777777" w:rsidR="00BC023C" w:rsidRDefault="00BC023C" w:rsidP="00F4534A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</w:p>
    <w:p w14:paraId="658C13D1" w14:textId="77777777" w:rsidR="00BC023C" w:rsidRDefault="00BC023C" w:rsidP="00F4534A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</w:p>
    <w:p w14:paraId="49E137DB" w14:textId="77777777" w:rsidR="00BC023C" w:rsidRDefault="00BC023C" w:rsidP="00F4534A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</w:p>
    <w:p w14:paraId="60289ADB" w14:textId="77777777" w:rsidR="00BC023C" w:rsidRPr="004835DC" w:rsidRDefault="00BC023C" w:rsidP="00F4534A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</w:p>
    <w:p w14:paraId="431ACC47" w14:textId="3E827920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(3)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="007F2E89"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761B8626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3C473BA6" w14:textId="74715BC3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BC2F2C5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30E86175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DEFA2F0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4D4ABE6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7787BB8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ผลงานวิชาการรับใช้สังคม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742F220C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F3A2F4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633A510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64FFF2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45FB3DD3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59E1B82" w14:textId="77777777" w:rsidR="00F91479" w:rsidRPr="004835DC" w:rsidRDefault="00F91479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D9221F8" w14:textId="77777777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(4)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A2DF578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0FDF7242" w14:textId="1A1E4AF2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A2F0940" w14:textId="77777777" w:rsidR="00F91479" w:rsidRPr="004835DC" w:rsidRDefault="00F91479" w:rsidP="00F91479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4982835D" w14:textId="120F7279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EF65995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3BD777F4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421A8C7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ผลงานวิชาการรับใช้สังคม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2A54ABAB" w14:textId="2C2817C6" w:rsidR="00F91479" w:rsidRPr="004835DC" w:rsidRDefault="00613A83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79"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="00F91479"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="00F91479"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="00F91479"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D4A7CA4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7D9C57EC" w14:textId="34B34F8D" w:rsidR="00F91479" w:rsidRPr="004835DC" w:rsidRDefault="00613A83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79"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="00F91479"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="00F91479"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="00F91479"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1E5E959" w14:textId="77777777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C35FBD6" w14:textId="5DFFB51A" w:rsidR="00F91479" w:rsidRPr="004835DC" w:rsidRDefault="00F91479" w:rsidP="00F91479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E0B07FF" w14:textId="172DD98B" w:rsidR="00F91479" w:rsidRDefault="00F91479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0C9BCA5" w14:textId="77777777" w:rsidR="00BC023C" w:rsidRDefault="00BC023C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2656CDCD" w14:textId="77777777" w:rsidR="00BC023C" w:rsidRDefault="00BC023C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6B21EC5D" w14:textId="77777777" w:rsidR="00BC023C" w:rsidRDefault="00BC023C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0F75A326" w14:textId="77777777" w:rsidR="00BC023C" w:rsidRDefault="00BC023C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2F00A9EB" w14:textId="77777777" w:rsidR="00BC023C" w:rsidRDefault="00BC023C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4783704A" w14:textId="77777777" w:rsidR="00BC023C" w:rsidRDefault="00BC023C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1877B182" w14:textId="77777777" w:rsidR="00BC023C" w:rsidRDefault="00BC023C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42E18DE9" w14:textId="77777777" w:rsidR="00BC023C" w:rsidRDefault="00BC023C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620DFAA2" w14:textId="77777777" w:rsidR="00BC023C" w:rsidRPr="004835DC" w:rsidRDefault="00BC023C" w:rsidP="00F91479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683EB7DF" w14:textId="77777777" w:rsidR="00F91479" w:rsidRPr="004835DC" w:rsidRDefault="00F91479" w:rsidP="00F91479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(5)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920D7FA" w14:textId="77777777" w:rsidR="00F91479" w:rsidRPr="004835DC" w:rsidRDefault="00F91479" w:rsidP="00F91479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086651D6" w14:textId="1516F81E" w:rsidR="00F91479" w:rsidRPr="004835DC" w:rsidRDefault="00F91479" w:rsidP="00F91479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18A463C" w14:textId="77777777" w:rsidR="00613A83" w:rsidRPr="004835DC" w:rsidRDefault="00613A83" w:rsidP="00613A83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70B53201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24C31C4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701E317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15DDABC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ผลงานวิชาการรับใช้สังคม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89D330B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1BBF12E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ตำรา/หนังสือ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22056CB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DAE5E7F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56C0330" w14:textId="77777777" w:rsidR="00613A83" w:rsidRPr="004835DC" w:rsidRDefault="00613A83" w:rsidP="00613A83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DC47B1E" w14:textId="77777777" w:rsidR="00F708FA" w:rsidRPr="004835DC" w:rsidRDefault="00F708F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4906AA24" w14:textId="06B7A1BD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การเขียนผลงานทางวิชาการโดยใช้รูปแบบ </w:t>
      </w:r>
      <w:r w:rsidRPr="004835DC">
        <w:rPr>
          <w:rFonts w:ascii="TH SarabunPSK" w:hAnsi="TH SarabunPSK" w:cs="TH SarabunPSK"/>
          <w:b/>
          <w:bCs/>
          <w:sz w:val="36"/>
          <w:szCs w:val="36"/>
        </w:rPr>
        <w:t xml:space="preserve">American Psychological Association 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4835DC">
        <w:rPr>
          <w:rFonts w:ascii="TH SarabunPSK" w:hAnsi="TH SarabunPSK" w:cs="TH SarabunPSK"/>
          <w:b/>
          <w:bCs/>
          <w:sz w:val="36"/>
          <w:szCs w:val="36"/>
        </w:rPr>
        <w:t>APA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1FBA1620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40EF8472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1. </w:t>
      </w: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>บทความในวารสาร</w:t>
      </w:r>
    </w:p>
    <w:p w14:paraId="3FB8D372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>1.1 บทความในวารสารฉบับภาษาไทย ผู้เขียนบทความ 1 คน</w:t>
      </w:r>
    </w:p>
    <w:p w14:paraId="30948193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ชื่อวารสารเป็นตัวอักษรเอียง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</w:p>
    <w:p w14:paraId="4C3BB0FB" w14:textId="77777777" w:rsidR="00B20931" w:rsidRPr="004835DC" w:rsidRDefault="00B20931" w:rsidP="00B20931">
      <w:pPr>
        <w:tabs>
          <w:tab w:val="left" w:pos="63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ab/>
        <w:t>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(ฉบับที่ (ถ้ามี))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4F980339" w14:textId="77777777" w:rsidR="0021302F" w:rsidRPr="004835DC" w:rsidRDefault="0021302F" w:rsidP="0021302F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ตีพิมพ์ก่อน 7 มกราคม 2565 ให้ระบุ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6ED5AAA" w14:textId="15C08B35" w:rsidR="0021302F" w:rsidRPr="004835DC" w:rsidRDefault="0021302F" w:rsidP="0021302F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“(วารสารทางวิชาการในฐานข้อมูลระดับชาติ </w:t>
      </w:r>
      <w:r w:rsidRPr="004835DC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TCI</w:t>
      </w:r>
      <w:r w:rsidRPr="004835DC">
        <w:rPr>
          <w:rFonts w:ascii="TH SarabunPSK" w:hAnsi="TH SarabunPSK" w:cs="TH SarabunPSK"/>
          <w:sz w:val="32"/>
          <w:szCs w:val="32"/>
          <w:cs/>
        </w:rPr>
        <w:t>) กลุ่มที่ [คลิกพิมพ์] )”</w:t>
      </w:r>
    </w:p>
    <w:p w14:paraId="794E46C8" w14:textId="77777777" w:rsidR="00287018" w:rsidRPr="004835DC" w:rsidRDefault="00287018" w:rsidP="00287018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4AFE6309" w14:textId="77777777" w:rsidR="00287018" w:rsidRPr="004835DC" w:rsidRDefault="00287018" w:rsidP="00287018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ชิงชัย สมชัย. (2564). กระบวนการฝึกอบรมเพื่อพัฒนาความเป็นผู้นำ.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1C2A3E31" w14:textId="77777777" w:rsidR="00287018" w:rsidRPr="004835DC" w:rsidRDefault="00287018" w:rsidP="00287018">
      <w:pPr>
        <w:tabs>
          <w:tab w:val="left" w:pos="63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4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52-63.</w:t>
      </w:r>
    </w:p>
    <w:p w14:paraId="1BA0A330" w14:textId="77777777" w:rsidR="00287018" w:rsidRPr="004835DC" w:rsidRDefault="00287018" w:rsidP="00287018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4835DC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TCI</w:t>
      </w:r>
      <w:r w:rsidRPr="004835DC">
        <w:rPr>
          <w:rFonts w:ascii="TH SarabunPSK" w:hAnsi="TH SarabunPSK" w:cs="TH SarabunPSK"/>
          <w:sz w:val="32"/>
          <w:szCs w:val="32"/>
          <w:cs/>
        </w:rPr>
        <w:t>) กลุ่มที่ 2 )</w:t>
      </w:r>
    </w:p>
    <w:p w14:paraId="3D1DCE80" w14:textId="77777777" w:rsidR="0021302F" w:rsidRPr="004835DC" w:rsidRDefault="0021302F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</w:rPr>
      </w:pPr>
    </w:p>
    <w:p w14:paraId="18051CDC" w14:textId="79717E73" w:rsidR="00164EBC" w:rsidRPr="004835DC" w:rsidRDefault="00164EBC" w:rsidP="00164EBC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ตีพิมพ์หลัง 7 มกราคม 2565 ให้ระบุ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0B109DA" w14:textId="77777777" w:rsidR="00164EBC" w:rsidRPr="004835DC" w:rsidRDefault="00164EBC" w:rsidP="00164EBC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4835DC">
        <w:rPr>
          <w:rFonts w:ascii="TH SarabunPSK" w:hAnsi="TH SarabunPSK" w:cs="TH SarabunPSK"/>
          <w:sz w:val="32"/>
          <w:szCs w:val="32"/>
        </w:rPr>
        <w:t>peer reviewer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4870F97" w14:textId="77777777" w:rsidR="00164EBC" w:rsidRPr="004835DC" w:rsidRDefault="00164EBC" w:rsidP="00164EBC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4CDDE47D" w14:textId="77777777" w:rsidR="00287018" w:rsidRPr="004835DC" w:rsidRDefault="00287018" w:rsidP="00287018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6D4EEEEB" w14:textId="4C6DB81F" w:rsidR="00B20931" w:rsidRPr="004835DC" w:rsidRDefault="00B20931" w:rsidP="00164EBC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ดรุณี ชิงชัย. (256</w:t>
      </w:r>
      <w:r w:rsidRPr="004835DC">
        <w:rPr>
          <w:rFonts w:ascii="TH SarabunPSK" w:hAnsi="TH SarabunPSK" w:cs="TH SarabunPSK"/>
          <w:sz w:val="32"/>
          <w:szCs w:val="32"/>
        </w:rPr>
        <w:t>5</w:t>
      </w:r>
      <w:r w:rsidRPr="004835DC">
        <w:rPr>
          <w:rFonts w:ascii="TH SarabunPSK" w:hAnsi="TH SarabunPSK" w:cs="TH SarabunPSK"/>
          <w:sz w:val="32"/>
          <w:szCs w:val="32"/>
          <w:cs/>
        </w:rPr>
        <w:t>). การพัฒนาโมเดลความสัมพันธ์ เชิงสาเหตุความสุขส่วนตนของนักศึกษาระดับ</w:t>
      </w:r>
    </w:p>
    <w:p w14:paraId="0830A902" w14:textId="77777777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        ปริญญาตรี.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วารสารวิทยาการวิจัยและวิทยาการปัญญา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>, 90</w:t>
      </w:r>
      <w:r w:rsidRPr="004835DC">
        <w:rPr>
          <w:rFonts w:ascii="TH SarabunPSK" w:hAnsi="TH SarabunPSK" w:cs="TH SarabunPSK"/>
          <w:sz w:val="32"/>
          <w:szCs w:val="32"/>
          <w:cs/>
        </w:rPr>
        <w:t>-</w:t>
      </w:r>
      <w:r w:rsidRPr="004835DC">
        <w:rPr>
          <w:rFonts w:ascii="TH SarabunPSK" w:hAnsi="TH SarabunPSK" w:cs="TH SarabunPSK"/>
          <w:sz w:val="32"/>
          <w:szCs w:val="32"/>
        </w:rPr>
        <w:t>98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4DD05A1D" w14:textId="77777777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4835DC">
        <w:rPr>
          <w:rFonts w:ascii="TH SarabunPSK" w:hAnsi="TH SarabunPSK" w:cs="TH SarabunPSK"/>
          <w:sz w:val="32"/>
          <w:szCs w:val="32"/>
        </w:rPr>
        <w:t>peer reviewer</w:t>
      </w:r>
      <w:r w:rsidRPr="004835DC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4D1DE0B4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Cs w:val="24"/>
        </w:rPr>
      </w:pPr>
    </w:p>
    <w:p w14:paraId="0E422EE3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>1.2 บทความในวารสารฉบับภาษาไทย ผู้เขียนบทความมากกว่า 1 คน</w:t>
      </w:r>
    </w:p>
    <w:p w14:paraId="1C0D779C" w14:textId="1A46139F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นามสกุลของผู้เขียนบทความคนแรก, ชื่อ นามสกุลของผู้เขียนบทความคนที่สอง, และชื่อ นามสกุลของผู้</w:t>
      </w:r>
    </w:p>
    <w:p w14:paraId="4BB2578A" w14:textId="1F33C658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="004835DC" w:rsidRPr="004835DC">
        <w:rPr>
          <w:rFonts w:ascii="TH SarabunPSK" w:hAnsi="TH SarabunPSK" w:cs="TH SarabunPSK"/>
          <w:sz w:val="32"/>
          <w:szCs w:val="32"/>
          <w:cs/>
        </w:rPr>
        <w:t>เขียน</w:t>
      </w:r>
      <w:r w:rsidRPr="004835DC">
        <w:rPr>
          <w:rFonts w:ascii="TH SarabunPSK" w:hAnsi="TH SarabunPSK" w:cs="TH SarabunPSK"/>
          <w:sz w:val="32"/>
          <w:szCs w:val="32"/>
          <w:cs/>
        </w:rPr>
        <w:t>บทความคนที่สาม.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ชื่อวารสารเป็นตัวอักษรเอียง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ปีที่หรือเล่มที่เป็นตั</w:t>
      </w:r>
      <w:r w:rsidR="004835DC" w:rsidRPr="004835DC">
        <w:rPr>
          <w:rFonts w:ascii="TH SarabunPSK" w:hAnsi="TH SarabunPSK" w:cs="TH SarabunPSK"/>
          <w:i/>
          <w:iCs/>
          <w:sz w:val="32"/>
          <w:szCs w:val="32"/>
          <w:cs/>
        </w:rPr>
        <w:t>ว</w:t>
      </w:r>
    </w:p>
    <w:p w14:paraId="13D527FF" w14:textId="204CE634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4835DC" w:rsidRPr="004835DC">
        <w:rPr>
          <w:rFonts w:ascii="TH SarabunPSK" w:hAnsi="TH SarabunPSK" w:cs="TH SarabunPSK"/>
          <w:i/>
          <w:iCs/>
          <w:sz w:val="32"/>
          <w:szCs w:val="32"/>
          <w:cs/>
        </w:rPr>
        <w:t>อักษร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(ฉบับที่ (ถ้ามี))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736C1376" w14:textId="77777777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4835DC">
        <w:rPr>
          <w:rFonts w:ascii="TH SarabunPSK" w:hAnsi="TH SarabunPSK" w:cs="TH SarabunPSK"/>
          <w:sz w:val="32"/>
          <w:szCs w:val="32"/>
        </w:rPr>
        <w:t>peer reviewer</w:t>
      </w:r>
      <w:r w:rsidRPr="004835DC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23356A45" w14:textId="77777777" w:rsidR="00164EBC" w:rsidRPr="004835DC" w:rsidRDefault="00164EBC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rPr>
          <w:rFonts w:ascii="TH SarabunPSK" w:hAnsi="TH SarabunPSK" w:cs="TH SarabunPSK"/>
          <w:sz w:val="32"/>
          <w:szCs w:val="32"/>
        </w:rPr>
      </w:pPr>
    </w:p>
    <w:p w14:paraId="76DDC3E9" w14:textId="77777777" w:rsidR="00164EBC" w:rsidRPr="004835DC" w:rsidRDefault="00164EBC" w:rsidP="00164EBC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t>ตีพิมพ์ก่อน 7 มกราคม 2565 ให้ระบุ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4B1C73E" w14:textId="77777777" w:rsidR="00164EBC" w:rsidRPr="004835DC" w:rsidRDefault="00164EBC" w:rsidP="00164EBC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“(วารสารทางวิชาการในฐานข้อมูลระดับชาติ </w:t>
      </w:r>
      <w:r w:rsidRPr="004835DC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TCI</w:t>
      </w:r>
      <w:r w:rsidRPr="004835DC">
        <w:rPr>
          <w:rFonts w:ascii="TH SarabunPSK" w:hAnsi="TH SarabunPSK" w:cs="TH SarabunPSK"/>
          <w:sz w:val="32"/>
          <w:szCs w:val="32"/>
          <w:cs/>
        </w:rPr>
        <w:t>) กลุ่มที่ [คลิกพิมพ์] )”</w:t>
      </w:r>
    </w:p>
    <w:p w14:paraId="02003EB5" w14:textId="77777777" w:rsidR="00287018" w:rsidRPr="004835DC" w:rsidRDefault="00287018" w:rsidP="00287018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5E725D6D" w14:textId="77777777" w:rsidR="00287018" w:rsidRPr="004835DC" w:rsidRDefault="00287018" w:rsidP="00287018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สมชัย ชาวไทย และอัคพล ดานิ. (2564). ปัจจัยและพฤติกรรมที่มีผลต่อการตัดสินใจใช้โมบายแอปพลิเคชัน. </w:t>
      </w:r>
    </w:p>
    <w:p w14:paraId="6476F6DD" w14:textId="77777777" w:rsidR="00287018" w:rsidRPr="004835DC" w:rsidRDefault="00287018" w:rsidP="00287018">
      <w:pPr>
        <w:tabs>
          <w:tab w:val="left" w:pos="63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วารสารการจัดการสมัยใหม่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19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52-63.</w:t>
      </w:r>
    </w:p>
    <w:p w14:paraId="42E96C14" w14:textId="77777777" w:rsidR="00287018" w:rsidRPr="004835DC" w:rsidRDefault="00287018" w:rsidP="00287018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4835DC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TCI</w:t>
      </w:r>
      <w:r w:rsidRPr="004835DC">
        <w:rPr>
          <w:rFonts w:ascii="TH SarabunPSK" w:hAnsi="TH SarabunPSK" w:cs="TH SarabunPSK"/>
          <w:sz w:val="32"/>
          <w:szCs w:val="32"/>
          <w:cs/>
        </w:rPr>
        <w:t>) กลุ่มที่ 1)</w:t>
      </w:r>
    </w:p>
    <w:p w14:paraId="3B5EF3A5" w14:textId="77777777" w:rsidR="00164EBC" w:rsidRPr="004835DC" w:rsidRDefault="00164EBC" w:rsidP="00164EBC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</w:rPr>
      </w:pPr>
    </w:p>
    <w:p w14:paraId="41281043" w14:textId="77777777" w:rsidR="004835DC" w:rsidRPr="004835DC" w:rsidRDefault="004835DC" w:rsidP="00164EBC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</w:rPr>
      </w:pPr>
    </w:p>
    <w:p w14:paraId="44B5CC3F" w14:textId="77777777" w:rsidR="00164EBC" w:rsidRPr="004835DC" w:rsidRDefault="00164EBC" w:rsidP="00164EBC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cyan"/>
          <w:cs/>
        </w:rPr>
        <w:lastRenderedPageBreak/>
        <w:t>ตีพิมพ์หลัง 7 มกราคม 2565 ให้ระบุ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D69556C" w14:textId="77777777" w:rsidR="00164EBC" w:rsidRPr="004835DC" w:rsidRDefault="00164EBC" w:rsidP="00164EBC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4835DC">
        <w:rPr>
          <w:rFonts w:ascii="TH SarabunPSK" w:hAnsi="TH SarabunPSK" w:cs="TH SarabunPSK"/>
          <w:sz w:val="32"/>
          <w:szCs w:val="32"/>
        </w:rPr>
        <w:t>peer reviewer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CFEBD1E" w14:textId="77777777" w:rsidR="00164EBC" w:rsidRPr="004835DC" w:rsidRDefault="00164EBC" w:rsidP="00164EBC">
      <w:pPr>
        <w:tabs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3C15FDF7" w14:textId="77777777" w:rsidR="00287018" w:rsidRPr="004835DC" w:rsidRDefault="00287018" w:rsidP="00287018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18DD700D" w14:textId="366D5824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ตรีรดา ตระการตา, อัสดา เรืองเวช, มีนา อัครสกุล</w:t>
      </w:r>
      <w:r w:rsidR="005E44C5" w:rsidRPr="004835DC">
        <w:rPr>
          <w:rFonts w:ascii="TH SarabunPSK" w:hAnsi="TH SarabunPSK" w:cs="TH SarabunPSK"/>
          <w:sz w:val="32"/>
          <w:szCs w:val="32"/>
          <w:cs/>
        </w:rPr>
        <w:t>,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และทิพวิมล สุทธิรักษ์. (256</w:t>
      </w:r>
      <w:r w:rsidRPr="004835DC">
        <w:rPr>
          <w:rFonts w:ascii="TH SarabunPSK" w:hAnsi="TH SarabunPSK" w:cs="TH SarabunPSK"/>
          <w:sz w:val="32"/>
          <w:szCs w:val="32"/>
        </w:rPr>
        <w:t>5</w:t>
      </w:r>
      <w:r w:rsidRPr="004835DC">
        <w:rPr>
          <w:rFonts w:ascii="TH SarabunPSK" w:hAnsi="TH SarabunPSK" w:cs="TH SarabunPSK"/>
          <w:sz w:val="32"/>
          <w:szCs w:val="32"/>
          <w:cs/>
        </w:rPr>
        <w:t>). ฤทธิ์ต้านแบคทีเรีย</w:t>
      </w:r>
    </w:p>
    <w:p w14:paraId="022068B6" w14:textId="77777777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 xml:space="preserve">ของสารสกัดเอทานอลจากพืชสมุนไพรป่า 10 ชนิด.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วารสารวิทยาศาสตร์การแพทย์, 23</w:t>
      </w:r>
      <w:r w:rsidRPr="004835DC">
        <w:rPr>
          <w:rFonts w:ascii="TH SarabunPSK" w:hAnsi="TH SarabunPSK" w:cs="TH SarabunPSK"/>
          <w:sz w:val="32"/>
          <w:szCs w:val="32"/>
          <w:cs/>
        </w:rPr>
        <w:t>(1), 12-36.</w:t>
      </w:r>
    </w:p>
    <w:p w14:paraId="305DB442" w14:textId="77777777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4835DC">
        <w:rPr>
          <w:rFonts w:ascii="TH SarabunPSK" w:hAnsi="TH SarabunPSK" w:cs="TH SarabunPSK"/>
          <w:sz w:val="32"/>
          <w:szCs w:val="32"/>
        </w:rPr>
        <w:t>peer reviewer</w:t>
      </w:r>
      <w:r w:rsidRPr="004835DC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120D00C9" w14:textId="77777777" w:rsidR="00164EBC" w:rsidRPr="004835DC" w:rsidRDefault="00164EBC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Cs w:val="24"/>
        </w:rPr>
      </w:pPr>
    </w:p>
    <w:p w14:paraId="42D13BAF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1.3 บทความในวารสารฉบับภาษาอังกฤษ ผู้เขียนบทความ 1 คน</w:t>
      </w:r>
    </w:p>
    <w:p w14:paraId="6FEB77C5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851" w:right="-180" w:hanging="851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>,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ตัวอักษรย่อของชื่อต้นผู้เขียนบทความ. ตัวอักษรย่อของชื่อกลางผู้เขียนบทความ (ถ้ามี). (ปีที่พิมพ์).      ชื่อบทความใช้ตัวอักษรตัวใหญ่เฉพาะตัวแรกของประโยค.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ชื่อวารสารเป็นตัวอักษรเอียง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(ฉบับที่ (ถ้ามี))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375EC08B" w14:textId="7B7DB4D1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</w:rPr>
      </w:pPr>
      <w:r w:rsidRPr="004835DC">
        <w:rPr>
          <w:rFonts w:ascii="TH SarabunPSK" w:hAnsi="TH SarabunPSK" w:cs="TH SarabunPSK"/>
          <w:cs/>
        </w:rPr>
        <w:t xml:space="preserve">(วารสารทางวิชาการในฐานข้อมูลระดับนานาชาติ </w:t>
      </w:r>
      <w:r w:rsidRPr="004835DC">
        <w:rPr>
          <w:rFonts w:ascii="TH SarabunPSK" w:hAnsi="TH SarabunPSK" w:cs="TH SarabunPSK"/>
        </w:rPr>
        <w:t xml:space="preserve">Scopus </w:t>
      </w:r>
      <w:r w:rsidRPr="004835DC">
        <w:rPr>
          <w:rFonts w:ascii="TH SarabunPSK" w:hAnsi="TH SarabunPSK" w:cs="TH SarabunPSK"/>
          <w:cs/>
        </w:rPr>
        <w:t>(</w:t>
      </w:r>
      <w:r w:rsidRPr="004835DC">
        <w:rPr>
          <w:rFonts w:ascii="TH SarabunPSK" w:hAnsi="TH SarabunPSK" w:cs="TH SarabunPSK"/>
        </w:rPr>
        <w:t>http</w:t>
      </w:r>
      <w:r w:rsidRPr="004835DC">
        <w:rPr>
          <w:rFonts w:ascii="TH SarabunPSK" w:hAnsi="TH SarabunPSK" w:cs="TH SarabunPSK"/>
          <w:cs/>
        </w:rPr>
        <w:t>://</w:t>
      </w:r>
      <w:r w:rsidRPr="004835DC">
        <w:rPr>
          <w:rFonts w:ascii="TH SarabunPSK" w:hAnsi="TH SarabunPSK" w:cs="TH SarabunPSK"/>
        </w:rPr>
        <w:t>www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info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scopus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com</w:t>
      </w:r>
      <w:r w:rsidRPr="004835DC">
        <w:rPr>
          <w:rFonts w:ascii="TH SarabunPSK" w:hAnsi="TH SarabunPSK" w:cs="TH SarabunPSK"/>
          <w:cs/>
        </w:rPr>
        <w:t>))</w:t>
      </w:r>
    </w:p>
    <w:p w14:paraId="490D77A0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24B31AE1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i/>
          <w:iCs/>
        </w:rPr>
      </w:pPr>
      <w:r w:rsidRPr="004835DC">
        <w:rPr>
          <w:rFonts w:ascii="TH SarabunPSK" w:hAnsi="TH SarabunPSK" w:cs="TH SarabunPSK"/>
        </w:rPr>
        <w:t>Foster, W</w:t>
      </w:r>
      <w:r w:rsidRPr="004835DC">
        <w:rPr>
          <w:rFonts w:ascii="TH SarabunPSK" w:hAnsi="TH SarabunPSK" w:cs="TH SarabunPSK"/>
          <w:cs/>
        </w:rPr>
        <w:t xml:space="preserve">. </w:t>
      </w:r>
      <w:r w:rsidRPr="004835DC">
        <w:rPr>
          <w:rFonts w:ascii="TH SarabunPSK" w:hAnsi="TH SarabunPSK" w:cs="TH SarabunPSK"/>
        </w:rPr>
        <w:t>P</w:t>
      </w:r>
      <w:r w:rsidRPr="004835DC">
        <w:rPr>
          <w:rFonts w:ascii="TH SarabunPSK" w:hAnsi="TH SarabunPSK" w:cs="TH SarabunPSK"/>
          <w:cs/>
        </w:rPr>
        <w:t>. (</w:t>
      </w:r>
      <w:r w:rsidRPr="004835DC">
        <w:rPr>
          <w:rFonts w:ascii="TH SarabunPSK" w:hAnsi="TH SarabunPSK" w:cs="TH SarabunPSK"/>
        </w:rPr>
        <w:t>20</w:t>
      </w:r>
      <w:r w:rsidRPr="004835DC">
        <w:rPr>
          <w:rFonts w:ascii="TH SarabunPSK" w:hAnsi="TH SarabunPSK" w:cs="TH SarabunPSK"/>
          <w:lang w:val="en-US"/>
        </w:rPr>
        <w:t>22</w:t>
      </w:r>
      <w:r w:rsidRPr="004835DC">
        <w:rPr>
          <w:rFonts w:ascii="TH SarabunPSK" w:hAnsi="TH SarabunPSK" w:cs="TH SarabunPSK"/>
          <w:cs/>
        </w:rPr>
        <w:t xml:space="preserve">). </w:t>
      </w:r>
      <w:r w:rsidRPr="004835DC">
        <w:rPr>
          <w:rFonts w:ascii="TH SarabunPSK" w:hAnsi="TH SarabunPSK" w:cs="TH SarabunPSK"/>
        </w:rPr>
        <w:t>The decline of the local a challenge to educational leadership</w:t>
      </w:r>
      <w:r w:rsidRPr="004835DC">
        <w:rPr>
          <w:rFonts w:ascii="TH SarabunPSK" w:hAnsi="TH SarabunPSK" w:cs="TH SarabunPSK"/>
          <w:cs/>
        </w:rPr>
        <w:t xml:space="preserve">. </w:t>
      </w:r>
    </w:p>
    <w:p w14:paraId="061AF6D8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</w:rPr>
      </w:pPr>
      <w:r w:rsidRPr="004835DC">
        <w:rPr>
          <w:rFonts w:ascii="TH SarabunPSK" w:hAnsi="TH SarabunPSK" w:cs="TH SarabunPSK"/>
          <w:i/>
          <w:iCs/>
        </w:rPr>
        <w:tab/>
        <w:t>Education Administration Quarterly, 40</w:t>
      </w:r>
      <w:r w:rsidRPr="004835DC">
        <w:rPr>
          <w:rFonts w:ascii="TH SarabunPSK" w:hAnsi="TH SarabunPSK" w:cs="TH SarabunPSK"/>
          <w:cs/>
        </w:rPr>
        <w:t>(</w:t>
      </w:r>
      <w:r w:rsidRPr="004835DC">
        <w:rPr>
          <w:rFonts w:ascii="TH SarabunPSK" w:hAnsi="TH SarabunPSK" w:cs="TH SarabunPSK"/>
        </w:rPr>
        <w:t>2</w:t>
      </w:r>
      <w:r w:rsidRPr="004835DC">
        <w:rPr>
          <w:rFonts w:ascii="TH SarabunPSK" w:hAnsi="TH SarabunPSK" w:cs="TH SarabunPSK"/>
          <w:cs/>
        </w:rPr>
        <w:t>)</w:t>
      </w:r>
      <w:r w:rsidRPr="004835DC">
        <w:rPr>
          <w:rFonts w:ascii="TH SarabunPSK" w:hAnsi="TH SarabunPSK" w:cs="TH SarabunPSK"/>
        </w:rPr>
        <w:t>, 176</w:t>
      </w:r>
      <w:r w:rsidRPr="004835DC">
        <w:rPr>
          <w:rFonts w:ascii="TH SarabunPSK" w:hAnsi="TH SarabunPSK" w:cs="TH SarabunPSK"/>
          <w:cs/>
        </w:rPr>
        <w:t>-</w:t>
      </w:r>
      <w:r w:rsidRPr="004835DC">
        <w:rPr>
          <w:rFonts w:ascii="TH SarabunPSK" w:hAnsi="TH SarabunPSK" w:cs="TH SarabunPSK"/>
        </w:rPr>
        <w:t>191</w:t>
      </w:r>
      <w:r w:rsidRPr="004835DC">
        <w:rPr>
          <w:rFonts w:ascii="TH SarabunPSK" w:hAnsi="TH SarabunPSK" w:cs="TH SarabunPSK"/>
          <w:cs/>
        </w:rPr>
        <w:t>.</w:t>
      </w:r>
    </w:p>
    <w:p w14:paraId="537C6C6C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</w:rPr>
      </w:pPr>
      <w:r w:rsidRPr="004835DC">
        <w:rPr>
          <w:rFonts w:ascii="TH SarabunPSK" w:hAnsi="TH SarabunPSK" w:cs="TH SarabunPSK"/>
          <w:cs/>
        </w:rPr>
        <w:t xml:space="preserve">(วารสารทางวิชาการในฐานข้อมูลระดับนานาชาติ </w:t>
      </w:r>
      <w:r w:rsidRPr="004835DC">
        <w:rPr>
          <w:rFonts w:ascii="TH SarabunPSK" w:hAnsi="TH SarabunPSK" w:cs="TH SarabunPSK"/>
        </w:rPr>
        <w:t xml:space="preserve">Scopus </w:t>
      </w:r>
      <w:r w:rsidRPr="004835DC">
        <w:rPr>
          <w:rFonts w:ascii="TH SarabunPSK" w:hAnsi="TH SarabunPSK" w:cs="TH SarabunPSK"/>
          <w:cs/>
        </w:rPr>
        <w:t>(</w:t>
      </w:r>
      <w:r w:rsidRPr="004835DC">
        <w:rPr>
          <w:rFonts w:ascii="TH SarabunPSK" w:hAnsi="TH SarabunPSK" w:cs="TH SarabunPSK"/>
        </w:rPr>
        <w:t>http</w:t>
      </w:r>
      <w:r w:rsidRPr="004835DC">
        <w:rPr>
          <w:rFonts w:ascii="TH SarabunPSK" w:hAnsi="TH SarabunPSK" w:cs="TH SarabunPSK"/>
          <w:cs/>
        </w:rPr>
        <w:t>://</w:t>
      </w:r>
      <w:r w:rsidRPr="004835DC">
        <w:rPr>
          <w:rFonts w:ascii="TH SarabunPSK" w:hAnsi="TH SarabunPSK" w:cs="TH SarabunPSK"/>
        </w:rPr>
        <w:t>www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info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scopus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com</w:t>
      </w:r>
      <w:r w:rsidRPr="004835DC">
        <w:rPr>
          <w:rFonts w:ascii="TH SarabunPSK" w:hAnsi="TH SarabunPSK" w:cs="TH SarabunPSK"/>
          <w:cs/>
        </w:rPr>
        <w:t>))</w:t>
      </w:r>
    </w:p>
    <w:p w14:paraId="3508354B" w14:textId="77777777" w:rsidR="00B51AB8" w:rsidRPr="004835DC" w:rsidRDefault="00B51AB8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Cs w:val="24"/>
        </w:rPr>
      </w:pPr>
    </w:p>
    <w:p w14:paraId="3083C1CC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1.4 บทความในวารสารฉบับภาษาอังกฤษ ผู้เขียนบทความมากกว่า 1 คน</w:t>
      </w:r>
    </w:p>
    <w:p w14:paraId="49AE86ED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709" w:right="-180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ตัวอักษรย่อของชื่อผู้เขียนบทความคนแรก.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ตัวอักษรย่อของชื่อผู้เขียนบทความคนที่สอง.</w:t>
      </w:r>
      <w:r w:rsidRPr="004835DC">
        <w:rPr>
          <w:rFonts w:ascii="TH SarabunPSK" w:hAnsi="TH SarabunPSK" w:cs="TH SarabunPSK"/>
          <w:sz w:val="32"/>
          <w:szCs w:val="32"/>
        </w:rPr>
        <w:t>, &amp;</w:t>
      </w:r>
      <w:r w:rsidRPr="004835DC">
        <w:rPr>
          <w:rFonts w:ascii="TH SarabunPSK" w:hAnsi="TH SarabunPSK" w:cs="TH SarabunPSK"/>
          <w:sz w:val="32"/>
          <w:szCs w:val="32"/>
          <w:cs/>
        </w:rPr>
        <w:tab/>
        <w:t>นามสกุล, ตัวอักษรย่อของชื่อผู้เขียนบทความคนที่สาม.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ชื่อวารสารเป็นตัวอักษรเอียง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(ฉบับที่ (ถ้ามี))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477B0771" w14:textId="77777777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left="709" w:right="-180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(วารสารทางวิชาการในฐานข้อมูลระดับนานาชาติ </w:t>
      </w:r>
      <w:r w:rsidRPr="004835DC">
        <w:rPr>
          <w:rFonts w:ascii="TH SarabunPSK" w:hAnsi="TH SarabunPSK" w:cs="TH SarabunPSK"/>
          <w:sz w:val="32"/>
          <w:szCs w:val="32"/>
        </w:rPr>
        <w:t xml:space="preserve">Scopus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http</w:t>
      </w:r>
      <w:r w:rsidRPr="004835DC">
        <w:rPr>
          <w:rFonts w:ascii="TH SarabunPSK" w:hAnsi="TH SarabunPSK" w:cs="TH SarabunPSK"/>
          <w:sz w:val="32"/>
          <w:szCs w:val="32"/>
          <w:cs/>
        </w:rPr>
        <w:t>://</w:t>
      </w:r>
      <w:r w:rsidRPr="004835DC">
        <w:rPr>
          <w:rFonts w:ascii="TH SarabunPSK" w:hAnsi="TH SarabunPSK" w:cs="TH SarabunPSK"/>
          <w:sz w:val="32"/>
          <w:szCs w:val="32"/>
        </w:rPr>
        <w:t>www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info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com</w:t>
      </w:r>
      <w:r w:rsidRPr="004835DC">
        <w:rPr>
          <w:rFonts w:ascii="TH SarabunPSK" w:hAnsi="TH SarabunPSK" w:cs="TH SarabunPSK"/>
          <w:sz w:val="32"/>
          <w:szCs w:val="32"/>
          <w:cs/>
        </w:rPr>
        <w:t>))</w:t>
      </w:r>
    </w:p>
    <w:p w14:paraId="55D94F9E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0CD04AE0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lang w:val="en-US"/>
        </w:rPr>
      </w:pPr>
      <w:r w:rsidRPr="004835DC">
        <w:rPr>
          <w:rFonts w:ascii="TH SarabunPSK" w:hAnsi="TH SarabunPSK" w:cs="TH SarabunPSK"/>
          <w:lang w:val="en-US"/>
        </w:rPr>
        <w:t>Yang, K</w:t>
      </w:r>
      <w:r w:rsidRPr="004835DC">
        <w:rPr>
          <w:rFonts w:ascii="TH SarabunPSK" w:hAnsi="TH SarabunPSK" w:cs="TH SarabunPSK"/>
          <w:cs/>
          <w:lang w:val="en-US"/>
        </w:rPr>
        <w:t>.</w:t>
      </w:r>
      <w:r w:rsidRPr="004835DC">
        <w:rPr>
          <w:rFonts w:ascii="TH SarabunPSK" w:hAnsi="TH SarabunPSK" w:cs="TH SarabunPSK"/>
          <w:lang w:val="en-US"/>
        </w:rPr>
        <w:t>, Trakarnta, T</w:t>
      </w:r>
      <w:r w:rsidRPr="004835DC">
        <w:rPr>
          <w:rFonts w:ascii="TH SarabunPSK" w:hAnsi="TH SarabunPSK" w:cs="TH SarabunPSK"/>
          <w:cs/>
          <w:lang w:val="en-US"/>
        </w:rPr>
        <w:t>.</w:t>
      </w:r>
      <w:r w:rsidRPr="004835DC">
        <w:rPr>
          <w:rFonts w:ascii="TH SarabunPSK" w:hAnsi="TH SarabunPSK" w:cs="TH SarabunPSK"/>
          <w:lang w:val="en-US"/>
        </w:rPr>
        <w:t>, Smith, J</w:t>
      </w:r>
      <w:r w:rsidRPr="004835DC">
        <w:rPr>
          <w:rFonts w:ascii="TH SarabunPSK" w:hAnsi="TH SarabunPSK" w:cs="TH SarabunPSK"/>
          <w:cs/>
          <w:lang w:val="en-US"/>
        </w:rPr>
        <w:t>.</w:t>
      </w:r>
      <w:r w:rsidRPr="004835DC">
        <w:rPr>
          <w:rFonts w:ascii="TH SarabunPSK" w:hAnsi="TH SarabunPSK" w:cs="TH SarabunPSK"/>
          <w:lang w:val="en-US"/>
        </w:rPr>
        <w:t>, &amp; Bay, C</w:t>
      </w:r>
      <w:r w:rsidRPr="004835DC">
        <w:rPr>
          <w:rFonts w:ascii="TH SarabunPSK" w:hAnsi="TH SarabunPSK" w:cs="TH SarabunPSK"/>
          <w:cs/>
          <w:lang w:val="en-US"/>
        </w:rPr>
        <w:t>. (</w:t>
      </w:r>
      <w:r w:rsidRPr="004835DC">
        <w:rPr>
          <w:rFonts w:ascii="TH SarabunPSK" w:hAnsi="TH SarabunPSK" w:cs="TH SarabunPSK"/>
          <w:lang w:val="en-US"/>
        </w:rPr>
        <w:t>2022</w:t>
      </w:r>
      <w:r w:rsidRPr="004835DC">
        <w:rPr>
          <w:rFonts w:ascii="TH SarabunPSK" w:hAnsi="TH SarabunPSK" w:cs="TH SarabunPSK"/>
          <w:cs/>
          <w:lang w:val="en-US"/>
        </w:rPr>
        <w:t xml:space="preserve">). </w:t>
      </w:r>
      <w:r w:rsidRPr="004835DC">
        <w:rPr>
          <w:rFonts w:ascii="TH SarabunPSK" w:hAnsi="TH SarabunPSK" w:cs="TH SarabunPSK"/>
          <w:lang w:val="en-US"/>
        </w:rPr>
        <w:t>Antibacterial activity of herbal medicine</w:t>
      </w:r>
    </w:p>
    <w:p w14:paraId="2DD52B20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lang w:val="en-US"/>
        </w:rPr>
      </w:pPr>
      <w:r w:rsidRPr="004835DC">
        <w:rPr>
          <w:rFonts w:ascii="TH SarabunPSK" w:hAnsi="TH SarabunPSK" w:cs="TH SarabunPSK"/>
          <w:lang w:val="en-US"/>
        </w:rPr>
        <w:tab/>
      </w:r>
      <w:proofErr w:type="gramStart"/>
      <w:r w:rsidRPr="004835DC">
        <w:rPr>
          <w:rFonts w:ascii="TH SarabunPSK" w:hAnsi="TH SarabunPSK" w:cs="TH SarabunPSK"/>
          <w:lang w:val="en-US"/>
        </w:rPr>
        <w:t>plants</w:t>
      </w:r>
      <w:proofErr w:type="gramEnd"/>
      <w:r w:rsidRPr="004835DC">
        <w:rPr>
          <w:rFonts w:ascii="TH SarabunPSK" w:hAnsi="TH SarabunPSK" w:cs="TH SarabunPSK"/>
          <w:cs/>
          <w:lang w:val="en-US"/>
        </w:rPr>
        <w:t xml:space="preserve">. </w:t>
      </w:r>
      <w:r w:rsidRPr="004835DC">
        <w:rPr>
          <w:rFonts w:ascii="TH SarabunPSK" w:hAnsi="TH SarabunPSK" w:cs="TH SarabunPSK"/>
          <w:i/>
          <w:iCs/>
          <w:lang w:val="en-US"/>
        </w:rPr>
        <w:t>Journal of Medicinal, 36</w:t>
      </w:r>
      <w:r w:rsidRPr="004835DC">
        <w:rPr>
          <w:rFonts w:ascii="TH SarabunPSK" w:hAnsi="TH SarabunPSK" w:cs="TH SarabunPSK"/>
          <w:cs/>
          <w:lang w:val="en-US"/>
        </w:rPr>
        <w:t>(</w:t>
      </w:r>
      <w:r w:rsidRPr="004835DC">
        <w:rPr>
          <w:rFonts w:ascii="TH SarabunPSK" w:hAnsi="TH SarabunPSK" w:cs="TH SarabunPSK"/>
          <w:lang w:val="en-US"/>
        </w:rPr>
        <w:t>2</w:t>
      </w:r>
      <w:r w:rsidRPr="004835DC">
        <w:rPr>
          <w:rFonts w:ascii="TH SarabunPSK" w:hAnsi="TH SarabunPSK" w:cs="TH SarabunPSK"/>
          <w:cs/>
          <w:lang w:val="en-US"/>
        </w:rPr>
        <w:t>)</w:t>
      </w:r>
      <w:r w:rsidRPr="004835DC">
        <w:rPr>
          <w:rFonts w:ascii="TH SarabunPSK" w:hAnsi="TH SarabunPSK" w:cs="TH SarabunPSK"/>
          <w:lang w:val="en-US"/>
        </w:rPr>
        <w:t>, 368</w:t>
      </w:r>
      <w:r w:rsidRPr="004835DC">
        <w:rPr>
          <w:rFonts w:ascii="TH SarabunPSK" w:hAnsi="TH SarabunPSK" w:cs="TH SarabunPSK"/>
          <w:cs/>
          <w:lang w:val="en-US"/>
        </w:rPr>
        <w:t>-</w:t>
      </w:r>
      <w:r w:rsidRPr="004835DC">
        <w:rPr>
          <w:rFonts w:ascii="TH SarabunPSK" w:hAnsi="TH SarabunPSK" w:cs="TH SarabunPSK"/>
          <w:lang w:val="en-US"/>
        </w:rPr>
        <w:t>372</w:t>
      </w:r>
      <w:r w:rsidRPr="004835DC">
        <w:rPr>
          <w:rFonts w:ascii="TH SarabunPSK" w:hAnsi="TH SarabunPSK" w:cs="TH SarabunPSK"/>
          <w:cs/>
          <w:lang w:val="en-US"/>
        </w:rPr>
        <w:t xml:space="preserve">. </w:t>
      </w:r>
    </w:p>
    <w:p w14:paraId="65E4237E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</w:rPr>
      </w:pPr>
      <w:r w:rsidRPr="004835DC">
        <w:rPr>
          <w:rFonts w:ascii="TH SarabunPSK" w:hAnsi="TH SarabunPSK" w:cs="TH SarabunPSK"/>
          <w:cs/>
        </w:rPr>
        <w:t xml:space="preserve">(วารสารทางวิชาการในฐานข้อมูลระดับนานาชาติ </w:t>
      </w:r>
      <w:r w:rsidRPr="004835DC">
        <w:rPr>
          <w:rFonts w:ascii="TH SarabunPSK" w:hAnsi="TH SarabunPSK" w:cs="TH SarabunPSK"/>
        </w:rPr>
        <w:t xml:space="preserve">Scopus </w:t>
      </w:r>
      <w:r w:rsidRPr="004835DC">
        <w:rPr>
          <w:rFonts w:ascii="TH SarabunPSK" w:hAnsi="TH SarabunPSK" w:cs="TH SarabunPSK"/>
          <w:cs/>
        </w:rPr>
        <w:t>(</w:t>
      </w:r>
      <w:r w:rsidRPr="004835DC">
        <w:rPr>
          <w:rFonts w:ascii="TH SarabunPSK" w:hAnsi="TH SarabunPSK" w:cs="TH SarabunPSK"/>
        </w:rPr>
        <w:t>http</w:t>
      </w:r>
      <w:r w:rsidRPr="004835DC">
        <w:rPr>
          <w:rFonts w:ascii="TH SarabunPSK" w:hAnsi="TH SarabunPSK" w:cs="TH SarabunPSK"/>
          <w:cs/>
        </w:rPr>
        <w:t>://</w:t>
      </w:r>
      <w:r w:rsidRPr="004835DC">
        <w:rPr>
          <w:rFonts w:ascii="TH SarabunPSK" w:hAnsi="TH SarabunPSK" w:cs="TH SarabunPSK"/>
        </w:rPr>
        <w:t>www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info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scopus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com</w:t>
      </w:r>
      <w:r w:rsidRPr="004835DC">
        <w:rPr>
          <w:rFonts w:ascii="TH SarabunPSK" w:hAnsi="TH SarabunPSK" w:cs="TH SarabunPSK"/>
          <w:cs/>
        </w:rPr>
        <w:t>))</w:t>
      </w:r>
    </w:p>
    <w:p w14:paraId="16F1449B" w14:textId="77777777" w:rsidR="00B51AB8" w:rsidRPr="004835DC" w:rsidRDefault="00B51AB8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24"/>
          <w:szCs w:val="24"/>
          <w:lang w:val="en-US"/>
        </w:rPr>
      </w:pPr>
    </w:p>
    <w:p w14:paraId="3B5D296B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1.5 บทความในวารสารอิเล็กทรอนิกส์ (มีเลข </w:t>
      </w:r>
      <w:r w:rsidRPr="004835DC">
        <w:rPr>
          <w:rFonts w:ascii="TH SarabunPSK" w:hAnsi="TH SarabunPSK" w:cs="TH SarabunPSK"/>
          <w:b/>
          <w:bCs/>
          <w:sz w:val="32"/>
          <w:szCs w:val="32"/>
        </w:rPr>
        <w:t>DOI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00AB0C9" w14:textId="38B3A400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709" w:right="-180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ตัวอักษรย่อของชื่อผู้เขียนบทความคนแรก.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ตัวอักษรย่อของชื่อผู้เขียนบทความคนที่สอง.</w:t>
      </w:r>
      <w:r w:rsidRPr="004835DC">
        <w:rPr>
          <w:rFonts w:ascii="TH SarabunPSK" w:hAnsi="TH SarabunPSK" w:cs="TH SarabunPSK"/>
          <w:sz w:val="32"/>
          <w:szCs w:val="32"/>
        </w:rPr>
        <w:t>, &amp;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ตัวอักษรย่อของชื่อผู้เขียนบทความคนที่สาม.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ชื่อวารสารเป็นตัวอักษรเอียง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(ฉบับที่ (ถ้ามี))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</w:t>
      </w:r>
      <w:r w:rsidR="00D56E71"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004835DC">
        <w:rPr>
          <w:rFonts w:ascii="TH SarabunPSK" w:hAnsi="TH SarabunPSK" w:cs="TH SarabunPSK"/>
          <w:sz w:val="32"/>
          <w:szCs w:val="32"/>
        </w:rPr>
        <w:t>doi</w:t>
      </w:r>
      <w:proofErr w:type="gramEnd"/>
      <w:r w:rsidR="00DF1B61"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  <w:cs/>
        </w:rPr>
        <w:t>เลข</w:t>
      </w:r>
      <w:r w:rsidRPr="004835DC">
        <w:rPr>
          <w:rFonts w:ascii="TH SarabunPSK" w:hAnsi="TH SarabunPSK" w:cs="TH SarabunPSK"/>
          <w:sz w:val="32"/>
          <w:szCs w:val="32"/>
        </w:rPr>
        <w:t>doi</w:t>
      </w:r>
    </w:p>
    <w:p w14:paraId="352CCA5D" w14:textId="77777777" w:rsidR="00B20931" w:rsidRPr="004835DC" w:rsidRDefault="00B20931" w:rsidP="00B20931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left="709" w:right="-180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(วารสารทางวิชาการในฐานข้อมูลระดับนานาชาติ </w:t>
      </w:r>
      <w:r w:rsidRPr="004835DC">
        <w:rPr>
          <w:rFonts w:ascii="TH SarabunPSK" w:hAnsi="TH SarabunPSK" w:cs="TH SarabunPSK"/>
          <w:sz w:val="32"/>
          <w:szCs w:val="32"/>
        </w:rPr>
        <w:t xml:space="preserve">Scopus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http</w:t>
      </w:r>
      <w:r w:rsidRPr="004835DC">
        <w:rPr>
          <w:rFonts w:ascii="TH SarabunPSK" w:hAnsi="TH SarabunPSK" w:cs="TH SarabunPSK"/>
          <w:sz w:val="32"/>
          <w:szCs w:val="32"/>
          <w:cs/>
        </w:rPr>
        <w:t>://</w:t>
      </w:r>
      <w:r w:rsidRPr="004835DC">
        <w:rPr>
          <w:rFonts w:ascii="TH SarabunPSK" w:hAnsi="TH SarabunPSK" w:cs="TH SarabunPSK"/>
          <w:sz w:val="32"/>
          <w:szCs w:val="32"/>
        </w:rPr>
        <w:t>www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info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com</w:t>
      </w:r>
      <w:r w:rsidRPr="004835DC">
        <w:rPr>
          <w:rFonts w:ascii="TH SarabunPSK" w:hAnsi="TH SarabunPSK" w:cs="TH SarabunPSK"/>
          <w:sz w:val="32"/>
          <w:szCs w:val="32"/>
          <w:cs/>
        </w:rPr>
        <w:t>))</w:t>
      </w:r>
    </w:p>
    <w:p w14:paraId="125C263C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743381BE" w14:textId="77777777" w:rsidR="00B20931" w:rsidRPr="004835DC" w:rsidRDefault="00B20931" w:rsidP="00B20931">
      <w:pPr>
        <w:autoSpaceDE w:val="0"/>
        <w:autoSpaceDN w:val="0"/>
        <w:adjustRightInd w:val="0"/>
        <w:rPr>
          <w:rFonts w:ascii="TH SarabunPSK" w:eastAsia="Calibri" w:hAnsi="TH SarabunPSK" w:cs="TH SarabunPSK"/>
          <w:sz w:val="32"/>
          <w:szCs w:val="32"/>
        </w:rPr>
      </w:pPr>
      <w:r w:rsidRPr="004835DC">
        <w:rPr>
          <w:rFonts w:ascii="TH SarabunPSK" w:eastAsia="Calibri" w:hAnsi="TH SarabunPSK" w:cs="TH SarabunPSK"/>
          <w:sz w:val="32"/>
          <w:szCs w:val="32"/>
        </w:rPr>
        <w:t>Satkunskiene, D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Calibri" w:hAnsi="TH SarabunPSK" w:cs="TH SarabunPSK"/>
          <w:sz w:val="32"/>
          <w:szCs w:val="32"/>
        </w:rPr>
        <w:t>, Khair, R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Calibri" w:hAnsi="TH SarabunPSK" w:cs="TH SarabunPSK"/>
          <w:sz w:val="32"/>
          <w:szCs w:val="32"/>
        </w:rPr>
        <w:t>, Muanjai, P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Calibri" w:hAnsi="TH SarabunPSK" w:cs="TH SarabunPSK"/>
          <w:sz w:val="32"/>
          <w:szCs w:val="32"/>
        </w:rPr>
        <w:t>, Mickevicius, M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Calibri" w:hAnsi="TH SarabunPSK" w:cs="TH SarabunPSK"/>
          <w:sz w:val="32"/>
          <w:szCs w:val="32"/>
        </w:rPr>
        <w:t>, &amp; Kamandulis, S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. (</w:t>
      </w:r>
      <w:r w:rsidRPr="004835DC">
        <w:rPr>
          <w:rFonts w:ascii="TH SarabunPSK" w:eastAsia="Calibri" w:hAnsi="TH SarabunPSK" w:cs="TH SarabunPSK"/>
          <w:sz w:val="32"/>
          <w:szCs w:val="32"/>
        </w:rPr>
        <w:t>2022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). </w:t>
      </w:r>
    </w:p>
    <w:p w14:paraId="77054DD5" w14:textId="548A4CAE" w:rsidR="00B20931" w:rsidRPr="004835DC" w:rsidRDefault="00B20931" w:rsidP="00B20931">
      <w:pPr>
        <w:autoSpaceDE w:val="0"/>
        <w:autoSpaceDN w:val="0"/>
        <w:adjustRightInd w:val="0"/>
        <w:ind w:left="720"/>
        <w:rPr>
          <w:rFonts w:ascii="TH SarabunPSK" w:eastAsia="Calibri" w:hAnsi="TH SarabunPSK" w:cs="TH SarabunPSK"/>
          <w:sz w:val="32"/>
          <w:szCs w:val="32"/>
        </w:rPr>
      </w:pPr>
      <w:r w:rsidRPr="004835DC">
        <w:rPr>
          <w:rFonts w:ascii="TH SarabunPSK" w:eastAsia="Calibri" w:hAnsi="TH SarabunPSK" w:cs="TH SarabunPSK"/>
          <w:sz w:val="32"/>
          <w:szCs w:val="32"/>
        </w:rPr>
        <w:t>Immediate effects of neuromechanical properties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eastAsia="Calibri" w:hAnsi="TH SarabunPSK" w:cs="TH SarabunPSK"/>
          <w:i/>
          <w:iCs/>
          <w:sz w:val="32"/>
          <w:szCs w:val="32"/>
        </w:rPr>
        <w:t>European Journal of Applied Physiology, 120</w:t>
      </w:r>
      <w:r w:rsidR="00D56E71" w:rsidRPr="004835DC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D56E71" w:rsidRPr="004835DC">
        <w:rPr>
          <w:rFonts w:ascii="TH SarabunPSK" w:eastAsia="Calibri" w:hAnsi="TH SarabunPSK" w:cs="TH SarabunPSK"/>
          <w:sz w:val="32"/>
          <w:szCs w:val="32"/>
        </w:rPr>
        <w:t>9</w:t>
      </w:r>
      <w:r w:rsidR="00D56E71" w:rsidRPr="004835DC">
        <w:rPr>
          <w:rFonts w:ascii="TH SarabunPSK" w:eastAsia="Calibri" w:hAnsi="TH SarabunPSK" w:cs="TH SarabunPSK"/>
          <w:sz w:val="32"/>
          <w:szCs w:val="32"/>
          <w:cs/>
        </w:rPr>
        <w:t>)</w:t>
      </w:r>
      <w:r w:rsidR="00D56E71" w:rsidRPr="004835DC">
        <w:rPr>
          <w:rFonts w:ascii="TH SarabunPSK" w:eastAsia="Calibri" w:hAnsi="TH SarabunPSK" w:cs="TH SarabunPSK"/>
          <w:sz w:val="32"/>
          <w:szCs w:val="32"/>
        </w:rPr>
        <w:t>, 2127</w:t>
      </w:r>
      <w:r w:rsidR="00D56E71" w:rsidRPr="004835DC">
        <w:rPr>
          <w:rFonts w:ascii="TH SarabunPSK" w:eastAsia="Calibri" w:hAnsi="TH SarabunPSK" w:cs="TH SarabunPSK"/>
          <w:sz w:val="32"/>
          <w:szCs w:val="32"/>
          <w:cs/>
        </w:rPr>
        <w:t>-</w:t>
      </w:r>
      <w:r w:rsidR="00D56E71" w:rsidRPr="004835DC">
        <w:rPr>
          <w:rFonts w:ascii="TH SarabunPSK" w:eastAsia="Calibri" w:hAnsi="TH SarabunPSK" w:cs="TH SarabunPSK"/>
          <w:sz w:val="32"/>
          <w:szCs w:val="32"/>
        </w:rPr>
        <w:t>2125</w:t>
      </w:r>
      <w:r w:rsidR="00D56E71"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proofErr w:type="gramStart"/>
      <w:r w:rsidR="00DF1B61" w:rsidRPr="004835DC">
        <w:rPr>
          <w:rFonts w:ascii="TH SarabunPSK" w:eastAsia="Calibri" w:hAnsi="TH SarabunPSK" w:cs="TH SarabunPSK"/>
          <w:sz w:val="32"/>
          <w:szCs w:val="32"/>
        </w:rPr>
        <w:t>d</w:t>
      </w:r>
      <w:r w:rsidRPr="004835DC">
        <w:rPr>
          <w:rFonts w:ascii="TH SarabunPSK" w:eastAsia="Calibri" w:hAnsi="TH SarabunPSK" w:cs="TH SarabunPSK"/>
          <w:sz w:val="32"/>
          <w:szCs w:val="32"/>
        </w:rPr>
        <w:t>oi</w:t>
      </w:r>
      <w:proofErr w:type="gramEnd"/>
      <w:r w:rsidR="00DF1B61"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eastAsia="Calibri" w:hAnsi="TH SarabunPSK" w:cs="TH SarabunPSK"/>
          <w:sz w:val="32"/>
          <w:szCs w:val="32"/>
        </w:rPr>
        <w:t>10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4835DC">
        <w:rPr>
          <w:rFonts w:ascii="TH SarabunPSK" w:eastAsia="Calibri" w:hAnsi="TH SarabunPSK" w:cs="TH SarabunPSK"/>
          <w:sz w:val="32"/>
          <w:szCs w:val="32"/>
        </w:rPr>
        <w:t>1007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/</w:t>
      </w:r>
      <w:r w:rsidRPr="004835DC">
        <w:rPr>
          <w:rFonts w:ascii="TH SarabunPSK" w:eastAsia="Calibri" w:hAnsi="TH SarabunPSK" w:cs="TH SarabunPSK"/>
          <w:sz w:val="32"/>
          <w:szCs w:val="32"/>
        </w:rPr>
        <w:t>s00421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4835DC">
        <w:rPr>
          <w:rFonts w:ascii="TH SarabunPSK" w:eastAsia="Calibri" w:hAnsi="TH SarabunPSK" w:cs="TH SarabunPSK"/>
          <w:sz w:val="32"/>
          <w:szCs w:val="32"/>
        </w:rPr>
        <w:t>020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4835DC">
        <w:rPr>
          <w:rFonts w:ascii="TH SarabunPSK" w:eastAsia="Calibri" w:hAnsi="TH SarabunPSK" w:cs="TH SarabunPSK"/>
          <w:sz w:val="32"/>
          <w:szCs w:val="32"/>
        </w:rPr>
        <w:t>04422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4835DC">
        <w:rPr>
          <w:rFonts w:ascii="TH SarabunPSK" w:eastAsia="Calibri" w:hAnsi="TH SarabunPSK" w:cs="TH SarabunPSK"/>
          <w:sz w:val="32"/>
          <w:szCs w:val="32"/>
        </w:rPr>
        <w:t>5</w:t>
      </w:r>
      <w:r w:rsidRPr="004835DC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</w:p>
    <w:p w14:paraId="2187CF4E" w14:textId="77777777" w:rsidR="00B20931" w:rsidRPr="004835DC" w:rsidRDefault="00B20931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</w:rPr>
      </w:pPr>
      <w:r w:rsidRPr="004835DC">
        <w:rPr>
          <w:rFonts w:ascii="TH SarabunPSK" w:hAnsi="TH SarabunPSK" w:cs="TH SarabunPSK"/>
          <w:cs/>
        </w:rPr>
        <w:lastRenderedPageBreak/>
        <w:t xml:space="preserve"> (วารสารทางวิชาการในฐานข้อมูลระดับนานาชาติ </w:t>
      </w:r>
      <w:r w:rsidRPr="004835DC">
        <w:rPr>
          <w:rFonts w:ascii="TH SarabunPSK" w:hAnsi="TH SarabunPSK" w:cs="TH SarabunPSK"/>
        </w:rPr>
        <w:t xml:space="preserve">Scopus </w:t>
      </w:r>
      <w:r w:rsidRPr="004835DC">
        <w:rPr>
          <w:rFonts w:ascii="TH SarabunPSK" w:hAnsi="TH SarabunPSK" w:cs="TH SarabunPSK"/>
          <w:cs/>
        </w:rPr>
        <w:t>(</w:t>
      </w:r>
      <w:r w:rsidRPr="004835DC">
        <w:rPr>
          <w:rFonts w:ascii="TH SarabunPSK" w:hAnsi="TH SarabunPSK" w:cs="TH SarabunPSK"/>
        </w:rPr>
        <w:t>http</w:t>
      </w:r>
      <w:r w:rsidRPr="004835DC">
        <w:rPr>
          <w:rFonts w:ascii="TH SarabunPSK" w:hAnsi="TH SarabunPSK" w:cs="TH SarabunPSK"/>
          <w:cs/>
        </w:rPr>
        <w:t>://</w:t>
      </w:r>
      <w:r w:rsidRPr="004835DC">
        <w:rPr>
          <w:rFonts w:ascii="TH SarabunPSK" w:hAnsi="TH SarabunPSK" w:cs="TH SarabunPSK"/>
        </w:rPr>
        <w:t>www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info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scopus</w:t>
      </w:r>
      <w:r w:rsidRPr="004835DC">
        <w:rPr>
          <w:rFonts w:ascii="TH SarabunPSK" w:hAnsi="TH SarabunPSK" w:cs="TH SarabunPSK"/>
          <w:cs/>
        </w:rPr>
        <w:t>.</w:t>
      </w:r>
      <w:r w:rsidRPr="004835DC">
        <w:rPr>
          <w:rFonts w:ascii="TH SarabunPSK" w:hAnsi="TH SarabunPSK" w:cs="TH SarabunPSK"/>
        </w:rPr>
        <w:t>com</w:t>
      </w:r>
      <w:r w:rsidRPr="004835DC">
        <w:rPr>
          <w:rFonts w:ascii="TH SarabunPSK" w:hAnsi="TH SarabunPSK" w:cs="TH SarabunPSK"/>
          <w:cs/>
        </w:rPr>
        <w:t>))</w:t>
      </w:r>
    </w:p>
    <w:p w14:paraId="40E1B74A" w14:textId="77777777" w:rsidR="00B51AB8" w:rsidRPr="004835DC" w:rsidRDefault="00B51AB8" w:rsidP="00B20931">
      <w:pPr>
        <w:pStyle w:val="BodyText"/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lang w:val="en-US"/>
        </w:rPr>
      </w:pPr>
    </w:p>
    <w:p w14:paraId="391DFC86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2. </w:t>
      </w: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>รายงานการประชุมวิชาการที่อยู่ในฐานข้อมูลระดับนานาชาติ (ตามประกาศก.พ.อ.)</w:t>
      </w:r>
    </w:p>
    <w:p w14:paraId="4E6D6563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2.1 บทความวิจัยในรายงานการประชุมวิชาการในฐานข้อมูลระดับนานาชาติ ผู้เขียนบทความ 1 คน</w:t>
      </w:r>
    </w:p>
    <w:p w14:paraId="55D77675" w14:textId="77777777" w:rsidR="00B20931" w:rsidRPr="004835DC" w:rsidRDefault="00B20931" w:rsidP="00B20931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 ตัวอักษรย่อของชื่อผู้เขียนบทความ. (ปีที่พิมพ์). ชื่อบทความ. ใน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ชื่อการประชุมหรือสัมมนา</w:t>
      </w:r>
    </w:p>
    <w:p w14:paraId="45E84B22" w14:textId="77777777" w:rsidR="00B20931" w:rsidRPr="004835DC" w:rsidRDefault="00B20931" w:rsidP="00B20931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right="-36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ab/>
        <w:t xml:space="preserve">เป็นตัวอักษรเอียง </w:t>
      </w:r>
      <w:r w:rsidRPr="004835DC">
        <w:rPr>
          <w:rFonts w:ascii="TH SarabunPSK" w:hAnsi="TH SarabunPSK" w:cs="TH SarabunPSK"/>
          <w:i/>
          <w:iCs/>
          <w:spacing w:val="-4"/>
          <w:sz w:val="32"/>
          <w:szCs w:val="32"/>
        </w:rPr>
        <w:t>on</w:t>
      </w:r>
      <w:r w:rsidRPr="004835DC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 ระบุวันที่จัดประชุม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pp</w:t>
      </w:r>
      <w:r w:rsidRPr="004835DC">
        <w:rPr>
          <w:rFonts w:ascii="TH SarabunPSK" w:hAnsi="TH SarabunPSK" w:cs="TH SarabunPSK"/>
          <w:sz w:val="32"/>
          <w:szCs w:val="32"/>
          <w:cs/>
        </w:rPr>
        <w:t>. เลขหน้า). สถานที่จัดงานประชุม: ชื่อสมาคมวิชาการ</w:t>
      </w:r>
    </w:p>
    <w:p w14:paraId="7B972F04" w14:textId="77777777" w:rsidR="00B20931" w:rsidRPr="004835DC" w:rsidRDefault="00B20931" w:rsidP="00B20931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right="-36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หรือวิชาชีพที่จัดงานประชุม.</w:t>
      </w:r>
    </w:p>
    <w:p w14:paraId="71F39A38" w14:textId="77777777" w:rsidR="00B20931" w:rsidRPr="004835DC" w:rsidRDefault="00B20931" w:rsidP="00613A83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left="709" w:right="-784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(บทความวิจัยในรายงานการประชุมวิชาการในฐานข้อมูลระดับนานาชาติ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http</w:t>
      </w:r>
      <w:r w:rsidRPr="004835DC">
        <w:rPr>
          <w:rFonts w:ascii="TH SarabunPSK" w:hAnsi="TH SarabunPSK" w:cs="TH SarabunPSK"/>
          <w:sz w:val="32"/>
          <w:szCs w:val="32"/>
          <w:cs/>
        </w:rPr>
        <w:t>://</w:t>
      </w:r>
      <w:r w:rsidRPr="004835DC">
        <w:rPr>
          <w:rFonts w:ascii="TH SarabunPSK" w:hAnsi="TH SarabunPSK" w:cs="TH SarabunPSK"/>
          <w:sz w:val="32"/>
          <w:szCs w:val="32"/>
        </w:rPr>
        <w:t>www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info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com</w:t>
      </w:r>
      <w:r w:rsidRPr="004835DC">
        <w:rPr>
          <w:rFonts w:ascii="TH SarabunPSK" w:hAnsi="TH SarabunPSK" w:cs="TH SarabunPSK"/>
          <w:sz w:val="32"/>
          <w:szCs w:val="32"/>
          <w:cs/>
        </w:rPr>
        <w:t>))</w:t>
      </w:r>
    </w:p>
    <w:p w14:paraId="29705A98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5650439F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900" w:hanging="90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Ramesh, 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(2022). </w:t>
      </w:r>
      <w:r w:rsidRPr="004835DC">
        <w:rPr>
          <w:rFonts w:ascii="TH SarabunPSK" w:hAnsi="TH SarabunPSK" w:cs="TH SarabunPSK"/>
          <w:sz w:val="32"/>
          <w:szCs w:val="32"/>
        </w:rPr>
        <w:t>Preparation and evaluation of nanoparticles for sustained delivery of ampicillin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</w:rPr>
        <w:t xml:space="preserve">In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Proceedings of the Burapha University International Conference 20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22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 global change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Opportunity &amp; risk</w:t>
      </w:r>
      <w:r w:rsidRPr="004835DC">
        <w:rPr>
          <w:rFonts w:ascii="TH SarabunPSK" w:hAnsi="TH SarabunPSK" w:cs="TH SarabunPSK"/>
          <w:sz w:val="32"/>
          <w:szCs w:val="32"/>
        </w:rPr>
        <w:t xml:space="preserve"> on 9 September 20</w:t>
      </w:r>
      <w:r w:rsidRPr="004835DC">
        <w:rPr>
          <w:rFonts w:ascii="TH SarabunPSK" w:hAnsi="TH SarabunPSK" w:cs="TH SarabunPSK"/>
          <w:sz w:val="32"/>
          <w:szCs w:val="32"/>
          <w:cs/>
        </w:rPr>
        <w:t>22 (</w:t>
      </w:r>
      <w:r w:rsidRPr="004835DC">
        <w:rPr>
          <w:rFonts w:ascii="TH SarabunPSK" w:hAnsi="TH SarabunPSK" w:cs="TH SarabunPSK"/>
          <w:sz w:val="32"/>
          <w:szCs w:val="32"/>
        </w:rPr>
        <w:t>pp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</w:rPr>
        <w:t>351</w:t>
      </w:r>
      <w:r w:rsidRPr="004835DC">
        <w:rPr>
          <w:rFonts w:ascii="TH SarabunPSK" w:hAnsi="TH SarabunPSK" w:cs="TH SarabunPSK"/>
          <w:sz w:val="32"/>
          <w:szCs w:val="32"/>
          <w:cs/>
        </w:rPr>
        <w:t>-</w:t>
      </w:r>
      <w:r w:rsidRPr="004835DC">
        <w:rPr>
          <w:rFonts w:ascii="TH SarabunPSK" w:hAnsi="TH SarabunPSK" w:cs="TH SarabunPSK"/>
          <w:sz w:val="32"/>
          <w:szCs w:val="32"/>
        </w:rPr>
        <w:t>357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835DC">
        <w:rPr>
          <w:rFonts w:ascii="TH SarabunPSK" w:hAnsi="TH SarabunPSK" w:cs="TH SarabunPSK"/>
          <w:sz w:val="32"/>
          <w:szCs w:val="32"/>
        </w:rPr>
        <w:t>Chon Buri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</w:rPr>
        <w:t xml:space="preserve">TSAE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4835DC">
        <w:rPr>
          <w:rFonts w:ascii="TH SarabunPSK" w:hAnsi="TH SarabunPSK" w:cs="TH SarabunPSK"/>
          <w:sz w:val="32"/>
          <w:szCs w:val="32"/>
        </w:rPr>
        <w:t>Thai Society of Agricultural Engineering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603F12C3" w14:textId="77777777" w:rsidR="00B20931" w:rsidRPr="004835DC" w:rsidRDefault="00B20931" w:rsidP="00613A83">
      <w:pPr>
        <w:tabs>
          <w:tab w:val="left" w:pos="630"/>
          <w:tab w:val="left" w:pos="1170"/>
          <w:tab w:val="left" w:pos="1440"/>
          <w:tab w:val="left" w:pos="1710"/>
          <w:tab w:val="left" w:pos="1980"/>
        </w:tabs>
        <w:ind w:right="-78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(บทความวิจัยในรายงานการประชุมวิชาการในฐานข้อมูลระดับนานาชาติ 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http</w:t>
      </w:r>
      <w:r w:rsidRPr="004835DC">
        <w:rPr>
          <w:rFonts w:ascii="TH SarabunPSK" w:hAnsi="TH SarabunPSK" w:cs="TH SarabunPSK"/>
          <w:sz w:val="32"/>
          <w:szCs w:val="32"/>
          <w:cs/>
        </w:rPr>
        <w:t>://</w:t>
      </w:r>
      <w:r w:rsidRPr="004835DC">
        <w:rPr>
          <w:rFonts w:ascii="TH SarabunPSK" w:hAnsi="TH SarabunPSK" w:cs="TH SarabunPSK"/>
          <w:sz w:val="32"/>
          <w:szCs w:val="32"/>
        </w:rPr>
        <w:t>www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info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com</w:t>
      </w:r>
      <w:r w:rsidRPr="004835DC">
        <w:rPr>
          <w:rFonts w:ascii="TH SarabunPSK" w:hAnsi="TH SarabunPSK" w:cs="TH SarabunPSK"/>
          <w:sz w:val="32"/>
          <w:szCs w:val="32"/>
          <w:cs/>
        </w:rPr>
        <w:t>))</w:t>
      </w:r>
    </w:p>
    <w:p w14:paraId="1E744300" w14:textId="77777777" w:rsidR="00FE3096" w:rsidRPr="004835DC" w:rsidRDefault="00FE3096" w:rsidP="00B20931">
      <w:pPr>
        <w:tabs>
          <w:tab w:val="left" w:pos="630"/>
          <w:tab w:val="left" w:pos="1170"/>
          <w:tab w:val="left" w:pos="1440"/>
          <w:tab w:val="left" w:pos="1710"/>
          <w:tab w:val="left" w:pos="1980"/>
        </w:tabs>
        <w:ind w:right="-630"/>
        <w:rPr>
          <w:rFonts w:ascii="TH SarabunPSK" w:hAnsi="TH SarabunPSK" w:cs="TH SarabunPSK"/>
          <w:b/>
          <w:bCs/>
          <w:szCs w:val="24"/>
        </w:rPr>
      </w:pPr>
    </w:p>
    <w:p w14:paraId="4897091F" w14:textId="77777777" w:rsidR="00B20931" w:rsidRPr="004835DC" w:rsidRDefault="00B20931" w:rsidP="00613A83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51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2.2 บทความวิจัยในรายงานการประชุมวิชาการในฐานข้อมูลระดับนานาชาติ ผู้เขียนบทความมากกว่า 1 คน</w:t>
      </w:r>
    </w:p>
    <w:p w14:paraId="6545D914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ตัวอักษรย่อของชื่อผู้เขียนบทความคนแรก.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ตัวอักษรย่อของชื่อผู้เขียนบทความคนที่สอง.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</w:p>
    <w:p w14:paraId="43A5C6E8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  <w:t xml:space="preserve">&amp;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นามสกุล, ตัวอักษรย่อของชื่อผู้เขียนบทความคนที่สาม. (ปีที่พิมพ์)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ชื่อบทความ. ใน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ชื่อการประชุม</w:t>
      </w:r>
    </w:p>
    <w:p w14:paraId="49CC88AC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ab/>
        <w:t xml:space="preserve">หรือสัมมนาเป็นตัวอักษรเอียง </w:t>
      </w:r>
      <w:r w:rsidRPr="004835DC">
        <w:rPr>
          <w:rFonts w:ascii="TH SarabunPSK" w:hAnsi="TH SarabunPSK" w:cs="TH SarabunPSK"/>
          <w:i/>
          <w:iCs/>
          <w:spacing w:val="-4"/>
          <w:sz w:val="32"/>
          <w:szCs w:val="32"/>
        </w:rPr>
        <w:t>on</w:t>
      </w:r>
      <w:r w:rsidRPr="004835DC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 ระบุวันที่จัดประชุม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pp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เลขหน้า). สถานที่จัดงานประชุม: </w:t>
      </w:r>
    </w:p>
    <w:p w14:paraId="46A418E2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ชื่อสมาคมวิชาการหรือวิชาชีพที่จัดงานประชุม.</w:t>
      </w:r>
    </w:p>
    <w:p w14:paraId="205B6D3F" w14:textId="77777777" w:rsidR="00B20931" w:rsidRPr="004835DC" w:rsidRDefault="00B20931" w:rsidP="00613A83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</w:tabs>
        <w:ind w:left="709" w:right="-784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(บทความวิจัยในรายงานการประชุมวิชาการในฐานข้อมูลระดับนานาชาติ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http</w:t>
      </w:r>
      <w:r w:rsidRPr="004835DC">
        <w:rPr>
          <w:rFonts w:ascii="TH SarabunPSK" w:hAnsi="TH SarabunPSK" w:cs="TH SarabunPSK"/>
          <w:sz w:val="32"/>
          <w:szCs w:val="32"/>
          <w:cs/>
        </w:rPr>
        <w:t>://</w:t>
      </w:r>
      <w:r w:rsidRPr="004835DC">
        <w:rPr>
          <w:rFonts w:ascii="TH SarabunPSK" w:hAnsi="TH SarabunPSK" w:cs="TH SarabunPSK"/>
          <w:sz w:val="32"/>
          <w:szCs w:val="32"/>
        </w:rPr>
        <w:t>www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info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com</w:t>
      </w:r>
      <w:r w:rsidRPr="004835DC">
        <w:rPr>
          <w:rFonts w:ascii="TH SarabunPSK" w:hAnsi="TH SarabunPSK" w:cs="TH SarabunPSK"/>
          <w:sz w:val="32"/>
          <w:szCs w:val="32"/>
          <w:cs/>
        </w:rPr>
        <w:t>))</w:t>
      </w:r>
    </w:p>
    <w:p w14:paraId="6E7AC6E0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900" w:hanging="90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772C7A08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 w:hanging="90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Ramesh, S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, Trakarnta, T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, &amp; Smith, J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(2022). </w:t>
      </w:r>
      <w:r w:rsidRPr="004835DC">
        <w:rPr>
          <w:rFonts w:ascii="TH SarabunPSK" w:hAnsi="TH SarabunPSK" w:cs="TH SarabunPSK"/>
          <w:sz w:val="32"/>
          <w:szCs w:val="32"/>
        </w:rPr>
        <w:t>Preparation and evaluation of nanoparticles for sustained delivery of ampicillin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</w:rPr>
        <w:t xml:space="preserve">In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Proceedings of the Burapha University International Conference 20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22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 global change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Opportunity &amp; risk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pacing w:val="-4"/>
          <w:sz w:val="32"/>
          <w:szCs w:val="32"/>
        </w:rPr>
        <w:t>on</w:t>
      </w:r>
      <w:r w:rsidRPr="004835DC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8 </w:t>
      </w:r>
      <w:r w:rsidRPr="004835DC">
        <w:rPr>
          <w:rFonts w:ascii="TH SarabunPSK" w:hAnsi="TH SarabunPSK" w:cs="TH SarabunPSK"/>
          <w:sz w:val="32"/>
          <w:szCs w:val="32"/>
        </w:rPr>
        <w:t>September 20</w:t>
      </w:r>
      <w:r w:rsidRPr="004835DC">
        <w:rPr>
          <w:rFonts w:ascii="TH SarabunPSK" w:hAnsi="TH SarabunPSK" w:cs="TH SarabunPSK"/>
          <w:sz w:val="32"/>
          <w:szCs w:val="32"/>
          <w:cs/>
        </w:rPr>
        <w:t>22 (</w:t>
      </w:r>
      <w:r w:rsidRPr="004835DC">
        <w:rPr>
          <w:rFonts w:ascii="TH SarabunPSK" w:hAnsi="TH SarabunPSK" w:cs="TH SarabunPSK"/>
          <w:sz w:val="32"/>
          <w:szCs w:val="32"/>
        </w:rPr>
        <w:t>pp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</w:rPr>
        <w:t>351</w:t>
      </w:r>
      <w:r w:rsidRPr="004835DC">
        <w:rPr>
          <w:rFonts w:ascii="TH SarabunPSK" w:hAnsi="TH SarabunPSK" w:cs="TH SarabunPSK"/>
          <w:sz w:val="32"/>
          <w:szCs w:val="32"/>
          <w:cs/>
        </w:rPr>
        <w:t>-</w:t>
      </w:r>
      <w:r w:rsidRPr="004835DC">
        <w:rPr>
          <w:rFonts w:ascii="TH SarabunPSK" w:hAnsi="TH SarabunPSK" w:cs="TH SarabunPSK"/>
          <w:sz w:val="32"/>
          <w:szCs w:val="32"/>
        </w:rPr>
        <w:t>357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835DC">
        <w:rPr>
          <w:rFonts w:ascii="TH SarabunPSK" w:hAnsi="TH SarabunPSK" w:cs="TH SarabunPSK"/>
          <w:sz w:val="32"/>
          <w:szCs w:val="32"/>
        </w:rPr>
        <w:t>Chon Buri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</w:rPr>
        <w:t xml:space="preserve">TSAE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4835DC">
        <w:rPr>
          <w:rFonts w:ascii="TH SarabunPSK" w:hAnsi="TH SarabunPSK" w:cs="TH SarabunPSK"/>
          <w:sz w:val="32"/>
          <w:szCs w:val="32"/>
        </w:rPr>
        <w:t>Thai Society of Agricultural Engineering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00526C16" w14:textId="3110BFAF" w:rsidR="00B20931" w:rsidRPr="004835DC" w:rsidRDefault="00B20931" w:rsidP="00613A83">
      <w:pPr>
        <w:tabs>
          <w:tab w:val="left" w:pos="630"/>
          <w:tab w:val="left" w:pos="1170"/>
          <w:tab w:val="left" w:pos="1440"/>
          <w:tab w:val="left" w:pos="1710"/>
          <w:tab w:val="left" w:pos="1980"/>
        </w:tabs>
        <w:ind w:right="-78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(บทความวิจัยในรายงานการประชุมวิชาการในฐานข้อมูลระดับนานาชาติ 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="00613A83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http</w:t>
      </w:r>
      <w:r w:rsidRPr="004835DC">
        <w:rPr>
          <w:rFonts w:ascii="TH SarabunPSK" w:hAnsi="TH SarabunPSK" w:cs="TH SarabunPSK"/>
          <w:sz w:val="32"/>
          <w:szCs w:val="32"/>
          <w:cs/>
        </w:rPr>
        <w:t>://</w:t>
      </w:r>
      <w:r w:rsidRPr="004835DC">
        <w:rPr>
          <w:rFonts w:ascii="TH SarabunPSK" w:hAnsi="TH SarabunPSK" w:cs="TH SarabunPSK"/>
          <w:sz w:val="32"/>
          <w:szCs w:val="32"/>
        </w:rPr>
        <w:t>www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info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scopus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com</w:t>
      </w:r>
      <w:r w:rsidRPr="004835DC">
        <w:rPr>
          <w:rFonts w:ascii="TH SarabunPSK" w:hAnsi="TH SarabunPSK" w:cs="TH SarabunPSK"/>
          <w:sz w:val="32"/>
          <w:szCs w:val="32"/>
          <w:cs/>
        </w:rPr>
        <w:t>))</w:t>
      </w:r>
    </w:p>
    <w:p w14:paraId="583356B8" w14:textId="77777777" w:rsidR="00B51AB8" w:rsidRPr="004835DC" w:rsidRDefault="00B51AB8" w:rsidP="00B20931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74E1F370" w14:textId="77777777" w:rsidR="00B20931" w:rsidRPr="004835DC" w:rsidRDefault="00B20931" w:rsidP="00B20931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3. </w:t>
      </w: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>หนังสือ หรือเล่มรายงานวิจัยฉบับสมบูรณ์</w:t>
      </w:r>
    </w:p>
    <w:p w14:paraId="1B44FF7C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>3.1 หนังสือ หรือเล่มรายงานวิจัยฉบับสมบูรณ์ฉบับภาษาไทย ผู้แต่ง 1 คน</w:t>
      </w:r>
    </w:p>
    <w:p w14:paraId="4109EBD3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ชื่อ นามสกุลของผู้แต่ง. (ปีที่พิมพ์).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สถานที่พิมพ์: 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4A8C4D6" w14:textId="3D6CF16A" w:rsidR="00B20931" w:rsidRPr="004835DC" w:rsidRDefault="00B20931" w:rsidP="00B20931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(ไม่เติมจุด [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</w:rPr>
        <w:t>Fullstop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] ปิดท้ายประโยค)</w:t>
      </w:r>
    </w:p>
    <w:p w14:paraId="3B40DEF6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1573DE93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192E73B0" w14:textId="1DD3594F" w:rsidR="00B20931" w:rsidRPr="004835DC" w:rsidRDefault="004A70CB" w:rsidP="00B20931">
      <w:pPr>
        <w:tabs>
          <w:tab w:val="left" w:pos="900"/>
        </w:tabs>
        <w:rPr>
          <w:rFonts w:ascii="TH SarabunPSK" w:hAnsi="TH SarabunPSK" w:cs="TH SarabunPSK"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ปัทมา </w:t>
      </w:r>
      <w:r w:rsidR="00B20931" w:rsidRPr="004835DC">
        <w:rPr>
          <w:rFonts w:ascii="TH SarabunPSK" w:hAnsi="TH SarabunPSK" w:cs="TH SarabunPSK"/>
          <w:sz w:val="32"/>
          <w:szCs w:val="32"/>
          <w:cs/>
          <w:lang w:eastAsia="ko-KR"/>
        </w:rPr>
        <w:t>ทรัพย์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อนันต์</w:t>
      </w:r>
      <w:r w:rsidR="00B20931" w:rsidRPr="004835DC">
        <w:rPr>
          <w:rFonts w:ascii="TH SarabunPSK" w:hAnsi="TH SarabunPSK" w:cs="TH SarabunPSK"/>
          <w:sz w:val="32"/>
          <w:szCs w:val="32"/>
          <w:cs/>
          <w:lang w:eastAsia="ko-KR"/>
        </w:rPr>
        <w:t>. (256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6</w:t>
      </w:r>
      <w:r w:rsidR="00B20931"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). </w:t>
      </w:r>
      <w:r w:rsidR="00B20931" w:rsidRPr="004835DC">
        <w:rPr>
          <w:rFonts w:ascii="TH SarabunPSK" w:hAnsi="TH SarabunPSK" w:cs="TH SarabunPSK"/>
          <w:i/>
          <w:iCs/>
          <w:sz w:val="32"/>
          <w:szCs w:val="32"/>
          <w:cs/>
          <w:lang w:eastAsia="ko-KR"/>
        </w:rPr>
        <w:t>หลักการเขียนหลักสูตรการเรียนการสอน.</w:t>
      </w:r>
      <w:r w:rsidR="00B20931"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กรุงเทพมหานคร: สถาพรบุ๊คส์.</w:t>
      </w:r>
    </w:p>
    <w:p w14:paraId="2618E8F4" w14:textId="77777777" w:rsidR="00B20931" w:rsidRPr="004835DC" w:rsidRDefault="00B20931" w:rsidP="00B20931">
      <w:pPr>
        <w:tabs>
          <w:tab w:val="left" w:pos="630"/>
        </w:tabs>
        <w:rPr>
          <w:rFonts w:ascii="TH SarabunPSK" w:hAnsi="TH SarabunPSK" w:cs="TH SarabunPSK"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ab/>
        <w:t xml:space="preserve">(150 หน้า)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978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816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256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437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3</w:t>
      </w:r>
    </w:p>
    <w:p w14:paraId="310A8AE4" w14:textId="4909C109" w:rsidR="00B20931" w:rsidRPr="004835DC" w:rsidRDefault="00B20931" w:rsidP="00B20931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="0082306F" w:rsidRPr="004835DC">
        <w:rPr>
          <w:rFonts w:ascii="TH SarabunPSK" w:hAnsi="TH SarabunPSK" w:cs="TH SarabunPSK"/>
          <w:sz w:val="32"/>
          <w:szCs w:val="32"/>
          <w:cs/>
        </w:rPr>
        <w:t>ผ่านการประเมินจากผู้ทรงคุณวุฒิฯ (</w:t>
      </w:r>
      <w:r w:rsidR="0082306F" w:rsidRPr="004835DC">
        <w:rPr>
          <w:rFonts w:ascii="TH SarabunPSK" w:hAnsi="TH SarabunPSK" w:cs="TH SarabunPSK"/>
          <w:sz w:val="32"/>
          <w:szCs w:val="32"/>
        </w:rPr>
        <w:t>Peer review</w:t>
      </w:r>
      <w:r w:rsidR="0082306F" w:rsidRPr="004835DC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และ</w:t>
      </w:r>
      <w:r w:rsidRPr="004835DC">
        <w:rPr>
          <w:rFonts w:ascii="TH SarabunPSK" w:hAnsi="TH SarabunPSK" w:cs="TH SarabunPSK"/>
          <w:sz w:val="32"/>
          <w:szCs w:val="32"/>
          <w:cs/>
        </w:rPr>
        <w:t>ได้รับการตรวจสอบและรับรองการเผยแพร่จากคณะกรรมการ</w:t>
      </w:r>
      <w:r w:rsidR="0082306F" w:rsidRPr="004835DC">
        <w:rPr>
          <w:rFonts w:ascii="TH SarabunPSK" w:hAnsi="TH SarabunPSK" w:cs="TH SarabunPSK"/>
          <w:sz w:val="32"/>
          <w:szCs w:val="32"/>
          <w:cs/>
        </w:rPr>
        <w:t xml:space="preserve">ของคณะ </w:t>
      </w:r>
      <w:r w:rsidR="0082306F"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="0082306F"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82306F" w:rsidRPr="004835DC">
        <w:rPr>
          <w:rFonts w:ascii="TH SarabunPSK" w:hAnsi="TH SarabunPSK" w:cs="TH SarabunPSK"/>
          <w:sz w:val="32"/>
          <w:szCs w:val="32"/>
          <w:cs/>
        </w:rPr>
        <w:t>... เดือน.....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82306F" w:rsidRPr="004835DC">
        <w:rPr>
          <w:rFonts w:ascii="TH SarabunPSK" w:hAnsi="TH SarabunPSK" w:cs="TH SarabunPSK"/>
          <w:sz w:val="32"/>
          <w:szCs w:val="32"/>
          <w:cs/>
        </w:rPr>
        <w:t>..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</w:p>
    <w:p w14:paraId="7C7F1701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32A27AD3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>3.2 หนังสือ หรือเล่มรายงานวิจัยฉบับสมบูรณ์ฉบับภาษาไทย ผู้แต่งมากกว่า 1 คน</w:t>
      </w:r>
    </w:p>
    <w:p w14:paraId="1E4EB510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4C84FA6F" w14:textId="77777777" w:rsidR="00B20931" w:rsidRPr="004835DC" w:rsidRDefault="00B20931" w:rsidP="00B20931">
      <w:pPr>
        <w:tabs>
          <w:tab w:val="left" w:pos="720"/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สถานที่พิมพ์: 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4884313" w14:textId="051B2217" w:rsidR="00B20931" w:rsidRPr="004835DC" w:rsidRDefault="00B20931" w:rsidP="00613A83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F3058" w:rsidRPr="004835D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(ไม่เติมจุด [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</w:rPr>
        <w:t>Fullstop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] ปิดท้ายประโยค)</w:t>
      </w:r>
    </w:p>
    <w:p w14:paraId="42A0FEFB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0667346A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40528260" w14:textId="77777777" w:rsidR="00B20931" w:rsidRPr="004835DC" w:rsidRDefault="00B20931" w:rsidP="00B20931">
      <w:pPr>
        <w:tabs>
          <w:tab w:val="left" w:pos="900"/>
        </w:tabs>
        <w:rPr>
          <w:rFonts w:ascii="TH SarabunPSK" w:hAnsi="TH SarabunPSK" w:cs="TH SarabunPSK"/>
          <w:i/>
          <w:iCs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สมสวย รวยทรัพย์, เสริมศรี สามารถกิจ, และปัทมา วรรัตน์. (2565).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  <w:lang w:eastAsia="ko-KR"/>
        </w:rPr>
        <w:t>หลักการเขียนหลักสูตรการเรียน</w:t>
      </w:r>
    </w:p>
    <w:p w14:paraId="38607BBC" w14:textId="77777777" w:rsidR="00B20931" w:rsidRPr="004835DC" w:rsidRDefault="00B20931" w:rsidP="00B20931">
      <w:pPr>
        <w:tabs>
          <w:tab w:val="left" w:pos="720"/>
        </w:tabs>
        <w:rPr>
          <w:rFonts w:ascii="TH SarabunPSK" w:hAnsi="TH SarabunPSK" w:cs="TH SarabunPSK"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i/>
          <w:iCs/>
          <w:sz w:val="32"/>
          <w:szCs w:val="32"/>
          <w:cs/>
          <w:lang w:eastAsia="ko-KR"/>
        </w:rPr>
        <w:tab/>
        <w:t>การสอน.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กรุงเทพมหานคร: สถาพรบุ๊คส์. (150 หน้า)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: 978-816-256-437-3</w:t>
      </w:r>
    </w:p>
    <w:p w14:paraId="2F0E42D2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169C82C3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D5138D4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3.3 หนังสือ หรือเล่มรายงานวิจัยฉบับสมบูรณ์ฉบับภาษาอังกฤษ ผู้แต่ง 1 คน</w:t>
      </w:r>
    </w:p>
    <w:p w14:paraId="7FFDC327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นามสกุล ตัวอักษรย่อของชื่อผู้แต่ง. (ปีที่พิมพ์).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สถานที่พิมพ์: </w:t>
      </w:r>
    </w:p>
    <w:p w14:paraId="45349A77" w14:textId="3E430AB4" w:rsidR="00B20931" w:rsidRPr="004835DC" w:rsidRDefault="00B20931" w:rsidP="00B20931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i/>
          <w:i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(ไม่เติมจุด [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</w:rPr>
        <w:t>Fullstop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] ปิดท้ายประโยค)</w:t>
      </w:r>
    </w:p>
    <w:p w14:paraId="3562B588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405877E2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1CFBFC4F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Harris, M</w:t>
      </w:r>
      <w:r w:rsidRPr="004835DC">
        <w:rPr>
          <w:rFonts w:ascii="TH SarabunPSK" w:hAnsi="TH SarabunPSK" w:cs="TH SarabunPSK"/>
          <w:sz w:val="32"/>
          <w:szCs w:val="32"/>
          <w:cs/>
        </w:rPr>
        <w:t>. (</w:t>
      </w:r>
      <w:r w:rsidRPr="004835DC">
        <w:rPr>
          <w:rFonts w:ascii="TH SarabunPSK" w:hAnsi="TH SarabunPSK" w:cs="TH SarabunPSK"/>
          <w:sz w:val="32"/>
          <w:szCs w:val="32"/>
        </w:rPr>
        <w:t>20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22).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Basic statistics for behavioral science research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</w:rPr>
        <w:t>Boston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</w:rPr>
        <w:t>Allyn and Bacon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0A0B290F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lang w:eastAsia="ko-KR"/>
        </w:rPr>
        <w:tab/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ab/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(150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P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.)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978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589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456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438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2</w:t>
      </w:r>
    </w:p>
    <w:p w14:paraId="51264575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4B515A3C" w14:textId="77777777" w:rsidR="00B51AB8" w:rsidRPr="004835DC" w:rsidRDefault="00B51AB8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</w:p>
    <w:p w14:paraId="12286517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3.4 หนังสือ หรือเล่มรายงานวิจัยฉบับสมบูรณ์ฉบับภาษาอังกฤษ ผู้แต่งมากกว่า 1 คน</w:t>
      </w:r>
    </w:p>
    <w:p w14:paraId="32BAE990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ตัวอักษรย่อของชื่อผู้แต่งคนที่1.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ตัวอักษรย่อของชื่อผู้แต่งคนที่2.</w:t>
      </w:r>
      <w:r w:rsidRPr="004835DC">
        <w:rPr>
          <w:rFonts w:ascii="TH SarabunPSK" w:hAnsi="TH SarabunPSK" w:cs="TH SarabunPSK"/>
          <w:sz w:val="32"/>
          <w:szCs w:val="32"/>
        </w:rPr>
        <w:t xml:space="preserve">, &amp;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>,</w:t>
      </w:r>
    </w:p>
    <w:p w14:paraId="479F1AB8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ตัวอักษรย่อของชื่อผู้แต่งคนที่3. (ปีที่พิมพ์).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</w:t>
      </w:r>
    </w:p>
    <w:p w14:paraId="3DD0E3C7" w14:textId="4F76C0BE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สถานที่พิมพ์: 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(ไม่เติมจุด [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</w:rPr>
        <w:t>Fullstop</w:t>
      </w:r>
      <w:r w:rsidR="00613A83" w:rsidRPr="004835DC">
        <w:rPr>
          <w:rFonts w:ascii="TH SarabunPSK" w:hAnsi="TH SarabunPSK" w:cs="TH SarabunPSK"/>
          <w:i/>
          <w:iCs/>
          <w:sz w:val="32"/>
          <w:szCs w:val="32"/>
          <w:cs/>
        </w:rPr>
        <w:t>] ปิดท้ายประโยค)</w:t>
      </w:r>
    </w:p>
    <w:p w14:paraId="26DAEDC9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57BC9ACE" w14:textId="77777777" w:rsidR="00B20931" w:rsidRPr="004835DC" w:rsidRDefault="00B20931" w:rsidP="00B20931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798BB9A8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Eugene, R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, Baird, B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, &amp; Eaton, D</w:t>
      </w:r>
      <w:r w:rsidRPr="004835DC">
        <w:rPr>
          <w:rFonts w:ascii="TH SarabunPSK" w:hAnsi="TH SarabunPSK" w:cs="TH SarabunPSK"/>
          <w:sz w:val="32"/>
          <w:szCs w:val="32"/>
          <w:cs/>
        </w:rPr>
        <w:t>. (</w:t>
      </w:r>
      <w:r w:rsidRPr="004835DC">
        <w:rPr>
          <w:rFonts w:ascii="TH SarabunPSK" w:hAnsi="TH SarabunPSK" w:cs="TH SarabunPSK"/>
          <w:sz w:val="32"/>
          <w:szCs w:val="32"/>
        </w:rPr>
        <w:t>2022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Basic statistics for behavioral science research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05E66A9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Boston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</w:rPr>
        <w:t>Allyn and Bacon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 (150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P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.)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978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589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456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438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-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2</w:t>
      </w:r>
    </w:p>
    <w:p w14:paraId="44438B2C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7C3AD006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lastRenderedPageBreak/>
        <w:t xml:space="preserve">4. </w:t>
      </w: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u w:val="single"/>
          <w:cs/>
        </w:rPr>
        <w:t>ผลงานสร้างสรรค์</w:t>
      </w:r>
    </w:p>
    <w:p w14:paraId="774B7BC6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>4.1 ผลงานสร้างสรรค์ฉบับภาษาไทย ผู้ผลิต 1 คน</w:t>
      </w:r>
    </w:p>
    <w:p w14:paraId="25D8560A" w14:textId="77777777" w:rsidR="00B20931" w:rsidRPr="004835DC" w:rsidRDefault="00B20931" w:rsidP="00B20931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ชื่อผู้ผลิต. (ปีที่ผลิตผลงาน).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(ประเภทผลงาน: ภาพวาด/นิทรรศการ/</w:t>
      </w:r>
    </w:p>
    <w:p w14:paraId="776981E4" w14:textId="77777777" w:rsidR="00B20931" w:rsidRPr="004835DC" w:rsidRDefault="00B20931" w:rsidP="00B20931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บทประพันธ์). วันที่จัดแสดงผลงาน. สถานที่: หน่วยงานที่แสดงผลงาน.</w:t>
      </w:r>
    </w:p>
    <w:p w14:paraId="37E10785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787A3E4E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04B530FF" w14:textId="77777777" w:rsidR="00B20931" w:rsidRPr="004835DC" w:rsidRDefault="00B20931" w:rsidP="00B20931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วิสิทธิ์ บุญเรือง. (2565).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ภาพความสุขของเด็ก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(ภาพวาดสีอะคลีลิกบนผ้าใบ). วันที่</w:t>
      </w:r>
      <w:r w:rsidRPr="004835DC">
        <w:rPr>
          <w:rFonts w:ascii="TH SarabunPSK" w:hAnsi="TH SarabunPSK" w:cs="TH SarabunPSK"/>
          <w:color w:val="auto"/>
          <w:sz w:val="32"/>
          <w:szCs w:val="32"/>
        </w:rPr>
        <w:t xml:space="preserve"> 6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พฤษภาคม</w:t>
      </w:r>
      <w:r w:rsidRPr="004835DC">
        <w:rPr>
          <w:rFonts w:ascii="TH SarabunPSK" w:hAnsi="TH SarabunPSK" w:cs="TH SarabunPSK"/>
          <w:color w:val="auto"/>
          <w:sz w:val="32"/>
          <w:szCs w:val="32"/>
        </w:rPr>
        <w:t xml:space="preserve"> 256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5. </w:t>
      </w:r>
    </w:p>
    <w:p w14:paraId="36256773" w14:textId="77777777" w:rsidR="00B20931" w:rsidRPr="004835DC" w:rsidRDefault="00B20931" w:rsidP="00B20931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กรุงเทพฯ: สิปางอาร์ตแกลเลอรี่.</w:t>
      </w:r>
    </w:p>
    <w:p w14:paraId="6E3EDF83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31B98659" w14:textId="77777777" w:rsidR="00FE3096" w:rsidRPr="004835DC" w:rsidRDefault="00FE3096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20A4B0F" w14:textId="77777777" w:rsidR="00B20931" w:rsidRPr="004835DC" w:rsidRDefault="00B20931" w:rsidP="00B20931">
      <w:pPr>
        <w:tabs>
          <w:tab w:val="left" w:pos="27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  <w:t>4.2 ผลงานสร้างสรรค์ฉบับภาษาไทย ผู้ผลิตมากกว่า 1 คน</w:t>
      </w:r>
    </w:p>
    <w:p w14:paraId="5FEE3333" w14:textId="77777777" w:rsidR="00B20931" w:rsidRPr="004835DC" w:rsidRDefault="00B20931" w:rsidP="00B20931">
      <w:pPr>
        <w:pStyle w:val="Default"/>
        <w:ind w:left="644" w:hanging="644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ชื่อ นามสกุลของผู้ผลิตคนแรก</w:t>
      </w:r>
      <w:r w:rsidRPr="004835DC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ชื่อ นามสกุลของผู้ผลิตคนที่2 และชื่อ นามสกุลของผู้ผลิตคนที่3. (ปีที่ผลิตผลงาน).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(ประเภทผลงาน: ภาพวาด/นิทรรศการ/บทประพันธ์). </w:t>
      </w:r>
    </w:p>
    <w:p w14:paraId="502F0EF2" w14:textId="77777777" w:rsidR="00B20931" w:rsidRPr="004835DC" w:rsidRDefault="00B20931" w:rsidP="00B20931">
      <w:pPr>
        <w:pStyle w:val="Default"/>
        <w:tabs>
          <w:tab w:val="left" w:pos="630"/>
        </w:tabs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</w:rPr>
        <w:tab/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วันที่จัดแสดงผลงาน. สถานที่: หน่วยงานที่แสดงผลงาน.</w:t>
      </w:r>
    </w:p>
    <w:p w14:paraId="4EEA4871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65B6F238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36774A80" w14:textId="77777777" w:rsidR="00B20931" w:rsidRPr="004835DC" w:rsidRDefault="00B20931" w:rsidP="00B20931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วิสิทธิ์ บุญเรือง</w:t>
      </w:r>
      <w:r w:rsidRPr="004835DC">
        <w:rPr>
          <w:rFonts w:ascii="TH SarabunPSK" w:hAnsi="TH SarabunPSK" w:cs="TH SarabunPSK"/>
          <w:color w:val="auto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ไพลิน ฤกษ์จิรสวัสดิ์ และสมสวย รวยทรัพย์ (2565).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ผีเสื้อในสวน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(นิทรรศการศิลปกรรม</w:t>
      </w:r>
    </w:p>
    <w:p w14:paraId="1971E984" w14:textId="77777777" w:rsidR="00B20931" w:rsidRPr="004835DC" w:rsidRDefault="00B20931" w:rsidP="00B20931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บูรพา). วันที่</w:t>
      </w:r>
      <w:r w:rsidRPr="004835DC">
        <w:rPr>
          <w:rFonts w:ascii="TH SarabunPSK" w:hAnsi="TH SarabunPSK" w:cs="TH SarabunPSK"/>
          <w:color w:val="auto"/>
          <w:sz w:val="32"/>
          <w:szCs w:val="32"/>
        </w:rPr>
        <w:t xml:space="preserve"> 6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>พฤษภาคม 2565. กรุงเทพฯ: สิปางอาร์ตแกลเลอรี่.</w:t>
      </w:r>
    </w:p>
    <w:p w14:paraId="7D119E32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0AFF9135" w14:textId="77777777" w:rsidR="00B51AB8" w:rsidRPr="004835DC" w:rsidRDefault="00B51AB8" w:rsidP="00B20931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  <w:lang w:eastAsia="ko-KR"/>
        </w:rPr>
      </w:pPr>
    </w:p>
    <w:p w14:paraId="11145FAB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4.3 ผลงานสร้างสรรค์ฉบับภาษาอังกฤษ ผู้ผลิต 1 คน</w:t>
      </w:r>
    </w:p>
    <w:p w14:paraId="55A6EB93" w14:textId="77777777" w:rsidR="00B20931" w:rsidRPr="004835DC" w:rsidRDefault="00B20931" w:rsidP="00B20931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นามสกุล ตัวอักษรย่อของชื่อผู้ผลิต. (ปีที่ผลิตผลงาน). </w:t>
      </w:r>
      <w:r w:rsidRPr="004835DC">
        <w:rPr>
          <w:rFonts w:ascii="TH SarabunPSK" w:hAnsi="TH SarabunPSK" w:cs="TH SarabunPSK"/>
          <w:i/>
          <w:iCs/>
          <w:color w:val="auto"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 xml:space="preserve">(ประเภทผลงาน: </w:t>
      </w:r>
    </w:p>
    <w:p w14:paraId="7FA8590A" w14:textId="77777777" w:rsidR="00B20931" w:rsidRPr="004835DC" w:rsidRDefault="00B20931" w:rsidP="00B20931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4835DC">
        <w:rPr>
          <w:rFonts w:ascii="TH SarabunPSK" w:hAnsi="TH SarabunPSK" w:cs="TH SarabunPSK"/>
          <w:color w:val="auto"/>
          <w:sz w:val="32"/>
          <w:szCs w:val="32"/>
          <w:cs/>
        </w:rPr>
        <w:tab/>
        <w:t>ภาพวาด/นิทรรศการ/บทประพันธ์). วันที่จัดแสดงผลงาน. สถานที่: หน่วยงานที่แสดงผลงาน.</w:t>
      </w:r>
    </w:p>
    <w:p w14:paraId="0CE9E9B3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656F7FDF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01897438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Matisse, H</w:t>
      </w:r>
      <w:r w:rsidRPr="004835DC">
        <w:rPr>
          <w:rFonts w:ascii="TH SarabunPSK" w:hAnsi="TH SarabunPSK" w:cs="TH SarabunPSK"/>
          <w:sz w:val="32"/>
          <w:szCs w:val="32"/>
          <w:cs/>
        </w:rPr>
        <w:t>. (</w:t>
      </w:r>
      <w:r w:rsidRPr="004835DC">
        <w:rPr>
          <w:rFonts w:ascii="TH SarabunPSK" w:hAnsi="TH SarabunPSK" w:cs="TH SarabunPSK"/>
          <w:sz w:val="32"/>
          <w:szCs w:val="32"/>
        </w:rPr>
        <w:t>20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22).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Still life with Geranium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4835DC">
        <w:rPr>
          <w:rFonts w:ascii="TH SarabunPSK" w:hAnsi="TH SarabunPSK" w:cs="TH SarabunPSK"/>
          <w:sz w:val="32"/>
          <w:szCs w:val="32"/>
        </w:rPr>
        <w:t>Painting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835DC">
        <w:rPr>
          <w:rFonts w:ascii="TH SarabunPSK" w:hAnsi="TH SarabunPSK" w:cs="TH SarabunPSK"/>
          <w:sz w:val="32"/>
          <w:szCs w:val="32"/>
        </w:rPr>
        <w:t>June 21, 20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22. </w:t>
      </w:r>
      <w:r w:rsidRPr="004835DC">
        <w:rPr>
          <w:rFonts w:ascii="TH SarabunPSK" w:hAnsi="TH SarabunPSK" w:cs="TH SarabunPSK"/>
          <w:sz w:val="32"/>
          <w:szCs w:val="32"/>
        </w:rPr>
        <w:t>Chon Buri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</w:rPr>
        <w:t xml:space="preserve">Burapha </w:t>
      </w:r>
    </w:p>
    <w:p w14:paraId="113C3DFF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University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27EEDCE0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428AC8B1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</w:p>
    <w:p w14:paraId="5901284F" w14:textId="77777777" w:rsidR="008F21DE" w:rsidRPr="004835DC" w:rsidRDefault="008F21DE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</w:p>
    <w:p w14:paraId="1C743DF0" w14:textId="77777777" w:rsidR="008F21DE" w:rsidRPr="004835DC" w:rsidRDefault="008F21DE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</w:p>
    <w:p w14:paraId="61421720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  <w:cs/>
        </w:rPr>
      </w:pPr>
      <w:r w:rsidRPr="004835DC">
        <w:rPr>
          <w:rFonts w:ascii="TH SarabunPSK" w:hAnsi="TH SarabunPSK" w:cs="TH SarabunPSK"/>
          <w:sz w:val="32"/>
          <w:szCs w:val="32"/>
        </w:rPr>
        <w:lastRenderedPageBreak/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4.4 ผลงานสร้างสรรค์ฉบับภาษาอังกฤษ ผู้ผลิตมากกว่า 1 คน</w:t>
      </w:r>
    </w:p>
    <w:p w14:paraId="3F7E04E3" w14:textId="77777777" w:rsidR="00B20931" w:rsidRPr="004835DC" w:rsidRDefault="00B20931" w:rsidP="00B20931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709" w:hanging="709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ตัวอักษรย่อของชื่อผู้ผลิตคนแรก.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ตัวอักษรย่อของชื่อผู้ผลิตคนที่สอง.</w:t>
      </w:r>
      <w:r w:rsidRPr="004835DC">
        <w:rPr>
          <w:rFonts w:ascii="TH SarabunPSK" w:hAnsi="TH SarabunPSK" w:cs="TH SarabunPSK"/>
          <w:sz w:val="32"/>
          <w:szCs w:val="32"/>
        </w:rPr>
        <w:t xml:space="preserve">, &amp; </w:t>
      </w:r>
      <w:r w:rsidRPr="004835DC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ตัวอักษรย่อของชื่อผู้ผลิตคนที่สาม. (ปีที่ผลิตผลงาน).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rFonts w:ascii="TH SarabunPSK" w:hAnsi="TH SarabunPSK" w:cs="TH SarabunPSK"/>
          <w:sz w:val="32"/>
          <w:szCs w:val="32"/>
          <w:cs/>
        </w:rPr>
        <w:t>(ประเภทผลงาน: ภาพวาด/นิทรรศการ/บทประพันธ์). วันที่จัดแสดงผลงาน. สถานที่: หน่วยงานที่แสดงผลงาน.</w:t>
      </w:r>
    </w:p>
    <w:p w14:paraId="04B738EB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3CABB1E3" w14:textId="77777777" w:rsidR="00B20931" w:rsidRPr="004835DC" w:rsidRDefault="00B20931" w:rsidP="00B20931">
      <w:pPr>
        <w:tabs>
          <w:tab w:val="num" w:pos="720"/>
          <w:tab w:val="left" w:pos="2694"/>
          <w:tab w:val="left" w:pos="3402"/>
          <w:tab w:val="left" w:pos="5387"/>
        </w:tabs>
        <w:ind w:right="-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</w:p>
    <w:p w14:paraId="21D433A0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>Eugene, R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, Baird, B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  <w:r w:rsidRPr="004835DC">
        <w:rPr>
          <w:rFonts w:ascii="TH SarabunPSK" w:hAnsi="TH SarabunPSK" w:cs="TH SarabunPSK"/>
          <w:sz w:val="32"/>
          <w:szCs w:val="32"/>
        </w:rPr>
        <w:t>, &amp; Eaton, D</w:t>
      </w:r>
      <w:r w:rsidRPr="004835DC">
        <w:rPr>
          <w:rFonts w:ascii="TH SarabunPSK" w:hAnsi="TH SarabunPSK" w:cs="TH SarabunPSK"/>
          <w:sz w:val="32"/>
          <w:szCs w:val="32"/>
          <w:cs/>
        </w:rPr>
        <w:t>. (</w:t>
      </w:r>
      <w:r w:rsidRPr="004835DC">
        <w:rPr>
          <w:rFonts w:ascii="TH SarabunPSK" w:hAnsi="TH SarabunPSK" w:cs="TH SarabunPSK"/>
          <w:sz w:val="32"/>
          <w:szCs w:val="32"/>
        </w:rPr>
        <w:t>20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22). 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The painter and his model 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Painting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835DC">
        <w:rPr>
          <w:rFonts w:ascii="TH SarabunPSK" w:hAnsi="TH SarabunPSK" w:cs="TH SarabunPSK"/>
          <w:sz w:val="32"/>
          <w:szCs w:val="32"/>
        </w:rPr>
        <w:t>July 25, 20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22. </w:t>
      </w:r>
    </w:p>
    <w:p w14:paraId="64CD32A7" w14:textId="77777777" w:rsidR="00B20931" w:rsidRPr="004835DC" w:rsidRDefault="00B20931" w:rsidP="00B20931">
      <w:pPr>
        <w:tabs>
          <w:tab w:val="left" w:pos="270"/>
          <w:tab w:val="left" w:pos="72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tab/>
        <w:t>Chon Buri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835DC">
        <w:rPr>
          <w:rFonts w:ascii="TH SarabunPSK" w:hAnsi="TH SarabunPSK" w:cs="TH SarabunPSK"/>
          <w:sz w:val="32"/>
          <w:szCs w:val="32"/>
        </w:rPr>
        <w:t>Burapha University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119C48D5" w14:textId="77777777" w:rsidR="00613A83" w:rsidRPr="004835DC" w:rsidRDefault="00613A83" w:rsidP="00613A83">
      <w:pPr>
        <w:tabs>
          <w:tab w:val="left" w:pos="630"/>
        </w:tabs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(ผ่านการประเมินจากผู้ทรงคุณวุฒิฯ (</w:t>
      </w:r>
      <w:r w:rsidRPr="004835DC">
        <w:rPr>
          <w:rFonts w:ascii="TH SarabunPSK" w:hAnsi="TH SarabunPSK" w:cs="TH SarabunPSK"/>
          <w:sz w:val="32"/>
          <w:szCs w:val="32"/>
        </w:rPr>
        <w:t>Peer review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และได้รับการตรวจสอบและรับรองการเผยแพร่จากคณะกรรมการของคณะ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(ที่ตั้งขึ้นมาเพื่อพิจารณาผลงาน)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เมื่อวันที่ ... เดือน..... พ.ศ...)</w:t>
      </w:r>
    </w:p>
    <w:p w14:paraId="3A6D3BE3" w14:textId="77777777" w:rsidR="008D0A1D" w:rsidRPr="004835DC" w:rsidRDefault="00F91479" w:rsidP="00FA18CB">
      <w:pPr>
        <w:tabs>
          <w:tab w:val="left" w:pos="1166"/>
          <w:tab w:val="left" w:pos="1440"/>
        </w:tabs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25C204B9" w14:textId="7F1FA9D5" w:rsidR="00FA18CB" w:rsidRPr="004835DC" w:rsidRDefault="00FA18CB" w:rsidP="00FA18CB">
      <w:pPr>
        <w:tabs>
          <w:tab w:val="left" w:pos="1166"/>
          <w:tab w:val="left" w:pos="1440"/>
        </w:tabs>
        <w:ind w:right="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4</w:t>
      </w:r>
    </w:p>
    <w:p w14:paraId="1F3C004E" w14:textId="44C95555" w:rsidR="00FA18CB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คำสั่งแต่งตั้งคณะกรรมการ</w:t>
      </w:r>
      <w:r w:rsidR="00ED2810" w:rsidRPr="004835DC">
        <w:rPr>
          <w:rFonts w:ascii="TH SarabunPSK" w:hAnsi="TH SarabunPSK" w:cs="TH SarabunPSK"/>
          <w:b/>
          <w:bCs/>
          <w:sz w:val="36"/>
          <w:szCs w:val="36"/>
          <w:cs/>
        </w:rPr>
        <w:t>พัฒนา</w:t>
      </w:r>
      <w:r w:rsidR="00D20BED" w:rsidRPr="004835DC">
        <w:rPr>
          <w:rFonts w:ascii="TH SarabunPSK" w:hAnsi="TH SarabunPSK" w:cs="TH SarabunPSK"/>
          <w:b/>
          <w:bCs/>
          <w:sz w:val="36"/>
          <w:szCs w:val="36"/>
          <w:cs/>
        </w:rPr>
        <w:t>/ปรับปรุง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</w:p>
    <w:p w14:paraId="1EA861CF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09D67F" w14:textId="77777777" w:rsidR="00EA321B" w:rsidRPr="004835DC" w:rsidRDefault="00EA321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2C79658F" wp14:editId="731B6E47">
            <wp:extent cx="2857500" cy="2857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แนวปฏิบัติการแต่งตั้งคกก.พัฒนาหลักสูตรและวิพากษ์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C67F4" w14:textId="77777777" w:rsidR="00A119DB" w:rsidRPr="004835DC" w:rsidRDefault="00EA321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แนวปฏิบัติในการแต่งตั้งคณะกรรมการพัฒนาหลักสูตรและคณะกรรมการวิพากษ์หลักสูตร</w:t>
      </w:r>
    </w:p>
    <w:p w14:paraId="517E313A" w14:textId="042CA707" w:rsidR="008D0A1D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D3E4F18" w14:textId="77777777" w:rsidR="008D0A1D" w:rsidRPr="004835DC" w:rsidRDefault="008D0A1D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BCFF91" w14:textId="6D0289C5" w:rsidR="00FA18CB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5</w:t>
      </w:r>
    </w:p>
    <w:p w14:paraId="39A52E73" w14:textId="77777777" w:rsidR="00FA18CB" w:rsidRPr="004835DC" w:rsidRDefault="00FA18CB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คำสั่งแต่งตั้งคณะกรรมการวิพากษ์หลักสูตร</w:t>
      </w:r>
    </w:p>
    <w:p w14:paraId="215C57C3" w14:textId="77777777" w:rsidR="008D0A1D" w:rsidRPr="004835DC" w:rsidRDefault="008D0A1D" w:rsidP="00FA18C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0B3D22" w14:textId="77777777" w:rsidR="00A119DB" w:rsidRPr="004835DC" w:rsidRDefault="00A119DB" w:rsidP="00A119D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54CAFCAB" wp14:editId="0A4C01D8">
            <wp:extent cx="2857500" cy="2857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แนวปฏิบัติการแต่งตั้งคกก.พัฒนาหลักสูตรและวิพากษ์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52B4D" w14:textId="77777777" w:rsidR="00A119DB" w:rsidRPr="004835DC" w:rsidRDefault="00A119DB" w:rsidP="00A119DB">
      <w:pPr>
        <w:tabs>
          <w:tab w:val="left" w:pos="1166"/>
          <w:tab w:val="left" w:pos="1440"/>
        </w:tabs>
        <w:ind w:left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แนวปฏิบัติในการแต่งตั้งคณะกรรมการพัฒนาหลักสูตรและคณะกรรมการวิพากษ์หลักสูตร</w:t>
      </w:r>
    </w:p>
    <w:p w14:paraId="10AD4A6E" w14:textId="77777777" w:rsidR="008D0A1D" w:rsidRPr="004835DC" w:rsidRDefault="00D46818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0ABB60D3" w14:textId="77777777" w:rsidR="008D0A1D" w:rsidRPr="004835DC" w:rsidRDefault="008D0A1D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F3C447" w14:textId="767D394F" w:rsidR="00D46818" w:rsidRPr="004835DC" w:rsidRDefault="00D46818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เอกสารแนบหมายเลข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72BD8ABE" w14:textId="77777777" w:rsidR="00D46818" w:rsidRDefault="00D46818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ผลการวิพากษ์หลักสูตรจากผู้ทรงคุณวุฒิภายนอก</w:t>
      </w:r>
    </w:p>
    <w:p w14:paraId="6E9F9F11" w14:textId="77777777" w:rsidR="008D0A1D" w:rsidRPr="004835DC" w:rsidRDefault="008D0A1D" w:rsidP="00D46818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8088A4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A06F1E4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17494A" w:rsidRPr="004835DC" w:rsidSect="00B86AF9">
          <w:headerReference w:type="default" r:id="rId17"/>
          <w:pgSz w:w="11906" w:h="16838" w:code="9"/>
          <w:pgMar w:top="1440" w:right="1440" w:bottom="1440" w:left="1440" w:header="1296" w:footer="706" w:gutter="0"/>
          <w:pgNumType w:start="26"/>
          <w:cols w:space="708"/>
          <w:docGrid w:linePitch="360"/>
        </w:sectPr>
      </w:pPr>
    </w:p>
    <w:p w14:paraId="6E17588F" w14:textId="77777777" w:rsidR="008D0A1D" w:rsidRPr="004835DC" w:rsidRDefault="008D0A1D" w:rsidP="00D46818">
      <w:pPr>
        <w:ind w:right="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7A8A7A" w14:textId="265A037D" w:rsidR="0017494A" w:rsidRPr="004835DC" w:rsidRDefault="00CD777D" w:rsidP="00D46818">
      <w:pPr>
        <w:ind w:right="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เอกสารแนบ</w:t>
      </w:r>
      <w:r w:rsidR="0017494A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531F2B35" w14:textId="77777777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ตารางเปรียบเทียบหลักสูตร (</w:t>
      </w:r>
      <w:r w:rsidR="00F67363" w:rsidRPr="004835DC">
        <w:rPr>
          <w:rFonts w:ascii="TH SarabunPSK" w:hAnsi="TH SarabunPSK" w:cs="TH SarabunPSK"/>
          <w:b/>
          <w:bCs/>
          <w:sz w:val="36"/>
          <w:szCs w:val="36"/>
          <w:cs/>
        </w:rPr>
        <w:t>กรณี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หลักสูตรปรับปรุง)</w:t>
      </w:r>
    </w:p>
    <w:p w14:paraId="6DC975A1" w14:textId="77777777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5"/>
        <w:gridCol w:w="6030"/>
        <w:gridCol w:w="1800"/>
      </w:tblGrid>
      <w:tr w:rsidR="00E74D45" w:rsidRPr="004835DC" w14:paraId="5D74FA62" w14:textId="77777777" w:rsidTr="00BC3C8E">
        <w:trPr>
          <w:trHeight w:val="1205"/>
          <w:tblHeader/>
        </w:trPr>
        <w:tc>
          <w:tcPr>
            <w:tcW w:w="6115" w:type="dxa"/>
            <w:shd w:val="clear" w:color="auto" w:fill="auto"/>
          </w:tcPr>
          <w:p w14:paraId="64B29879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329044E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63AF4D4B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6030" w:type="dxa"/>
            <w:shd w:val="clear" w:color="auto" w:fill="auto"/>
          </w:tcPr>
          <w:p w14:paraId="5735231E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2C910CD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53A57C6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หลักสูตรปรับปรุง 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EA14F89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74D45" w:rsidRPr="004835DC" w14:paraId="5BA19F70" w14:textId="77777777" w:rsidTr="00BC3C8E">
        <w:trPr>
          <w:trHeight w:val="980"/>
        </w:trPr>
        <w:tc>
          <w:tcPr>
            <w:tcW w:w="6115" w:type="dxa"/>
            <w:shd w:val="clear" w:color="auto" w:fill="auto"/>
          </w:tcPr>
          <w:p w14:paraId="6BB6639B" w14:textId="77777777" w:rsidR="008C32CB" w:rsidRPr="004835DC" w:rsidRDefault="008C32CB" w:rsidP="008C32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ชื่อหลักสูตร</w:t>
            </w:r>
          </w:p>
          <w:p w14:paraId="4F1821A0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ภาษาไทย: หลักสูตร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6BCEDBC0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ภาษาอังกฤษ:</w:t>
            </w:r>
          </w:p>
        </w:tc>
        <w:tc>
          <w:tcPr>
            <w:tcW w:w="6030" w:type="dxa"/>
            <w:shd w:val="clear" w:color="auto" w:fill="auto"/>
          </w:tcPr>
          <w:p w14:paraId="79D152C7" w14:textId="77777777" w:rsidR="008C32CB" w:rsidRPr="004835DC" w:rsidRDefault="008C32CB" w:rsidP="008C32C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ชื่อหลักสูตร</w:t>
            </w:r>
          </w:p>
          <w:p w14:paraId="6E618A36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ภาษาไทย: หลักสูตร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2F002571" w14:textId="77777777" w:rsidR="008C32CB" w:rsidRPr="004835DC" w:rsidRDefault="008C32CB" w:rsidP="008C32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ภาษาอังกฤษ:</w:t>
            </w:r>
          </w:p>
          <w:p w14:paraId="33A92237" w14:textId="77777777" w:rsidR="00F67363" w:rsidRPr="004835DC" w:rsidRDefault="00F67363" w:rsidP="008C32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7A925A5D" w14:textId="77777777" w:rsidR="008C32CB" w:rsidRPr="004835DC" w:rsidRDefault="008C32CB" w:rsidP="008C32CB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คงเดิม/ปรับเปลี่ยน</w:t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(ให้ระบุเหตุผล)</w:t>
            </w:r>
          </w:p>
        </w:tc>
      </w:tr>
      <w:tr w:rsidR="00E74D45" w:rsidRPr="004835DC" w14:paraId="2D84D011" w14:textId="77777777" w:rsidTr="00BC3C8E">
        <w:trPr>
          <w:trHeight w:val="890"/>
        </w:trPr>
        <w:tc>
          <w:tcPr>
            <w:tcW w:w="6115" w:type="dxa"/>
            <w:tcBorders>
              <w:bottom w:val="single" w:sz="4" w:space="0" w:color="000000"/>
            </w:tcBorders>
            <w:shd w:val="clear" w:color="auto" w:fill="auto"/>
          </w:tcPr>
          <w:p w14:paraId="626E7D0D" w14:textId="77777777" w:rsidR="0017494A" w:rsidRPr="004835DC" w:rsidRDefault="0017494A" w:rsidP="001749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จำนวนหน่วยกิต</w:t>
            </w:r>
          </w:p>
          <w:p w14:paraId="43C0551B" w14:textId="77777777" w:rsidR="0017494A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 รวมตลอดหลักสูตร</w:t>
            </w:r>
          </w:p>
          <w:p w14:paraId="448DD08A" w14:textId="46D5DEB0" w:rsidR="00F67363" w:rsidRPr="004835DC" w:rsidRDefault="00407D16" w:rsidP="00F673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ปริญญาโท</w:t>
            </w:r>
          </w:p>
          <w:p w14:paraId="0F860EE9" w14:textId="77777777" w:rsidR="0017494A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E4454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 </w:t>
            </w:r>
            <w:r w:rsidR="00E4454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ก 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24F6ACC7" w14:textId="77777777" w:rsidR="0017494A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E4454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 แบบ ก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264F279C" w14:textId="77777777" w:rsidR="0017494A" w:rsidRPr="004835DC" w:rsidRDefault="0017494A" w:rsidP="00153A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E4454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45AF52EE" w14:textId="0BB4226A" w:rsidR="00E44541" w:rsidRPr="004835DC" w:rsidRDefault="00407D16" w:rsidP="00153A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ปริญญาเอก</w:t>
            </w:r>
          </w:p>
          <w:p w14:paraId="720D4455" w14:textId="77777777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1 แบบ 1.1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020362D9" w14:textId="77777777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1 แบบ 1.2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56F3DCF2" w14:textId="77777777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2 แบบ 2.1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64702002" w14:textId="77777777" w:rsidR="00A82E4E" w:rsidRPr="004835DC" w:rsidRDefault="00A82E4E" w:rsidP="00153A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2 แบบ 2.2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</w:tc>
        <w:tc>
          <w:tcPr>
            <w:tcW w:w="6030" w:type="dxa"/>
            <w:tcBorders>
              <w:bottom w:val="single" w:sz="4" w:space="0" w:color="000000"/>
            </w:tcBorders>
            <w:shd w:val="clear" w:color="auto" w:fill="auto"/>
          </w:tcPr>
          <w:p w14:paraId="3C88D361" w14:textId="77777777" w:rsidR="0017494A" w:rsidRPr="004835DC" w:rsidRDefault="0017494A" w:rsidP="0017494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จำนวนหน่วยกิต</w:t>
            </w:r>
          </w:p>
          <w:p w14:paraId="6822043B" w14:textId="77777777" w:rsidR="00153A71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จำนวนหน่วยกิต รวมตลอดหลักสูตร</w:t>
            </w:r>
          </w:p>
          <w:p w14:paraId="7C093D06" w14:textId="070EED66" w:rsidR="00E44541" w:rsidRPr="004835DC" w:rsidRDefault="00407D16" w:rsidP="001749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ปริญญาโท</w:t>
            </w:r>
          </w:p>
          <w:p w14:paraId="00CCB1AF" w14:textId="77777777" w:rsidR="001D2BDD" w:rsidRPr="004835DC" w:rsidRDefault="0017494A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153A7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</w:p>
          <w:p w14:paraId="0976F71C" w14:textId="191FBF8B" w:rsidR="0017494A" w:rsidRPr="004835DC" w:rsidRDefault="001D2BDD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ทำเฉพาะวิทยานิพนธ์  </w:t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33F29E40" w14:textId="59C296CB" w:rsidR="0017494A" w:rsidRPr="004835DC" w:rsidRDefault="001D2BDD" w:rsidP="0017494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ศึกษารายวิชาและทำวิทยานิพนธ์</w:t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="0017494A"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="0017494A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7DADD61D" w14:textId="77777777" w:rsidR="0017494A" w:rsidRPr="004835DC" w:rsidRDefault="0017494A" w:rsidP="00153A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 </w:t>
            </w:r>
            <w:r w:rsidR="00153A7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10FC00B6" w14:textId="5BDACEB6" w:rsidR="00A82E4E" w:rsidRPr="004835DC" w:rsidRDefault="00407D16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A82E4E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</w:t>
            </w:r>
            <w:r w:rsidR="00F67363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ริญญาเอก</w:t>
            </w:r>
          </w:p>
          <w:p w14:paraId="2EB4086E" w14:textId="0D06C641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1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4BB43449" w14:textId="4C92596B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1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5B46A391" w14:textId="3B3B803A" w:rsidR="00A82E4E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2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  <w:p w14:paraId="01AD6634" w14:textId="7203EA25" w:rsidR="00D805A4" w:rsidRPr="004835DC" w:rsidRDefault="00A82E4E" w:rsidP="00A82E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แผน 2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ไม่น้อยกว่า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หน่วยกิต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743686AB" w14:textId="77777777" w:rsidR="0017494A" w:rsidRPr="004835DC" w:rsidRDefault="0017494A" w:rsidP="0017494A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คงเดิม/ปรับเพิ่ม/</w:t>
            </w:r>
          </w:p>
          <w:p w14:paraId="6AD94DA6" w14:textId="77777777" w:rsidR="0017494A" w:rsidRPr="004835DC" w:rsidRDefault="0017494A" w:rsidP="0017494A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ปรับลด</w:t>
            </w:r>
          </w:p>
        </w:tc>
      </w:tr>
      <w:tr w:rsidR="00E74D45" w:rsidRPr="004835DC" w14:paraId="5B3F9562" w14:textId="77777777" w:rsidTr="00B60C6C">
        <w:trPr>
          <w:trHeight w:val="440"/>
        </w:trPr>
        <w:tc>
          <w:tcPr>
            <w:tcW w:w="6115" w:type="dxa"/>
            <w:tcBorders>
              <w:bottom w:val="nil"/>
            </w:tcBorders>
            <w:shd w:val="clear" w:color="auto" w:fill="auto"/>
          </w:tcPr>
          <w:p w14:paraId="5B2EF244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โครงสร้างหลักสูตร</w:t>
            </w:r>
          </w:p>
          <w:p w14:paraId="33110F98" w14:textId="2004BC77" w:rsidR="00A82E4E" w:rsidRPr="004835DC" w:rsidRDefault="00407D16" w:rsidP="00BC3C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ปริญญาโท</w:t>
            </w:r>
          </w:p>
        </w:tc>
        <w:tc>
          <w:tcPr>
            <w:tcW w:w="6030" w:type="dxa"/>
            <w:tcBorders>
              <w:bottom w:val="nil"/>
            </w:tcBorders>
            <w:shd w:val="clear" w:color="auto" w:fill="auto"/>
          </w:tcPr>
          <w:p w14:paraId="308FFB7C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โครงสร้างหลักสูตร</w:t>
            </w:r>
          </w:p>
          <w:p w14:paraId="1EAF7F8B" w14:textId="475934C4" w:rsidR="00A82E4E" w:rsidRPr="004835DC" w:rsidRDefault="00407D16" w:rsidP="00BC3C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t>ระดับ</w:t>
            </w:r>
            <w:r w:rsidR="00BC04BD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ปริญญาโท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14:paraId="4DBCB383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3013C62A" w14:textId="77777777" w:rsidTr="00B60C6C">
        <w:trPr>
          <w:trHeight w:val="44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C6EA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 แผน ก แบบ ก 1</w:t>
            </w:r>
          </w:p>
          <w:p w14:paraId="4FA5D194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ไม่นับหน่วยกิต</w:t>
            </w:r>
          </w:p>
          <w:p w14:paraId="2765FB0D" w14:textId="5A81B202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หมวดวิชาวิทยานิพนธ์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E5CE4DD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 แผน ก แบบ ก 2</w:t>
            </w:r>
          </w:p>
          <w:p w14:paraId="1CC49C2C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DA80C11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2E3B7F9" w14:textId="64AE39FC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หมวดวิชาวิทยานิพนธ์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2515B675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 แผน ข</w:t>
            </w:r>
          </w:p>
          <w:p w14:paraId="4D0568AA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38D2A81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9A49485" w14:textId="44473D10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047060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นิพนธ์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47060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47060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FEA641A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5E0F280A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067FE55F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738F29E7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56476C31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0D0E7596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7EC1B08A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79E27D3E" w14:textId="5A659B3F" w:rsidR="00F67363" w:rsidRPr="004835DC" w:rsidRDefault="00407D16" w:rsidP="00F673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lastRenderedPageBreak/>
              <w:t>ระดับ</w:t>
            </w:r>
            <w:r w:rsidR="00F67363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ปริญญาเอก</w:t>
            </w:r>
          </w:p>
          <w:p w14:paraId="00EBA5F1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 แผน 1 แบบ 1.1 (ดุษฎีนิพนธ์ ไม่น้อยกว่า 48 หน่วยกิต)</w:t>
            </w:r>
          </w:p>
          <w:p w14:paraId="6B49D01C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(ไม่นับหน่วยกิต)</w:t>
            </w:r>
          </w:p>
          <w:p w14:paraId="09C1BFE8" w14:textId="7BFE5B63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8EBDE5A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 แผน 1 แบบ 1.2 (ดุษฎีนิพนธ์ ไม่น้อยกว่า 72 หน่วยกิต)</w:t>
            </w:r>
          </w:p>
          <w:p w14:paraId="3BBE0FF1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57663F3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29E51B20" w14:textId="3F94E816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554E56CB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 แผน 2 แบบ 2.1 (ดุษฎีนิพนธ์ ไม่น้อยกว่า 36 หน่วยกิต)</w:t>
            </w:r>
          </w:p>
          <w:p w14:paraId="39647E1E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5F470C9A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43BB69A1" w14:textId="1C6ECE3A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07D01EBB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 แผน 2 แบบ 2.2 (ดุษฎีนิพนธ์ ไม่น้อยกว่า 48 หน่วยกิต)</w:t>
            </w:r>
          </w:p>
          <w:p w14:paraId="5637AC39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0D6DAB4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D90F69E" w14:textId="3C775139" w:rsidR="00A82E4E" w:rsidRPr="004835DC" w:rsidRDefault="00D46818" w:rsidP="00B60C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F352" w14:textId="37F6CAF3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1) แผน </w:t>
            </w:r>
            <w:r w:rsidR="00A82E4E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2BDD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ทำเฉพาะวิทยานิพนธ์  </w:t>
            </w:r>
          </w:p>
          <w:p w14:paraId="4BF08E85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ไม่นับหน่วยกิต</w:t>
            </w:r>
          </w:p>
          <w:p w14:paraId="6698565C" w14:textId="78A48A91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หมวดวิชาวิทยานิพนธ์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D3603A6" w14:textId="12FBEEF0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แผน </w:t>
            </w:r>
            <w:r w:rsidR="00A82E4E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2BDD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ศึกษารายวิชาและทำวิทยานิพนธ์</w:t>
            </w:r>
          </w:p>
          <w:p w14:paraId="1C36FDA7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4ADBD5F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1846A6DA" w14:textId="51CC2AD8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หมวดวิชาวิทยานิพนธ์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97BBBA8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แผน </w:t>
            </w:r>
            <w:r w:rsidR="00A82E4E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4ADAFA4A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4DC0D60E" w14:textId="77777777" w:rsidR="00B60C6C" w:rsidRPr="004835DC" w:rsidRDefault="00B60C6C" w:rsidP="00B60C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9E0A382" w14:textId="5CBDEC95" w:rsidR="00B60C6C" w:rsidRPr="004835DC" w:rsidRDefault="00B60C6C" w:rsidP="000470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  <w:r w:rsidR="00047060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นิพนธ์</w:t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4E985E05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465BD157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4B7AC32F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3F9EADFA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458529BC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209EE9F0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0B817176" w14:textId="77777777" w:rsidR="004404C6" w:rsidRPr="004835DC" w:rsidRDefault="004404C6" w:rsidP="00F67363">
            <w:pPr>
              <w:rPr>
                <w:rFonts w:ascii="TH SarabunPSK" w:hAnsi="TH SarabunPSK" w:cs="TH SarabunPSK"/>
                <w:sz w:val="32"/>
                <w:szCs w:val="32"/>
                <w:highlight w:val="cyan"/>
              </w:rPr>
            </w:pPr>
          </w:p>
          <w:p w14:paraId="39EDBCEB" w14:textId="135B1D8B" w:rsidR="00F67363" w:rsidRPr="004835DC" w:rsidRDefault="00407D16" w:rsidP="00F673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cyan"/>
                <w:cs/>
              </w:rPr>
              <w:lastRenderedPageBreak/>
              <w:t>ระดับ</w:t>
            </w:r>
            <w:r w:rsidR="00F67363" w:rsidRPr="004835DC">
              <w:rPr>
                <w:rFonts w:ascii="TH SarabunPSK" w:hAnsi="TH SarabunPSK" w:cs="TH SarabunPSK"/>
                <w:sz w:val="32"/>
                <w:szCs w:val="32"/>
                <w:highlight w:val="cyan"/>
                <w:cs/>
              </w:rPr>
              <w:t>ปริญญาเอก</w:t>
            </w:r>
          </w:p>
          <w:p w14:paraId="70756599" w14:textId="5BE72713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 แผน 1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1.1 (ดุษฎีนิพนธ์ ไม่น้อยกว่า 48 หน่วยกิต)</w:t>
            </w:r>
          </w:p>
          <w:p w14:paraId="62C7A3CE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(ไม่นับหน่วยกิต)</w:t>
            </w:r>
          </w:p>
          <w:p w14:paraId="1FE3EE2E" w14:textId="7D29FFB2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635141C" w14:textId="7556BE5E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 แผน 1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1.2 (ดุษฎีนิพนธ์ ไม่น้อยกว่า 72 หน่วยกิต)</w:t>
            </w:r>
          </w:p>
          <w:p w14:paraId="3D512EE5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E80CDEC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5E68C28E" w14:textId="37B5F2A9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73FCAA1C" w14:textId="3752329F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 แผน 2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2.1 (ดุษฎีนิพนธ์ ไม่น้อยกว่า 36 หน่วยกิต)</w:t>
            </w:r>
          </w:p>
          <w:p w14:paraId="3F16DCEC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6B26212C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30D39437" w14:textId="72D792E4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  <w:p w14:paraId="3FE9C5F1" w14:textId="63957E54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 แผน 2 แ</w:t>
            </w:r>
            <w:r w:rsidR="00AF0FD8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ผน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2.2 (ดุษฎีนิพนธ์ ไม่น้อยกว่า 48 หน่วยกิต)</w:t>
            </w:r>
          </w:p>
          <w:p w14:paraId="065B7EBA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หมวดวิชาบังคับ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7F1966AE" w14:textId="77777777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หมวดวิชาเลือก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หน่วยกิต</w:t>
            </w:r>
          </w:p>
          <w:p w14:paraId="0C851B7F" w14:textId="360916C2" w:rsidR="00D46818" w:rsidRPr="004835DC" w:rsidRDefault="00D46818" w:rsidP="00D468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A70CB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="004404C6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9B65" w14:textId="77777777" w:rsidR="00B60C6C" w:rsidRPr="004835DC" w:rsidRDefault="00B60C6C" w:rsidP="00B60C6C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คงเดิม/</w:t>
            </w:r>
          </w:p>
          <w:p w14:paraId="6C625DBC" w14:textId="77777777" w:rsidR="00B60C6C" w:rsidRPr="004835DC" w:rsidRDefault="00B60C6C" w:rsidP="00B60C6C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ปรับเพิ่ม/</w:t>
            </w:r>
          </w:p>
          <w:p w14:paraId="14B2F2A8" w14:textId="77777777" w:rsidR="00B60C6C" w:rsidRPr="004835DC" w:rsidRDefault="00B60C6C" w:rsidP="00B60C6C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ปรัปลด</w:t>
            </w:r>
          </w:p>
        </w:tc>
      </w:tr>
      <w:tr w:rsidR="0017494A" w:rsidRPr="004835DC" w14:paraId="72D39C45" w14:textId="77777777" w:rsidTr="00BC3C8E">
        <w:trPr>
          <w:trHeight w:val="2240"/>
        </w:trPr>
        <w:tc>
          <w:tcPr>
            <w:tcW w:w="6115" w:type="dxa"/>
            <w:shd w:val="clear" w:color="auto" w:fill="auto"/>
          </w:tcPr>
          <w:p w14:paraId="01A5F667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อาจารย์ผู้รับผิดชอบหลักสูตร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(เดิม)</w:t>
            </w:r>
          </w:p>
          <w:p w14:paraId="56EA8949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7EA19460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17C630E5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294E8B26" w14:textId="77777777" w:rsidR="0017494A" w:rsidRPr="004835DC" w:rsidRDefault="0017494A" w:rsidP="00BC3C8E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453CEEFF" w14:textId="77777777" w:rsidR="0017494A" w:rsidRPr="004835DC" w:rsidRDefault="0017494A" w:rsidP="00931991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5)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31991" w:rsidRPr="004835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</w:tc>
        <w:tc>
          <w:tcPr>
            <w:tcW w:w="6030" w:type="dxa"/>
            <w:shd w:val="clear" w:color="auto" w:fill="auto"/>
          </w:tcPr>
          <w:p w14:paraId="4DA97D55" w14:textId="77777777" w:rsidR="0017494A" w:rsidRPr="004835DC" w:rsidRDefault="0017494A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อาจารย์ผู้รับผิดชอบหลักสูตร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(ใหม่)</w:t>
            </w:r>
          </w:p>
          <w:p w14:paraId="7A3A17C4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21AEBE01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2)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47BBF352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3)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10726B28" w14:textId="77777777" w:rsidR="0017287C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4)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  <w:p w14:paraId="10859342" w14:textId="77777777" w:rsidR="0017494A" w:rsidRPr="004835DC" w:rsidRDefault="0017287C" w:rsidP="0017287C">
            <w:pPr>
              <w:tabs>
                <w:tab w:val="left" w:pos="2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5)</w:t>
            </w: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ศาสตราจารย์/รองศาสตราจารย์/ผู้ช่วยศาสตราจารย์/ดร.  </w: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begin"/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instrText xml:space="preserve"> MACROBUTTON  AcceptAllChangesInDoc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instrText xml:space="preserve">[คลิกพิมพ์] </w:instrText>
            </w:r>
            <w:r w:rsidRPr="00407D16">
              <w:rPr>
                <w:rFonts w:ascii="TH SarabunPSK" w:hAnsi="TH SarabunPSK" w:cs="TH SarabunPSK"/>
                <w:color w:val="0000CC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F6F0784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04A2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คงเดิม/ปรับเปลี่ยน/</w:t>
            </w:r>
          </w:p>
          <w:p w14:paraId="01AA06CD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ปรับเพิ่ม</w:t>
            </w:r>
          </w:p>
        </w:tc>
      </w:tr>
    </w:tbl>
    <w:p w14:paraId="3B1EECF1" w14:textId="77777777" w:rsidR="00436565" w:rsidRPr="004835DC" w:rsidRDefault="00436565" w:rsidP="005073F0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679E8F0C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E2B55F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4DA93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5203CF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68DDD6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133915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81820B" w14:textId="77777777" w:rsidR="004404C6" w:rsidRPr="004835DC" w:rsidRDefault="004404C6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74B1E5" w14:textId="0F43E368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ตารางเปรียบเทียบรายวิชา (หลักสูตรเดิมและหลักสูตรปรับปรุง)</w:t>
      </w:r>
    </w:p>
    <w:p w14:paraId="13D95797" w14:textId="77777777" w:rsidR="0017494A" w:rsidRPr="004835DC" w:rsidRDefault="0017494A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5"/>
        <w:gridCol w:w="3765"/>
        <w:gridCol w:w="1165"/>
        <w:gridCol w:w="1185"/>
        <w:gridCol w:w="3698"/>
        <w:gridCol w:w="1147"/>
        <w:gridCol w:w="1800"/>
      </w:tblGrid>
      <w:tr w:rsidR="00E74D45" w:rsidRPr="004835DC" w14:paraId="4E25D6E1" w14:textId="77777777" w:rsidTr="00BC3C8E">
        <w:trPr>
          <w:trHeight w:val="1205"/>
          <w:tblHeader/>
        </w:trPr>
        <w:tc>
          <w:tcPr>
            <w:tcW w:w="6115" w:type="dxa"/>
            <w:gridSpan w:val="3"/>
            <w:shd w:val="clear" w:color="auto" w:fill="auto"/>
          </w:tcPr>
          <w:p w14:paraId="1401F494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2A10988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สาขาวิชา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59B72BF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6030" w:type="dxa"/>
            <w:gridSpan w:val="3"/>
            <w:shd w:val="clear" w:color="auto" w:fill="auto"/>
          </w:tcPr>
          <w:p w14:paraId="631E3E74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1A4EC9ED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สาขาวิชา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  <w:p w14:paraId="5BA53E2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หลักสูตรปรับปรุง พ.ศ. 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 xml:space="preserve"> MACROBUTTON  AcceptAllChangesInDoc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instrText xml:space="preserve">[คลิกพิมพ์] </w:instrTex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6D4E025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64BD52FE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74D45" w:rsidRPr="004835DC" w14:paraId="2D2F04DB" w14:textId="77777777" w:rsidTr="00BC3C8E">
        <w:trPr>
          <w:trHeight w:val="395"/>
        </w:trPr>
        <w:tc>
          <w:tcPr>
            <w:tcW w:w="1185" w:type="dxa"/>
            <w:tcBorders>
              <w:right w:val="single" w:sz="4" w:space="0" w:color="auto"/>
            </w:tcBorders>
            <w:shd w:val="clear" w:color="auto" w:fill="auto"/>
          </w:tcPr>
          <w:p w14:paraId="1CB15234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B4DE9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65" w:type="dxa"/>
            <w:tcBorders>
              <w:left w:val="single" w:sz="4" w:space="0" w:color="auto"/>
            </w:tcBorders>
            <w:shd w:val="clear" w:color="auto" w:fill="auto"/>
          </w:tcPr>
          <w:p w14:paraId="1BD8C64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85" w:type="dxa"/>
            <w:tcBorders>
              <w:right w:val="single" w:sz="4" w:space="0" w:color="auto"/>
            </w:tcBorders>
            <w:shd w:val="clear" w:color="auto" w:fill="auto"/>
          </w:tcPr>
          <w:p w14:paraId="663A6096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98447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auto"/>
          </w:tcPr>
          <w:p w14:paraId="348676BF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800" w:type="dxa"/>
            <w:vMerge/>
            <w:shd w:val="clear" w:color="auto" w:fill="auto"/>
          </w:tcPr>
          <w:p w14:paraId="2586531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57CB95D4" w14:textId="77777777" w:rsidTr="00BC3C8E">
        <w:trPr>
          <w:trHeight w:val="440"/>
        </w:trPr>
        <w:tc>
          <w:tcPr>
            <w:tcW w:w="12145" w:type="dxa"/>
            <w:gridSpan w:val="6"/>
            <w:shd w:val="clear" w:color="auto" w:fill="auto"/>
          </w:tcPr>
          <w:p w14:paraId="7FDA1B6C" w14:textId="77777777" w:rsidR="0017494A" w:rsidRPr="004835DC" w:rsidRDefault="00B60C6C" w:rsidP="00BC3C8E">
            <w:pPr>
              <w:tabs>
                <w:tab w:val="left" w:pos="9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1800" w:type="dxa"/>
            <w:shd w:val="clear" w:color="auto" w:fill="auto"/>
          </w:tcPr>
          <w:p w14:paraId="6D5B0494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48732784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3FCDCB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highlight w:val="yellow"/>
                <w:u w:val="single"/>
              </w:rPr>
              <w:t>EX</w:t>
            </w:r>
            <w:r w:rsidRPr="004835DC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highlight w:val="yellow"/>
                <w:u w:val="single"/>
                <w:cs/>
              </w:rPr>
              <w:t xml:space="preserve">. 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303111</w:t>
            </w:r>
            <w:r w:rsidR="00371ECC"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59</w:t>
            </w: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C6AE2E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มหัศจรรย์แห่งโมเลกุล</w:t>
            </w:r>
          </w:p>
          <w:p w14:paraId="1B14CE7D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Miracle of Molecules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8425899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 xml:space="preserve">2 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(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2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0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4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)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4D9F20" w14:textId="77777777" w:rsidR="0017494A" w:rsidRPr="004835DC" w:rsidRDefault="00371ECC" w:rsidP="00BC3C8E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30311164</w:t>
            </w: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7BA5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มหัศจรรย์แห่งโมเลกุล</w:t>
            </w:r>
          </w:p>
          <w:p w14:paraId="523A4DDE" w14:textId="77777777" w:rsidR="0017494A" w:rsidRPr="004835DC" w:rsidRDefault="0017494A" w:rsidP="00BC3C8E">
            <w:pPr>
              <w:tabs>
                <w:tab w:val="left" w:pos="945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Miracle of Molecules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CA3131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 xml:space="preserve">2 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(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2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0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-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</w:rPr>
              <w:t>4</w:t>
            </w: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)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64CDDBB9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</w:pPr>
            <w:r w:rsidRPr="004835DC">
              <w:rPr>
                <w:rFonts w:ascii="TH SarabunPSK" w:hAnsi="TH SarabunPSK" w:cs="TH SarabunPSK"/>
                <w:i/>
                <w:iCs/>
                <w:sz w:val="32"/>
                <w:szCs w:val="32"/>
                <w:highlight w:val="yellow"/>
                <w:cs/>
              </w:rPr>
              <w:t>ปรับรหัสวิชา</w:t>
            </w:r>
          </w:p>
        </w:tc>
      </w:tr>
      <w:tr w:rsidR="00E74D45" w:rsidRPr="004835DC" w14:paraId="5FD6D536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BFCE98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655650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3AD24A3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63586E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445E49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3E1E6B2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2C5BFBC7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410B533F" w14:textId="77777777" w:rsidTr="00BC3C8E">
        <w:trPr>
          <w:trHeight w:val="440"/>
        </w:trPr>
        <w:tc>
          <w:tcPr>
            <w:tcW w:w="12145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4FBE633D" w14:textId="77777777" w:rsidR="0017494A" w:rsidRPr="004835DC" w:rsidRDefault="00CD3494" w:rsidP="00BC3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ดุษฎีนิพนธ์/</w:t>
            </w:r>
            <w:r w:rsidR="00B60C6C"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วิทยานิพนธ์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/งานนิพนธ์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55F20735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74D45" w:rsidRPr="004835DC" w14:paraId="1F5E0D34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856D4D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BF25E0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F1CC25E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59484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365AC7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1456AB8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6F1BFA4B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7494A" w:rsidRPr="004835DC" w14:paraId="416342BD" w14:textId="77777777" w:rsidTr="00BC3C8E">
        <w:trPr>
          <w:trHeight w:val="440"/>
        </w:trPr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2D4467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A60C51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A3364A8" w14:textId="77777777" w:rsidR="0017494A" w:rsidRPr="004835DC" w:rsidRDefault="0017494A" w:rsidP="00BC3C8E">
            <w:pPr>
              <w:tabs>
                <w:tab w:val="left" w:pos="94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A943B8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97B6A5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F46B8C0" w14:textId="77777777" w:rsidR="0017494A" w:rsidRPr="004835DC" w:rsidRDefault="0017494A" w:rsidP="00BC3C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14:paraId="472A6B4D" w14:textId="77777777" w:rsidR="0017494A" w:rsidRPr="004835DC" w:rsidRDefault="0017494A" w:rsidP="00BC3C8E">
            <w:pPr>
              <w:tabs>
                <w:tab w:val="left" w:pos="1166"/>
                <w:tab w:val="left" w:pos="144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04175E" w14:textId="77777777" w:rsidR="0017494A" w:rsidRPr="004835DC" w:rsidRDefault="0017494A" w:rsidP="0017494A">
      <w:pPr>
        <w:jc w:val="center"/>
        <w:rPr>
          <w:rFonts w:ascii="TH SarabunPSK" w:hAnsi="TH SarabunPSK" w:cs="TH SarabunPSK"/>
        </w:rPr>
      </w:pPr>
    </w:p>
    <w:p w14:paraId="7001284B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73B975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D9EB338" w14:textId="77777777" w:rsidR="0017494A" w:rsidRPr="004835DC" w:rsidRDefault="0017494A" w:rsidP="0017494A">
      <w:pPr>
        <w:ind w:right="-87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17494A" w:rsidRPr="004835DC" w:rsidSect="00B86AF9">
          <w:pgSz w:w="16838" w:h="11906" w:orient="landscape" w:code="9"/>
          <w:pgMar w:top="1440" w:right="1440" w:bottom="1440" w:left="1440" w:header="1296" w:footer="706" w:gutter="0"/>
          <w:cols w:space="708"/>
          <w:docGrid w:linePitch="360"/>
        </w:sectPr>
      </w:pPr>
    </w:p>
    <w:p w14:paraId="015CC20B" w14:textId="77777777" w:rsidR="00436565" w:rsidRPr="004835DC" w:rsidRDefault="00436565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8CCC34" w14:textId="73998488" w:rsidR="0017494A" w:rsidRPr="004835DC" w:rsidRDefault="00D761F5" w:rsidP="0017494A">
      <w:pPr>
        <w:tabs>
          <w:tab w:val="left" w:pos="1166"/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เอกสารแนบ</w:t>
      </w:r>
      <w:r w:rsidR="0017494A"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หมายเลข 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5A82C72C" w14:textId="005784F8" w:rsidR="00F67363" w:rsidRPr="004835DC" w:rsidRDefault="003F6E51" w:rsidP="0017494A">
      <w:pPr>
        <w:ind w:right="-6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ข้อบังคับมหาวิทยาลัยบูรพาว่าด้วยก</w:t>
      </w:r>
      <w:r w:rsidR="005073F0" w:rsidRPr="004835DC">
        <w:rPr>
          <w:rFonts w:ascii="TH SarabunPSK" w:hAnsi="TH SarabunPSK" w:cs="TH SarabunPSK"/>
          <w:b/>
          <w:bCs/>
          <w:sz w:val="36"/>
          <w:szCs w:val="36"/>
          <w:cs/>
        </w:rPr>
        <w:t>า</w:t>
      </w:r>
      <w:r w:rsidR="00AF0FD8" w:rsidRPr="004835DC">
        <w:rPr>
          <w:rFonts w:ascii="TH SarabunPSK" w:hAnsi="TH SarabunPSK" w:cs="TH SarabunPSK"/>
          <w:b/>
          <w:bCs/>
          <w:sz w:val="36"/>
          <w:szCs w:val="36"/>
          <w:cs/>
        </w:rPr>
        <w:t>รศึกษาระดับบัณฑิตศึกษา พ.ศ. 2566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661FD7F2" w14:textId="77777777" w:rsidR="0017494A" w:rsidRPr="004835DC" w:rsidRDefault="00F67363" w:rsidP="0017494A">
      <w:pPr>
        <w:ind w:right="-6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และที่แก้ไขเพิ่มเติม (ถ้ามี)</w:t>
      </w:r>
    </w:p>
    <w:p w14:paraId="6EAC4D81" w14:textId="0327A5E7" w:rsidR="00407D16" w:rsidRDefault="00407D1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D491882" w14:textId="7EBB8974" w:rsidR="00407D16" w:rsidRPr="00407D16" w:rsidRDefault="00407D16" w:rsidP="00407D16">
      <w:pPr>
        <w:tabs>
          <w:tab w:val="left" w:pos="1166"/>
          <w:tab w:val="left" w:pos="1440"/>
        </w:tabs>
        <w:ind w:left="360" w:right="-2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เอกสารแนบหมายเลข </w:t>
      </w:r>
      <w:r w:rsidR="006B72B9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5B3B4EC1" w14:textId="483DF743" w:rsidR="00407D16" w:rsidRPr="004835DC" w:rsidRDefault="00407D16" w:rsidP="00407D16">
      <w:pPr>
        <w:tabs>
          <w:tab w:val="left" w:pos="1166"/>
          <w:tab w:val="left" w:pos="1440"/>
        </w:tabs>
        <w:ind w:left="360" w:right="-2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07D16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บันทึกความเข้าใจ บันทึกข้อตกลง (ถ้ามี)</w:t>
      </w:r>
    </w:p>
    <w:p w14:paraId="2314422C" w14:textId="77777777" w:rsidR="00F67363" w:rsidRPr="004835DC" w:rsidRDefault="00F67363" w:rsidP="0017494A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A475869" w14:textId="77777777" w:rsidR="008D0A1D" w:rsidRDefault="008D0A1D" w:rsidP="0017494A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37105A0A" w14:textId="77777777" w:rsidR="00407D16" w:rsidRPr="004835DC" w:rsidRDefault="00407D16" w:rsidP="0017494A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  <w:sectPr w:rsidR="00407D16" w:rsidRPr="004835DC" w:rsidSect="00B86AF9">
          <w:pgSz w:w="11906" w:h="16838" w:code="9"/>
          <w:pgMar w:top="1440" w:right="1440" w:bottom="1440" w:left="1440" w:header="1296" w:footer="706" w:gutter="0"/>
          <w:cols w:space="708"/>
          <w:docGrid w:linePitch="360"/>
        </w:sectPr>
      </w:pPr>
    </w:p>
    <w:p w14:paraId="651E0531" w14:textId="57B24410" w:rsidR="005114F2" w:rsidRPr="004835DC" w:rsidRDefault="001E12F0" w:rsidP="006961C1">
      <w:pPr>
        <w:tabs>
          <w:tab w:val="left" w:pos="1166"/>
          <w:tab w:val="left" w:pos="1440"/>
        </w:tabs>
        <w:ind w:left="-450"/>
        <w:jc w:val="center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51BFFDB" wp14:editId="1E3318D4">
                <wp:simplePos x="0" y="0"/>
                <wp:positionH relativeFrom="column">
                  <wp:posOffset>1876425</wp:posOffset>
                </wp:positionH>
                <wp:positionV relativeFrom="paragraph">
                  <wp:posOffset>0</wp:posOffset>
                </wp:positionV>
                <wp:extent cx="1647825" cy="416560"/>
                <wp:effectExtent l="0" t="0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78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4617D" w14:textId="77777777" w:rsidR="00B1693D" w:rsidRPr="00A06726" w:rsidRDefault="00B1693D" w:rsidP="006961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0672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</w:rPr>
                              <w:t>ปกหลัง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BFF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83" type="#_x0000_t202" style="position:absolute;left:0;text-align:left;margin-left:147.75pt;margin-top:0;width:129.75pt;height:32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">
                <v:path arrowok="t"/>
                <v:textbox style="mso-fit-shape-to-text:t">
                  <w:txbxContent>
                    <w:p w14:paraId="4784617D" w14:textId="77777777" w:rsidR="00B1693D" w:rsidRPr="00A06726" w:rsidRDefault="00B1693D" w:rsidP="006961C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A06726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  <w:cs/>
                        </w:rPr>
                        <w:t>ปกหลัง</w:t>
                      </w:r>
                    </w:p>
                  </w:txbxContent>
                </v:textbox>
              </v:shape>
            </w:pict>
          </mc:Fallback>
        </mc:AlternateContent>
      </w:r>
      <w:r w:rsidRPr="004835DC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inline distT="0" distB="0" distL="0" distR="0" wp14:anchorId="294C2D32" wp14:editId="03D495D1">
            <wp:extent cx="6057900" cy="85598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55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4F2" w:rsidRPr="004835DC" w:rsidSect="00B86AF9">
      <w:pgSz w:w="11906" w:h="16838" w:code="9"/>
      <w:pgMar w:top="1440" w:right="1440" w:bottom="1440" w:left="1440" w:header="129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9C9BC" w14:textId="77777777" w:rsidR="003D5FC5" w:rsidRDefault="003D5FC5">
      <w:r>
        <w:separator/>
      </w:r>
    </w:p>
  </w:endnote>
  <w:endnote w:type="continuationSeparator" w:id="0">
    <w:p w14:paraId="6ECA8CCC" w14:textId="77777777" w:rsidR="003D5FC5" w:rsidRDefault="003D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-Bold">
    <w:altName w:val="Malgun Gothic Semilight"/>
    <w:charset w:val="DE"/>
    <w:family w:val="swiss"/>
    <w:pitch w:val="variable"/>
    <w:sig w:usb0="A10002FF" w:usb1="5000204A" w:usb2="00000020" w:usb3="00000000" w:csb0="0001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D39BB" w14:textId="77777777" w:rsidR="003D5FC5" w:rsidRDefault="003D5FC5">
      <w:r>
        <w:separator/>
      </w:r>
    </w:p>
  </w:footnote>
  <w:footnote w:type="continuationSeparator" w:id="0">
    <w:p w14:paraId="6A4A47CF" w14:textId="77777777" w:rsidR="003D5FC5" w:rsidRDefault="003D5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E9686" w14:textId="7859D943" w:rsidR="00B1693D" w:rsidRPr="004F0806" w:rsidRDefault="00B1693D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4F0806">
      <w:rPr>
        <w:rFonts w:ascii="TH SarabunPSK" w:hAnsi="TH SarabunPSK" w:cs="TH SarabunPSK"/>
        <w:sz w:val="32"/>
        <w:szCs w:val="32"/>
      </w:rPr>
      <w:fldChar w:fldCharType="begin"/>
    </w:r>
    <w:r w:rsidRPr="004F0806">
      <w:rPr>
        <w:rFonts w:ascii="TH SarabunPSK" w:hAnsi="TH SarabunPSK" w:cs="TH SarabunPSK"/>
        <w:sz w:val="32"/>
        <w:szCs w:val="32"/>
      </w:rPr>
      <w:instrText xml:space="preserve"> PAGE   \</w:instrText>
    </w:r>
    <w:r w:rsidRPr="004F0806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4F0806">
      <w:rPr>
        <w:rFonts w:ascii="TH SarabunPSK" w:hAnsi="TH SarabunPSK" w:cs="TH SarabunPSK"/>
        <w:sz w:val="32"/>
        <w:szCs w:val="32"/>
      </w:rPr>
      <w:instrText xml:space="preserve">MERGEFORMAT </w:instrText>
    </w:r>
    <w:r w:rsidRPr="004F0806">
      <w:rPr>
        <w:rFonts w:ascii="TH SarabunPSK" w:hAnsi="TH SarabunPSK" w:cs="TH SarabunPSK"/>
        <w:sz w:val="32"/>
        <w:szCs w:val="32"/>
      </w:rPr>
      <w:fldChar w:fldCharType="separate"/>
    </w:r>
    <w:r w:rsidR="002D3EB7">
      <w:rPr>
        <w:rFonts w:ascii="TH SarabunPSK" w:hAnsi="TH SarabunPSK" w:cs="TH SarabunPSK"/>
        <w:noProof/>
        <w:sz w:val="32"/>
        <w:szCs w:val="32"/>
      </w:rPr>
      <w:t>3</w:t>
    </w:r>
    <w:r w:rsidRPr="004F0806">
      <w:rPr>
        <w:rFonts w:ascii="TH SarabunPSK" w:hAnsi="TH SarabunPSK" w:cs="TH SarabunPSK"/>
        <w:noProof/>
        <w:sz w:val="32"/>
        <w:szCs w:val="32"/>
      </w:rPr>
      <w:fldChar w:fldCharType="end"/>
    </w:r>
  </w:p>
  <w:p w14:paraId="151158BE" w14:textId="77777777" w:rsidR="00B1693D" w:rsidRPr="008F120E" w:rsidRDefault="00B1693D" w:rsidP="009827D0">
    <w:pPr>
      <w:pStyle w:val="Header"/>
      <w:tabs>
        <w:tab w:val="clear" w:pos="4153"/>
        <w:tab w:val="clear" w:pos="8306"/>
        <w:tab w:val="left" w:pos="6555"/>
      </w:tabs>
      <w:ind w:right="360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EBF2B" w14:textId="5C61DBF4" w:rsidR="00B1693D" w:rsidRPr="00EF59CB" w:rsidRDefault="00B1693D" w:rsidP="00B1693D">
    <w:pPr>
      <w:pStyle w:val="Header"/>
      <w:tabs>
        <w:tab w:val="clear" w:pos="4153"/>
        <w:tab w:val="clear" w:pos="8306"/>
      </w:tabs>
      <w:jc w:val="right"/>
      <w:rPr>
        <w:rFonts w:ascii="TH SarabunPSK" w:hAnsi="TH SarabunPSK" w:cs="TH SarabunPSK"/>
        <w:noProof/>
        <w:sz w:val="32"/>
        <w:szCs w:val="32"/>
        <w:cs/>
        <w:lang w:val="en-US"/>
      </w:rPr>
    </w:pPr>
    <w:r>
      <w:rPr>
        <w:rFonts w:ascii="TH SarabunPSK" w:hAnsi="TH SarabunPSK" w:cs="TH SarabunPSK" w:hint="cs"/>
        <w:noProof/>
        <w:sz w:val="32"/>
        <w:szCs w:val="32"/>
        <w:cs/>
        <w:lang w:val="en-US"/>
      </w:rPr>
      <w:t>เสนอสภาวิชาการ ครั้งที่ 1/2568 วันที่ 29 มกราคม 2568</w:t>
    </w:r>
  </w:p>
  <w:p w14:paraId="23388CAB" w14:textId="77777777" w:rsidR="00B1693D" w:rsidRDefault="00B169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FD850" w14:textId="77777777" w:rsidR="00B1693D" w:rsidRPr="009C6BC5" w:rsidRDefault="00B1693D">
    <w:pPr>
      <w:pStyle w:val="Header"/>
      <w:jc w:val="center"/>
      <w:rPr>
        <w:rFonts w:ascii="TH SarabunPSK" w:hAnsi="TH SarabunPSK" w:cs="TH SarabunPSK"/>
        <w:sz w:val="32"/>
        <w:szCs w:val="36"/>
      </w:rPr>
    </w:pPr>
    <w:r w:rsidRPr="009C6BC5">
      <w:rPr>
        <w:rFonts w:ascii="TH SarabunPSK" w:hAnsi="TH SarabunPSK" w:cs="TH SarabunPSK"/>
        <w:sz w:val="32"/>
        <w:szCs w:val="36"/>
      </w:rPr>
      <w:fldChar w:fldCharType="begin"/>
    </w:r>
    <w:r w:rsidRPr="009C6BC5">
      <w:rPr>
        <w:rFonts w:ascii="TH SarabunPSK" w:hAnsi="TH SarabunPSK" w:cs="TH SarabunPSK"/>
        <w:sz w:val="32"/>
        <w:szCs w:val="36"/>
      </w:rPr>
      <w:instrText xml:space="preserve"> PAGE   \</w:instrText>
    </w:r>
    <w:r w:rsidRPr="009C6BC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9C6BC5">
      <w:rPr>
        <w:rFonts w:ascii="TH SarabunPSK" w:hAnsi="TH SarabunPSK" w:cs="TH SarabunPSK"/>
        <w:sz w:val="32"/>
        <w:szCs w:val="36"/>
      </w:rPr>
      <w:instrText xml:space="preserve">MERGEFORMAT </w:instrText>
    </w:r>
    <w:r w:rsidRPr="009C6BC5">
      <w:rPr>
        <w:rFonts w:ascii="TH SarabunPSK" w:hAnsi="TH SarabunPSK" w:cs="TH SarabunPSK"/>
        <w:sz w:val="32"/>
        <w:szCs w:val="36"/>
      </w:rPr>
      <w:fldChar w:fldCharType="separate"/>
    </w:r>
    <w:r w:rsidR="002D3EB7">
      <w:rPr>
        <w:rFonts w:ascii="TH SarabunPSK" w:hAnsi="TH SarabunPSK" w:cs="TH SarabunPSK"/>
        <w:noProof/>
        <w:sz w:val="32"/>
        <w:szCs w:val="36"/>
      </w:rPr>
      <w:t>1</w:t>
    </w:r>
    <w:r w:rsidRPr="009C6BC5">
      <w:rPr>
        <w:rFonts w:ascii="TH SarabunPSK" w:hAnsi="TH SarabunPSK" w:cs="TH SarabunPSK"/>
        <w:noProof/>
        <w:sz w:val="32"/>
        <w:szCs w:val="36"/>
      </w:rPr>
      <w:fldChar w:fldCharType="end"/>
    </w:r>
  </w:p>
  <w:p w14:paraId="3B8A7797" w14:textId="77777777" w:rsidR="00B1693D" w:rsidRDefault="00B1693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7E9F0" w14:textId="4ACF29CB" w:rsidR="00B1693D" w:rsidRPr="006E55AF" w:rsidRDefault="00B1693D" w:rsidP="00824CC4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6E55AF">
      <w:rPr>
        <w:rFonts w:ascii="TH SarabunPSK" w:hAnsi="TH SarabunPSK" w:cs="TH SarabunPSK"/>
        <w:sz w:val="32"/>
        <w:szCs w:val="32"/>
      </w:rPr>
      <w:fldChar w:fldCharType="begin"/>
    </w:r>
    <w:r w:rsidRPr="006E55AF">
      <w:rPr>
        <w:rFonts w:ascii="TH SarabunPSK" w:hAnsi="TH SarabunPSK" w:cs="TH SarabunPSK"/>
        <w:sz w:val="32"/>
        <w:szCs w:val="32"/>
      </w:rPr>
      <w:instrText xml:space="preserve"> PAGE   \</w:instrText>
    </w:r>
    <w:r w:rsidRPr="006E55AF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6E55AF">
      <w:rPr>
        <w:rFonts w:ascii="TH SarabunPSK" w:hAnsi="TH SarabunPSK" w:cs="TH SarabunPSK"/>
        <w:sz w:val="32"/>
        <w:szCs w:val="32"/>
      </w:rPr>
      <w:instrText xml:space="preserve">MERGEFORMAT </w:instrText>
    </w:r>
    <w:r w:rsidRPr="006E55AF">
      <w:rPr>
        <w:rFonts w:ascii="TH SarabunPSK" w:hAnsi="TH SarabunPSK" w:cs="TH SarabunPSK"/>
        <w:sz w:val="32"/>
        <w:szCs w:val="32"/>
      </w:rPr>
      <w:fldChar w:fldCharType="separate"/>
    </w:r>
    <w:r w:rsidR="002D3EB7" w:rsidRPr="002D3EB7">
      <w:rPr>
        <w:rFonts w:ascii="TH SarabunPSK" w:hAnsi="TH SarabunPSK" w:cs="TH SarabunPSK"/>
        <w:noProof/>
        <w:sz w:val="32"/>
        <w:szCs w:val="32"/>
        <w:lang w:val="th-TH"/>
      </w:rPr>
      <w:t>17</w:t>
    </w:r>
    <w:r w:rsidRPr="006E55AF">
      <w:rPr>
        <w:rFonts w:ascii="TH SarabunPSK" w:hAnsi="TH SarabunPSK" w:cs="TH SarabunPSK"/>
        <w:sz w:val="32"/>
        <w:szCs w:val="32"/>
      </w:rPr>
      <w:fldChar w:fldCharType="end"/>
    </w:r>
  </w:p>
  <w:p w14:paraId="77067FD7" w14:textId="77777777" w:rsidR="00B1693D" w:rsidRPr="007B58CE" w:rsidRDefault="00B1693D" w:rsidP="009827D0">
    <w:pPr>
      <w:pStyle w:val="Header"/>
      <w:tabs>
        <w:tab w:val="clear" w:pos="4153"/>
        <w:tab w:val="clear" w:pos="8306"/>
        <w:tab w:val="left" w:pos="6555"/>
      </w:tabs>
      <w:ind w:right="360"/>
      <w:rPr>
        <w:rFonts w:ascii="TH SarabunPSK" w:hAnsi="TH SarabunPSK" w:cs="TH SarabunPSK"/>
        <w:sz w:val="32"/>
        <w:szCs w:val="3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8BA97" w14:textId="2211A846" w:rsidR="00B1693D" w:rsidRPr="009C6BC5" w:rsidRDefault="00B1693D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9C6BC5">
      <w:rPr>
        <w:rFonts w:ascii="TH SarabunPSK" w:hAnsi="TH SarabunPSK" w:cs="TH SarabunPSK"/>
        <w:sz w:val="32"/>
        <w:szCs w:val="32"/>
      </w:rPr>
      <w:fldChar w:fldCharType="begin"/>
    </w:r>
    <w:r w:rsidRPr="009C6BC5">
      <w:rPr>
        <w:rFonts w:ascii="TH SarabunPSK" w:hAnsi="TH SarabunPSK" w:cs="TH SarabunPSK"/>
        <w:sz w:val="32"/>
        <w:szCs w:val="32"/>
      </w:rPr>
      <w:instrText xml:space="preserve"> PAGE   \</w:instrText>
    </w:r>
    <w:r w:rsidRPr="009C6BC5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9C6BC5">
      <w:rPr>
        <w:rFonts w:ascii="TH SarabunPSK" w:hAnsi="TH SarabunPSK" w:cs="TH SarabunPSK"/>
        <w:sz w:val="32"/>
        <w:szCs w:val="32"/>
      </w:rPr>
      <w:instrText xml:space="preserve">MERGEFORMAT </w:instrText>
    </w:r>
    <w:r w:rsidRPr="009C6BC5">
      <w:rPr>
        <w:rFonts w:ascii="TH SarabunPSK" w:hAnsi="TH SarabunPSK" w:cs="TH SarabunPSK"/>
        <w:sz w:val="32"/>
        <w:szCs w:val="32"/>
      </w:rPr>
      <w:fldChar w:fldCharType="separate"/>
    </w:r>
    <w:r w:rsidR="002D3EB7">
      <w:rPr>
        <w:rFonts w:ascii="TH SarabunPSK" w:hAnsi="TH SarabunPSK" w:cs="TH SarabunPSK"/>
        <w:noProof/>
        <w:sz w:val="32"/>
        <w:szCs w:val="32"/>
      </w:rPr>
      <w:t>45</w:t>
    </w:r>
    <w:r w:rsidRPr="009C6BC5">
      <w:rPr>
        <w:rFonts w:ascii="TH SarabunPSK" w:hAnsi="TH SarabunPSK" w:cs="TH SarabunPSK"/>
        <w:noProof/>
        <w:sz w:val="32"/>
        <w:szCs w:val="32"/>
      </w:rPr>
      <w:fldChar w:fldCharType="end"/>
    </w:r>
  </w:p>
  <w:p w14:paraId="78DB3FA5" w14:textId="77777777" w:rsidR="00B1693D" w:rsidRDefault="00B1693D" w:rsidP="00F67363">
    <w:pPr>
      <w:pStyle w:val="Header"/>
      <w:tabs>
        <w:tab w:val="clear" w:pos="4153"/>
        <w:tab w:val="clear" w:pos="8306"/>
      </w:tabs>
      <w:ind w:right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2AED"/>
    <w:multiLevelType w:val="hybridMultilevel"/>
    <w:tmpl w:val="988A5F9A"/>
    <w:lvl w:ilvl="0" w:tplc="583C7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34522C"/>
    <w:multiLevelType w:val="hybridMultilevel"/>
    <w:tmpl w:val="C7AEE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E2E83"/>
    <w:multiLevelType w:val="hybridMultilevel"/>
    <w:tmpl w:val="74B84D58"/>
    <w:lvl w:ilvl="0" w:tplc="83B08B9E">
      <w:start w:val="1"/>
      <w:numFmt w:val="thaiNumbers"/>
      <w:lvlText w:val="%1)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50D7F71"/>
    <w:multiLevelType w:val="hybridMultilevel"/>
    <w:tmpl w:val="415A915A"/>
    <w:lvl w:ilvl="0" w:tplc="B0E01A7A">
      <w:start w:val="2"/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C2522C"/>
    <w:multiLevelType w:val="hybridMultilevel"/>
    <w:tmpl w:val="E104F9EC"/>
    <w:lvl w:ilvl="0" w:tplc="2E0254E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80324"/>
    <w:multiLevelType w:val="hybridMultilevel"/>
    <w:tmpl w:val="DCBCB3C2"/>
    <w:lvl w:ilvl="0" w:tplc="7876C8B2">
      <w:start w:val="6"/>
      <w:numFmt w:val="bullet"/>
      <w:lvlText w:val="-"/>
      <w:lvlJc w:val="left"/>
      <w:pPr>
        <w:ind w:left="11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11272606"/>
    <w:multiLevelType w:val="hybridMultilevel"/>
    <w:tmpl w:val="32B245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007C0E"/>
    <w:multiLevelType w:val="hybridMultilevel"/>
    <w:tmpl w:val="73586D4C"/>
    <w:lvl w:ilvl="0" w:tplc="9EC2F63E">
      <w:start w:val="2"/>
      <w:numFmt w:val="bullet"/>
      <w:lvlText w:val=""/>
      <w:lvlJc w:val="left"/>
      <w:pPr>
        <w:tabs>
          <w:tab w:val="num" w:pos="1980"/>
        </w:tabs>
        <w:ind w:left="1980" w:hanging="540"/>
      </w:pPr>
      <w:rPr>
        <w:rFonts w:ascii="Wingdings 2" w:eastAsia="Browallia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6CC386E"/>
    <w:multiLevelType w:val="hybridMultilevel"/>
    <w:tmpl w:val="1778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1230F"/>
    <w:multiLevelType w:val="multilevel"/>
    <w:tmpl w:val="705AA6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A421B6B"/>
    <w:multiLevelType w:val="hybridMultilevel"/>
    <w:tmpl w:val="56E4FC7A"/>
    <w:lvl w:ilvl="0" w:tplc="9C248B9A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D6ED3"/>
    <w:multiLevelType w:val="hybridMultilevel"/>
    <w:tmpl w:val="0B40F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20B51"/>
    <w:multiLevelType w:val="hybridMultilevel"/>
    <w:tmpl w:val="EC589EF6"/>
    <w:lvl w:ilvl="0" w:tplc="75B4FD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FE3701"/>
    <w:multiLevelType w:val="hybridMultilevel"/>
    <w:tmpl w:val="AA109342"/>
    <w:lvl w:ilvl="0" w:tplc="444EE6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4425C0"/>
    <w:multiLevelType w:val="hybridMultilevel"/>
    <w:tmpl w:val="E06E5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B80B19"/>
    <w:multiLevelType w:val="multilevel"/>
    <w:tmpl w:val="927AE3C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12"/>
        </w:tabs>
        <w:ind w:left="612" w:hanging="360"/>
      </w:pPr>
      <w:rPr>
        <w:rFonts w:hint="default"/>
        <w:b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76"/>
        </w:tabs>
        <w:ind w:left="14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204"/>
        </w:tabs>
        <w:ind w:left="32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</w:abstractNum>
  <w:abstractNum w:abstractNumId="16">
    <w:nsid w:val="30C231D7"/>
    <w:multiLevelType w:val="hybridMultilevel"/>
    <w:tmpl w:val="48FC4690"/>
    <w:lvl w:ilvl="0" w:tplc="62605174">
      <w:start w:val="1"/>
      <w:numFmt w:val="decimal"/>
      <w:lvlText w:val="(%1)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7">
    <w:nsid w:val="330D3071"/>
    <w:multiLevelType w:val="hybridMultilevel"/>
    <w:tmpl w:val="1E96B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40916"/>
    <w:multiLevelType w:val="multilevel"/>
    <w:tmpl w:val="985ECE8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33435FC1"/>
    <w:multiLevelType w:val="hybridMultilevel"/>
    <w:tmpl w:val="183E56A2"/>
    <w:lvl w:ilvl="0" w:tplc="E0941064">
      <w:start w:val="1"/>
      <w:numFmt w:val="decimal"/>
      <w:lvlText w:val="(%1)"/>
      <w:lvlJc w:val="left"/>
      <w:pPr>
        <w:ind w:left="124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0">
    <w:nsid w:val="345D149B"/>
    <w:multiLevelType w:val="hybridMultilevel"/>
    <w:tmpl w:val="0DFCC926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97F0860"/>
    <w:multiLevelType w:val="hybridMultilevel"/>
    <w:tmpl w:val="23A0F9CE"/>
    <w:lvl w:ilvl="0" w:tplc="E0941064">
      <w:start w:val="1"/>
      <w:numFmt w:val="decimal"/>
      <w:lvlText w:val="(%1)"/>
      <w:lvlJc w:val="left"/>
      <w:pPr>
        <w:ind w:left="124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">
    <w:nsid w:val="3A6731E0"/>
    <w:multiLevelType w:val="hybridMultilevel"/>
    <w:tmpl w:val="1E96B5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91A69"/>
    <w:multiLevelType w:val="hybridMultilevel"/>
    <w:tmpl w:val="21481C06"/>
    <w:lvl w:ilvl="0" w:tplc="C4D0105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9433A"/>
    <w:multiLevelType w:val="hybridMultilevel"/>
    <w:tmpl w:val="0060AF24"/>
    <w:lvl w:ilvl="0" w:tplc="AE36C3B2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3F5F5B88"/>
    <w:multiLevelType w:val="hybridMultilevel"/>
    <w:tmpl w:val="F39AE6F4"/>
    <w:lvl w:ilvl="0" w:tplc="BDA4C05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1F05CD"/>
    <w:multiLevelType w:val="hybridMultilevel"/>
    <w:tmpl w:val="3378D646"/>
    <w:lvl w:ilvl="0" w:tplc="AD66AC8E">
      <w:start w:val="1"/>
      <w:numFmt w:val="bullet"/>
      <w:lvlText w:val=""/>
      <w:lvlJc w:val="left"/>
      <w:pPr>
        <w:ind w:left="1440" w:hanging="360"/>
      </w:pPr>
      <w:rPr>
        <w:rFonts w:ascii="Wingdings" w:eastAsia="TH SarabunPSK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4117575"/>
    <w:multiLevelType w:val="hybridMultilevel"/>
    <w:tmpl w:val="1714D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EF2964"/>
    <w:multiLevelType w:val="hybridMultilevel"/>
    <w:tmpl w:val="7B48FC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90E60E5"/>
    <w:multiLevelType w:val="hybridMultilevel"/>
    <w:tmpl w:val="4E22CCBE"/>
    <w:lvl w:ilvl="0" w:tplc="ADA406AA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0">
    <w:nsid w:val="496D2F06"/>
    <w:multiLevelType w:val="hybridMultilevel"/>
    <w:tmpl w:val="6C2AE7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A5F5177"/>
    <w:multiLevelType w:val="hybridMultilevel"/>
    <w:tmpl w:val="6A0CEDCE"/>
    <w:lvl w:ilvl="0" w:tplc="AD066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B34B41"/>
    <w:multiLevelType w:val="hybridMultilevel"/>
    <w:tmpl w:val="4EDCE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430FB"/>
    <w:multiLevelType w:val="hybridMultilevel"/>
    <w:tmpl w:val="7F62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A20D4"/>
    <w:multiLevelType w:val="hybridMultilevel"/>
    <w:tmpl w:val="BC5216D6"/>
    <w:lvl w:ilvl="0" w:tplc="53822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66C2AD1"/>
    <w:multiLevelType w:val="hybridMultilevel"/>
    <w:tmpl w:val="82F0C6BC"/>
    <w:lvl w:ilvl="0" w:tplc="3E106732">
      <w:start w:val="2"/>
      <w:numFmt w:val="bullet"/>
      <w:lvlText w:val="-"/>
      <w:lvlJc w:val="left"/>
      <w:pPr>
        <w:ind w:left="1274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36">
    <w:nsid w:val="59A71980"/>
    <w:multiLevelType w:val="hybridMultilevel"/>
    <w:tmpl w:val="4A786D24"/>
    <w:lvl w:ilvl="0" w:tplc="576E9332">
      <w:start w:val="9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B9F1BF8"/>
    <w:multiLevelType w:val="hybridMultilevel"/>
    <w:tmpl w:val="616A87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0944699"/>
    <w:multiLevelType w:val="hybridMultilevel"/>
    <w:tmpl w:val="EC589EF6"/>
    <w:lvl w:ilvl="0" w:tplc="75B4FD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12A61C9"/>
    <w:multiLevelType w:val="hybridMultilevel"/>
    <w:tmpl w:val="60B0D79A"/>
    <w:lvl w:ilvl="0" w:tplc="0BE25A7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706704"/>
    <w:multiLevelType w:val="hybridMultilevel"/>
    <w:tmpl w:val="0E32DC52"/>
    <w:lvl w:ilvl="0" w:tplc="1E6805CE">
      <w:start w:val="2"/>
      <w:numFmt w:val="bullet"/>
      <w:lvlText w:val="-"/>
      <w:lvlJc w:val="left"/>
      <w:pPr>
        <w:ind w:left="2100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1">
    <w:nsid w:val="672F4678"/>
    <w:multiLevelType w:val="hybridMultilevel"/>
    <w:tmpl w:val="0D3AB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DD4716"/>
    <w:multiLevelType w:val="hybridMultilevel"/>
    <w:tmpl w:val="20E8C8AA"/>
    <w:lvl w:ilvl="0" w:tplc="A6CC7AEC">
      <w:start w:val="1"/>
      <w:numFmt w:val="decimal"/>
      <w:lvlText w:val="%1."/>
      <w:lvlJc w:val="left"/>
      <w:pPr>
        <w:ind w:left="72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A5313D"/>
    <w:multiLevelType w:val="hybridMultilevel"/>
    <w:tmpl w:val="AB045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FA3E9C"/>
    <w:multiLevelType w:val="hybridMultilevel"/>
    <w:tmpl w:val="47329756"/>
    <w:lvl w:ilvl="0" w:tplc="5C1295D2">
      <w:start w:val="3"/>
      <w:numFmt w:val="bullet"/>
      <w:lvlText w:val=""/>
      <w:lvlJc w:val="left"/>
      <w:pPr>
        <w:ind w:left="1806" w:hanging="360"/>
      </w:pPr>
      <w:rPr>
        <w:rFonts w:ascii="Wingdings" w:eastAsia="TH SarabunPSK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45">
    <w:nsid w:val="6DDF647A"/>
    <w:multiLevelType w:val="hybridMultilevel"/>
    <w:tmpl w:val="54688108"/>
    <w:lvl w:ilvl="0" w:tplc="FC086850">
      <w:start w:val="1"/>
      <w:numFmt w:val="decimal"/>
      <w:lvlText w:val="หมายเลข %1"/>
      <w:lvlJc w:val="left"/>
      <w:pPr>
        <w:tabs>
          <w:tab w:val="num" w:pos="-360"/>
        </w:tabs>
        <w:ind w:left="-360" w:hanging="360"/>
      </w:pPr>
      <w:rPr>
        <w:rFonts w:ascii="Angsana New" w:eastAsia="MS Mincho" w:hAnsi="Angsana New"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>
    <w:nsid w:val="6EBD1BE5"/>
    <w:multiLevelType w:val="hybridMultilevel"/>
    <w:tmpl w:val="B9FA49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967C9C"/>
    <w:multiLevelType w:val="hybridMultilevel"/>
    <w:tmpl w:val="D0EC924E"/>
    <w:lvl w:ilvl="0" w:tplc="63B2262C">
      <w:start w:val="1"/>
      <w:numFmt w:val="decimal"/>
      <w:lvlText w:val="(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48">
    <w:nsid w:val="72AC794E"/>
    <w:multiLevelType w:val="hybridMultilevel"/>
    <w:tmpl w:val="AA2A8762"/>
    <w:lvl w:ilvl="0" w:tplc="1568B2E6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3F07D1A"/>
    <w:multiLevelType w:val="hybridMultilevel"/>
    <w:tmpl w:val="A900015A"/>
    <w:lvl w:ilvl="0" w:tplc="2CBE02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5"/>
  </w:num>
  <w:num w:numId="3">
    <w:abstractNumId w:val="7"/>
  </w:num>
  <w:num w:numId="4">
    <w:abstractNumId w:val="2"/>
  </w:num>
  <w:num w:numId="5">
    <w:abstractNumId w:val="0"/>
  </w:num>
  <w:num w:numId="6">
    <w:abstractNumId w:val="34"/>
  </w:num>
  <w:num w:numId="7">
    <w:abstractNumId w:val="25"/>
  </w:num>
  <w:num w:numId="8">
    <w:abstractNumId w:val="9"/>
  </w:num>
  <w:num w:numId="9">
    <w:abstractNumId w:val="3"/>
  </w:num>
  <w:num w:numId="10">
    <w:abstractNumId w:val="32"/>
  </w:num>
  <w:num w:numId="11">
    <w:abstractNumId w:val="18"/>
  </w:num>
  <w:num w:numId="12">
    <w:abstractNumId w:val="30"/>
  </w:num>
  <w:num w:numId="13">
    <w:abstractNumId w:val="37"/>
  </w:num>
  <w:num w:numId="14">
    <w:abstractNumId w:val="6"/>
  </w:num>
  <w:num w:numId="15">
    <w:abstractNumId w:val="20"/>
  </w:num>
  <w:num w:numId="16">
    <w:abstractNumId w:val="28"/>
  </w:num>
  <w:num w:numId="17">
    <w:abstractNumId w:val="26"/>
  </w:num>
  <w:num w:numId="18">
    <w:abstractNumId w:val="1"/>
  </w:num>
  <w:num w:numId="19">
    <w:abstractNumId w:val="36"/>
  </w:num>
  <w:num w:numId="20">
    <w:abstractNumId w:val="35"/>
  </w:num>
  <w:num w:numId="21">
    <w:abstractNumId w:val="13"/>
  </w:num>
  <w:num w:numId="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5"/>
  </w:num>
  <w:num w:numId="25">
    <w:abstractNumId w:val="41"/>
  </w:num>
  <w:num w:numId="26">
    <w:abstractNumId w:val="39"/>
  </w:num>
  <w:num w:numId="27">
    <w:abstractNumId w:val="47"/>
  </w:num>
  <w:num w:numId="28">
    <w:abstractNumId w:val="16"/>
  </w:num>
  <w:num w:numId="29">
    <w:abstractNumId w:val="46"/>
  </w:num>
  <w:num w:numId="30">
    <w:abstractNumId w:val="11"/>
  </w:num>
  <w:num w:numId="31">
    <w:abstractNumId w:val="4"/>
  </w:num>
  <w:num w:numId="32">
    <w:abstractNumId w:val="29"/>
  </w:num>
  <w:num w:numId="33">
    <w:abstractNumId w:val="38"/>
  </w:num>
  <w:num w:numId="34">
    <w:abstractNumId w:val="12"/>
  </w:num>
  <w:num w:numId="35">
    <w:abstractNumId w:val="23"/>
  </w:num>
  <w:num w:numId="36">
    <w:abstractNumId w:val="15"/>
  </w:num>
  <w:num w:numId="37">
    <w:abstractNumId w:val="49"/>
  </w:num>
  <w:num w:numId="38">
    <w:abstractNumId w:val="33"/>
  </w:num>
  <w:num w:numId="39">
    <w:abstractNumId w:val="8"/>
  </w:num>
  <w:num w:numId="40">
    <w:abstractNumId w:val="14"/>
  </w:num>
  <w:num w:numId="41">
    <w:abstractNumId w:val="19"/>
  </w:num>
  <w:num w:numId="42">
    <w:abstractNumId w:val="21"/>
  </w:num>
  <w:num w:numId="43">
    <w:abstractNumId w:val="42"/>
  </w:num>
  <w:num w:numId="44">
    <w:abstractNumId w:val="31"/>
  </w:num>
  <w:num w:numId="45">
    <w:abstractNumId w:val="44"/>
  </w:num>
  <w:num w:numId="46">
    <w:abstractNumId w:val="24"/>
  </w:num>
  <w:num w:numId="47">
    <w:abstractNumId w:val="27"/>
  </w:num>
  <w:num w:numId="48">
    <w:abstractNumId w:val="17"/>
  </w:num>
  <w:num w:numId="49">
    <w:abstractNumId w:val="2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B4"/>
    <w:rsid w:val="00001211"/>
    <w:rsid w:val="00002DC9"/>
    <w:rsid w:val="00004CB3"/>
    <w:rsid w:val="00014AE6"/>
    <w:rsid w:val="00014DC0"/>
    <w:rsid w:val="00015705"/>
    <w:rsid w:val="000159E6"/>
    <w:rsid w:val="000176F6"/>
    <w:rsid w:val="000205E4"/>
    <w:rsid w:val="00022868"/>
    <w:rsid w:val="00022B66"/>
    <w:rsid w:val="00022DDF"/>
    <w:rsid w:val="000239C0"/>
    <w:rsid w:val="00024640"/>
    <w:rsid w:val="00024A11"/>
    <w:rsid w:val="000251EA"/>
    <w:rsid w:val="0002655D"/>
    <w:rsid w:val="000276B6"/>
    <w:rsid w:val="000322C0"/>
    <w:rsid w:val="000326B0"/>
    <w:rsid w:val="00036FDD"/>
    <w:rsid w:val="000370F6"/>
    <w:rsid w:val="00037C33"/>
    <w:rsid w:val="00040293"/>
    <w:rsid w:val="00040C25"/>
    <w:rsid w:val="000454B4"/>
    <w:rsid w:val="0004633C"/>
    <w:rsid w:val="00047060"/>
    <w:rsid w:val="000506B8"/>
    <w:rsid w:val="00050729"/>
    <w:rsid w:val="0005115E"/>
    <w:rsid w:val="00052EEE"/>
    <w:rsid w:val="00053257"/>
    <w:rsid w:val="00053D21"/>
    <w:rsid w:val="000546D7"/>
    <w:rsid w:val="00055830"/>
    <w:rsid w:val="000563F6"/>
    <w:rsid w:val="00056FAC"/>
    <w:rsid w:val="00057E2B"/>
    <w:rsid w:val="00060C46"/>
    <w:rsid w:val="00061F4C"/>
    <w:rsid w:val="00066066"/>
    <w:rsid w:val="000673F1"/>
    <w:rsid w:val="00070921"/>
    <w:rsid w:val="00071074"/>
    <w:rsid w:val="00071437"/>
    <w:rsid w:val="00071AEC"/>
    <w:rsid w:val="00074FE9"/>
    <w:rsid w:val="000756AC"/>
    <w:rsid w:val="00075906"/>
    <w:rsid w:val="00080624"/>
    <w:rsid w:val="000818F6"/>
    <w:rsid w:val="000820F9"/>
    <w:rsid w:val="00082EC4"/>
    <w:rsid w:val="00083C08"/>
    <w:rsid w:val="00084115"/>
    <w:rsid w:val="000841B6"/>
    <w:rsid w:val="00085871"/>
    <w:rsid w:val="00090445"/>
    <w:rsid w:val="00090587"/>
    <w:rsid w:val="00092196"/>
    <w:rsid w:val="00096055"/>
    <w:rsid w:val="00097283"/>
    <w:rsid w:val="00097CD8"/>
    <w:rsid w:val="000A0CC9"/>
    <w:rsid w:val="000A14A8"/>
    <w:rsid w:val="000A156F"/>
    <w:rsid w:val="000A2B10"/>
    <w:rsid w:val="000A3868"/>
    <w:rsid w:val="000A4B13"/>
    <w:rsid w:val="000A4E6E"/>
    <w:rsid w:val="000A4F51"/>
    <w:rsid w:val="000A63C9"/>
    <w:rsid w:val="000B4073"/>
    <w:rsid w:val="000B47CE"/>
    <w:rsid w:val="000B567B"/>
    <w:rsid w:val="000B5903"/>
    <w:rsid w:val="000B61E9"/>
    <w:rsid w:val="000C06C2"/>
    <w:rsid w:val="000C6D99"/>
    <w:rsid w:val="000D043A"/>
    <w:rsid w:val="000D07B2"/>
    <w:rsid w:val="000D211C"/>
    <w:rsid w:val="000D2909"/>
    <w:rsid w:val="000D3084"/>
    <w:rsid w:val="000D5E4C"/>
    <w:rsid w:val="000D7B6A"/>
    <w:rsid w:val="000D7CBF"/>
    <w:rsid w:val="000E02E5"/>
    <w:rsid w:val="000E0F4D"/>
    <w:rsid w:val="000E2481"/>
    <w:rsid w:val="000E3F1F"/>
    <w:rsid w:val="000E536B"/>
    <w:rsid w:val="000E7991"/>
    <w:rsid w:val="000F11FE"/>
    <w:rsid w:val="000F16A4"/>
    <w:rsid w:val="000F1A70"/>
    <w:rsid w:val="000F5D08"/>
    <w:rsid w:val="000F6D8E"/>
    <w:rsid w:val="000F77EF"/>
    <w:rsid w:val="00100C79"/>
    <w:rsid w:val="00101244"/>
    <w:rsid w:val="001023FB"/>
    <w:rsid w:val="00102663"/>
    <w:rsid w:val="001026C9"/>
    <w:rsid w:val="001028F7"/>
    <w:rsid w:val="0010318C"/>
    <w:rsid w:val="00104870"/>
    <w:rsid w:val="001049CE"/>
    <w:rsid w:val="00106A91"/>
    <w:rsid w:val="001070C6"/>
    <w:rsid w:val="001073E4"/>
    <w:rsid w:val="001108D6"/>
    <w:rsid w:val="00111FAD"/>
    <w:rsid w:val="0011229E"/>
    <w:rsid w:val="00112855"/>
    <w:rsid w:val="00112D1E"/>
    <w:rsid w:val="00114950"/>
    <w:rsid w:val="00115641"/>
    <w:rsid w:val="00115EE3"/>
    <w:rsid w:val="00116474"/>
    <w:rsid w:val="00117CD8"/>
    <w:rsid w:val="00121C2D"/>
    <w:rsid w:val="00122D25"/>
    <w:rsid w:val="00122EDD"/>
    <w:rsid w:val="00124CE5"/>
    <w:rsid w:val="0012732B"/>
    <w:rsid w:val="00127744"/>
    <w:rsid w:val="00127D26"/>
    <w:rsid w:val="00130504"/>
    <w:rsid w:val="001307C7"/>
    <w:rsid w:val="001311EE"/>
    <w:rsid w:val="001328E0"/>
    <w:rsid w:val="00132A61"/>
    <w:rsid w:val="001335EC"/>
    <w:rsid w:val="001341F7"/>
    <w:rsid w:val="00134ECA"/>
    <w:rsid w:val="00135172"/>
    <w:rsid w:val="0013636F"/>
    <w:rsid w:val="001365CD"/>
    <w:rsid w:val="0013730D"/>
    <w:rsid w:val="00141954"/>
    <w:rsid w:val="0014264B"/>
    <w:rsid w:val="001426B9"/>
    <w:rsid w:val="00142921"/>
    <w:rsid w:val="00144ACB"/>
    <w:rsid w:val="00146F05"/>
    <w:rsid w:val="001473F2"/>
    <w:rsid w:val="001479BC"/>
    <w:rsid w:val="00147B40"/>
    <w:rsid w:val="001525B1"/>
    <w:rsid w:val="0015309E"/>
    <w:rsid w:val="00153A71"/>
    <w:rsid w:val="00154D4A"/>
    <w:rsid w:val="00160AF0"/>
    <w:rsid w:val="00161B70"/>
    <w:rsid w:val="00162E88"/>
    <w:rsid w:val="00164470"/>
    <w:rsid w:val="00164EBC"/>
    <w:rsid w:val="0016553D"/>
    <w:rsid w:val="00166F6C"/>
    <w:rsid w:val="00170F8F"/>
    <w:rsid w:val="0017287C"/>
    <w:rsid w:val="0017494A"/>
    <w:rsid w:val="00180998"/>
    <w:rsid w:val="00181484"/>
    <w:rsid w:val="001833CE"/>
    <w:rsid w:val="0018375D"/>
    <w:rsid w:val="00185F2A"/>
    <w:rsid w:val="001903C5"/>
    <w:rsid w:val="00192669"/>
    <w:rsid w:val="00192D8D"/>
    <w:rsid w:val="00192DBF"/>
    <w:rsid w:val="00193478"/>
    <w:rsid w:val="0019368A"/>
    <w:rsid w:val="00195F2F"/>
    <w:rsid w:val="00197332"/>
    <w:rsid w:val="00197EBC"/>
    <w:rsid w:val="001A07D1"/>
    <w:rsid w:val="001A1037"/>
    <w:rsid w:val="001A1089"/>
    <w:rsid w:val="001A2283"/>
    <w:rsid w:val="001A2BF0"/>
    <w:rsid w:val="001A2C85"/>
    <w:rsid w:val="001A31AB"/>
    <w:rsid w:val="001A441E"/>
    <w:rsid w:val="001A482A"/>
    <w:rsid w:val="001A59C3"/>
    <w:rsid w:val="001A6FA4"/>
    <w:rsid w:val="001B0511"/>
    <w:rsid w:val="001B06FC"/>
    <w:rsid w:val="001B342F"/>
    <w:rsid w:val="001B3A4A"/>
    <w:rsid w:val="001B4887"/>
    <w:rsid w:val="001B7BC3"/>
    <w:rsid w:val="001C016E"/>
    <w:rsid w:val="001C10BA"/>
    <w:rsid w:val="001C1F07"/>
    <w:rsid w:val="001C365E"/>
    <w:rsid w:val="001C39D8"/>
    <w:rsid w:val="001C48C4"/>
    <w:rsid w:val="001C4C2F"/>
    <w:rsid w:val="001C4DFF"/>
    <w:rsid w:val="001C51CE"/>
    <w:rsid w:val="001D125F"/>
    <w:rsid w:val="001D2705"/>
    <w:rsid w:val="001D2BDD"/>
    <w:rsid w:val="001D485E"/>
    <w:rsid w:val="001D58F3"/>
    <w:rsid w:val="001D5CDF"/>
    <w:rsid w:val="001D6269"/>
    <w:rsid w:val="001D6B0C"/>
    <w:rsid w:val="001D7295"/>
    <w:rsid w:val="001E07B2"/>
    <w:rsid w:val="001E12F0"/>
    <w:rsid w:val="001E29FE"/>
    <w:rsid w:val="001E6BBB"/>
    <w:rsid w:val="001E6FEF"/>
    <w:rsid w:val="001E7456"/>
    <w:rsid w:val="001F1C07"/>
    <w:rsid w:val="001F2F37"/>
    <w:rsid w:val="001F35E0"/>
    <w:rsid w:val="001F433C"/>
    <w:rsid w:val="001F4E09"/>
    <w:rsid w:val="001F50F8"/>
    <w:rsid w:val="001F7B80"/>
    <w:rsid w:val="001F7D2F"/>
    <w:rsid w:val="001F7F26"/>
    <w:rsid w:val="00200F9B"/>
    <w:rsid w:val="00203626"/>
    <w:rsid w:val="0020449B"/>
    <w:rsid w:val="00205D26"/>
    <w:rsid w:val="002071F2"/>
    <w:rsid w:val="00210161"/>
    <w:rsid w:val="0021057E"/>
    <w:rsid w:val="002110EA"/>
    <w:rsid w:val="00212328"/>
    <w:rsid w:val="0021302F"/>
    <w:rsid w:val="00214ADD"/>
    <w:rsid w:val="00214E99"/>
    <w:rsid w:val="00215356"/>
    <w:rsid w:val="00215AF8"/>
    <w:rsid w:val="002174E3"/>
    <w:rsid w:val="0021779D"/>
    <w:rsid w:val="00220958"/>
    <w:rsid w:val="00220F5E"/>
    <w:rsid w:val="002214BE"/>
    <w:rsid w:val="00224097"/>
    <w:rsid w:val="002249BA"/>
    <w:rsid w:val="00226FAB"/>
    <w:rsid w:val="00227E6E"/>
    <w:rsid w:val="00231753"/>
    <w:rsid w:val="0023236E"/>
    <w:rsid w:val="00232491"/>
    <w:rsid w:val="00233C71"/>
    <w:rsid w:val="00233CFD"/>
    <w:rsid w:val="00233F37"/>
    <w:rsid w:val="00234DCB"/>
    <w:rsid w:val="002365BA"/>
    <w:rsid w:val="00237676"/>
    <w:rsid w:val="00240CC3"/>
    <w:rsid w:val="00241374"/>
    <w:rsid w:val="0024276C"/>
    <w:rsid w:val="00243EF4"/>
    <w:rsid w:val="00244581"/>
    <w:rsid w:val="00244D28"/>
    <w:rsid w:val="00245621"/>
    <w:rsid w:val="00246F03"/>
    <w:rsid w:val="002473DB"/>
    <w:rsid w:val="002474CD"/>
    <w:rsid w:val="00247A21"/>
    <w:rsid w:val="00250413"/>
    <w:rsid w:val="002541B4"/>
    <w:rsid w:val="00254394"/>
    <w:rsid w:val="00257B3C"/>
    <w:rsid w:val="00257C8F"/>
    <w:rsid w:val="00260148"/>
    <w:rsid w:val="00260588"/>
    <w:rsid w:val="00262C6F"/>
    <w:rsid w:val="00262ED8"/>
    <w:rsid w:val="00264D79"/>
    <w:rsid w:val="00266095"/>
    <w:rsid w:val="00267C61"/>
    <w:rsid w:val="0027174C"/>
    <w:rsid w:val="002725DE"/>
    <w:rsid w:val="00273A27"/>
    <w:rsid w:val="002741D2"/>
    <w:rsid w:val="00274A9F"/>
    <w:rsid w:val="002751E9"/>
    <w:rsid w:val="00275DFC"/>
    <w:rsid w:val="00275FBD"/>
    <w:rsid w:val="00277BE9"/>
    <w:rsid w:val="00277F4D"/>
    <w:rsid w:val="002805F4"/>
    <w:rsid w:val="002812FD"/>
    <w:rsid w:val="0028139E"/>
    <w:rsid w:val="0028147F"/>
    <w:rsid w:val="00282FEE"/>
    <w:rsid w:val="00284129"/>
    <w:rsid w:val="002847C9"/>
    <w:rsid w:val="00286F07"/>
    <w:rsid w:val="00287018"/>
    <w:rsid w:val="00287458"/>
    <w:rsid w:val="00290B07"/>
    <w:rsid w:val="0029187E"/>
    <w:rsid w:val="00292690"/>
    <w:rsid w:val="00292B5C"/>
    <w:rsid w:val="00293234"/>
    <w:rsid w:val="00295F37"/>
    <w:rsid w:val="00296F26"/>
    <w:rsid w:val="002A121F"/>
    <w:rsid w:val="002A23D5"/>
    <w:rsid w:val="002A24D1"/>
    <w:rsid w:val="002A30EF"/>
    <w:rsid w:val="002A5833"/>
    <w:rsid w:val="002A6CE4"/>
    <w:rsid w:val="002A7845"/>
    <w:rsid w:val="002B0000"/>
    <w:rsid w:val="002B085E"/>
    <w:rsid w:val="002B09F0"/>
    <w:rsid w:val="002B0CCC"/>
    <w:rsid w:val="002B1DFF"/>
    <w:rsid w:val="002B3EED"/>
    <w:rsid w:val="002B62DA"/>
    <w:rsid w:val="002B6A57"/>
    <w:rsid w:val="002B7072"/>
    <w:rsid w:val="002C0816"/>
    <w:rsid w:val="002C0FCC"/>
    <w:rsid w:val="002C4C85"/>
    <w:rsid w:val="002C51D9"/>
    <w:rsid w:val="002C66B8"/>
    <w:rsid w:val="002C75AA"/>
    <w:rsid w:val="002D08F1"/>
    <w:rsid w:val="002D2358"/>
    <w:rsid w:val="002D2559"/>
    <w:rsid w:val="002D34CA"/>
    <w:rsid w:val="002D3EB7"/>
    <w:rsid w:val="002D43A4"/>
    <w:rsid w:val="002D44AE"/>
    <w:rsid w:val="002D559B"/>
    <w:rsid w:val="002D58CB"/>
    <w:rsid w:val="002D5971"/>
    <w:rsid w:val="002D5E0E"/>
    <w:rsid w:val="002D6897"/>
    <w:rsid w:val="002D738F"/>
    <w:rsid w:val="002E255F"/>
    <w:rsid w:val="002E3E25"/>
    <w:rsid w:val="002E4BB1"/>
    <w:rsid w:val="002E5AA6"/>
    <w:rsid w:val="002E6961"/>
    <w:rsid w:val="002E7661"/>
    <w:rsid w:val="002F0303"/>
    <w:rsid w:val="002F4B06"/>
    <w:rsid w:val="002F5536"/>
    <w:rsid w:val="002F5965"/>
    <w:rsid w:val="00302FC4"/>
    <w:rsid w:val="0030453B"/>
    <w:rsid w:val="00307104"/>
    <w:rsid w:val="00315134"/>
    <w:rsid w:val="00315617"/>
    <w:rsid w:val="00316A58"/>
    <w:rsid w:val="00317A6F"/>
    <w:rsid w:val="00317CF4"/>
    <w:rsid w:val="00320123"/>
    <w:rsid w:val="00321125"/>
    <w:rsid w:val="00321498"/>
    <w:rsid w:val="003218D1"/>
    <w:rsid w:val="00322337"/>
    <w:rsid w:val="00322A9E"/>
    <w:rsid w:val="00322DA0"/>
    <w:rsid w:val="0032341E"/>
    <w:rsid w:val="00323E34"/>
    <w:rsid w:val="00325E10"/>
    <w:rsid w:val="00327974"/>
    <w:rsid w:val="00327F6E"/>
    <w:rsid w:val="0033168A"/>
    <w:rsid w:val="00331939"/>
    <w:rsid w:val="00332066"/>
    <w:rsid w:val="0033431E"/>
    <w:rsid w:val="003373A5"/>
    <w:rsid w:val="00337EF0"/>
    <w:rsid w:val="00337F64"/>
    <w:rsid w:val="0034093E"/>
    <w:rsid w:val="00341C6C"/>
    <w:rsid w:val="003427E9"/>
    <w:rsid w:val="00343380"/>
    <w:rsid w:val="00343F29"/>
    <w:rsid w:val="00347BC4"/>
    <w:rsid w:val="00347CF6"/>
    <w:rsid w:val="0035036C"/>
    <w:rsid w:val="00351BBA"/>
    <w:rsid w:val="00352A06"/>
    <w:rsid w:val="003530A9"/>
    <w:rsid w:val="00353AC4"/>
    <w:rsid w:val="00354529"/>
    <w:rsid w:val="00354A79"/>
    <w:rsid w:val="00356F03"/>
    <w:rsid w:val="003620FE"/>
    <w:rsid w:val="00362D18"/>
    <w:rsid w:val="00363057"/>
    <w:rsid w:val="003639E2"/>
    <w:rsid w:val="00364C05"/>
    <w:rsid w:val="00366C45"/>
    <w:rsid w:val="00371685"/>
    <w:rsid w:val="00371ECC"/>
    <w:rsid w:val="00372AD1"/>
    <w:rsid w:val="0037344C"/>
    <w:rsid w:val="00373A8E"/>
    <w:rsid w:val="0037516B"/>
    <w:rsid w:val="00375A24"/>
    <w:rsid w:val="00376759"/>
    <w:rsid w:val="00376928"/>
    <w:rsid w:val="00377404"/>
    <w:rsid w:val="003805B3"/>
    <w:rsid w:val="00380B06"/>
    <w:rsid w:val="00380D4F"/>
    <w:rsid w:val="00381007"/>
    <w:rsid w:val="00381613"/>
    <w:rsid w:val="00381BD5"/>
    <w:rsid w:val="00382394"/>
    <w:rsid w:val="00382781"/>
    <w:rsid w:val="00384201"/>
    <w:rsid w:val="0038465C"/>
    <w:rsid w:val="00384D2A"/>
    <w:rsid w:val="0038507B"/>
    <w:rsid w:val="003914FD"/>
    <w:rsid w:val="003917A7"/>
    <w:rsid w:val="00391FE6"/>
    <w:rsid w:val="003955C8"/>
    <w:rsid w:val="00395BFE"/>
    <w:rsid w:val="00396085"/>
    <w:rsid w:val="00396A9B"/>
    <w:rsid w:val="003979E9"/>
    <w:rsid w:val="003A168F"/>
    <w:rsid w:val="003A2BCC"/>
    <w:rsid w:val="003A2DAE"/>
    <w:rsid w:val="003A3DC6"/>
    <w:rsid w:val="003A49C5"/>
    <w:rsid w:val="003A52C4"/>
    <w:rsid w:val="003A530C"/>
    <w:rsid w:val="003A5373"/>
    <w:rsid w:val="003A62CA"/>
    <w:rsid w:val="003A759E"/>
    <w:rsid w:val="003A7B22"/>
    <w:rsid w:val="003A7D80"/>
    <w:rsid w:val="003B1909"/>
    <w:rsid w:val="003B198C"/>
    <w:rsid w:val="003B2425"/>
    <w:rsid w:val="003B3067"/>
    <w:rsid w:val="003B3929"/>
    <w:rsid w:val="003B48C5"/>
    <w:rsid w:val="003B4D2D"/>
    <w:rsid w:val="003B506C"/>
    <w:rsid w:val="003B5087"/>
    <w:rsid w:val="003B6B05"/>
    <w:rsid w:val="003B71F8"/>
    <w:rsid w:val="003C12C3"/>
    <w:rsid w:val="003C2100"/>
    <w:rsid w:val="003C216E"/>
    <w:rsid w:val="003C3842"/>
    <w:rsid w:val="003C5FDC"/>
    <w:rsid w:val="003C78BE"/>
    <w:rsid w:val="003D16BB"/>
    <w:rsid w:val="003D3E09"/>
    <w:rsid w:val="003D5FC5"/>
    <w:rsid w:val="003D760C"/>
    <w:rsid w:val="003E0E0E"/>
    <w:rsid w:val="003E1403"/>
    <w:rsid w:val="003E65E4"/>
    <w:rsid w:val="003E6A08"/>
    <w:rsid w:val="003E6DF0"/>
    <w:rsid w:val="003F007A"/>
    <w:rsid w:val="003F0205"/>
    <w:rsid w:val="003F0351"/>
    <w:rsid w:val="003F0559"/>
    <w:rsid w:val="003F0A48"/>
    <w:rsid w:val="003F226A"/>
    <w:rsid w:val="003F337F"/>
    <w:rsid w:val="003F538A"/>
    <w:rsid w:val="003F6462"/>
    <w:rsid w:val="003F6E51"/>
    <w:rsid w:val="003F7038"/>
    <w:rsid w:val="004025EA"/>
    <w:rsid w:val="00402FDF"/>
    <w:rsid w:val="004030BC"/>
    <w:rsid w:val="00403228"/>
    <w:rsid w:val="00403725"/>
    <w:rsid w:val="004050A9"/>
    <w:rsid w:val="0040617A"/>
    <w:rsid w:val="00407826"/>
    <w:rsid w:val="00407D16"/>
    <w:rsid w:val="0041078C"/>
    <w:rsid w:val="0041364B"/>
    <w:rsid w:val="0041375B"/>
    <w:rsid w:val="0041389D"/>
    <w:rsid w:val="00414068"/>
    <w:rsid w:val="00414BA1"/>
    <w:rsid w:val="00415CEE"/>
    <w:rsid w:val="004173D1"/>
    <w:rsid w:val="00417A37"/>
    <w:rsid w:val="004201FA"/>
    <w:rsid w:val="00420AC1"/>
    <w:rsid w:val="00421063"/>
    <w:rsid w:val="00421297"/>
    <w:rsid w:val="00424BA1"/>
    <w:rsid w:val="00425CDB"/>
    <w:rsid w:val="004303E1"/>
    <w:rsid w:val="004307DB"/>
    <w:rsid w:val="00432142"/>
    <w:rsid w:val="00436565"/>
    <w:rsid w:val="00437F32"/>
    <w:rsid w:val="00440070"/>
    <w:rsid w:val="004404C6"/>
    <w:rsid w:val="004410DB"/>
    <w:rsid w:val="004416CA"/>
    <w:rsid w:val="004426ED"/>
    <w:rsid w:val="00442E6A"/>
    <w:rsid w:val="004440BB"/>
    <w:rsid w:val="00444287"/>
    <w:rsid w:val="004442DE"/>
    <w:rsid w:val="004455DA"/>
    <w:rsid w:val="0044623A"/>
    <w:rsid w:val="00450AB5"/>
    <w:rsid w:val="00452356"/>
    <w:rsid w:val="0045311A"/>
    <w:rsid w:val="00453FE5"/>
    <w:rsid w:val="004545BD"/>
    <w:rsid w:val="004549DB"/>
    <w:rsid w:val="00457533"/>
    <w:rsid w:val="004576C8"/>
    <w:rsid w:val="00460FF5"/>
    <w:rsid w:val="00463513"/>
    <w:rsid w:val="00463779"/>
    <w:rsid w:val="004644BF"/>
    <w:rsid w:val="004665B4"/>
    <w:rsid w:val="00467395"/>
    <w:rsid w:val="00470517"/>
    <w:rsid w:val="0047093F"/>
    <w:rsid w:val="00473887"/>
    <w:rsid w:val="0047455F"/>
    <w:rsid w:val="00474956"/>
    <w:rsid w:val="004762F4"/>
    <w:rsid w:val="00476958"/>
    <w:rsid w:val="004800E6"/>
    <w:rsid w:val="00480985"/>
    <w:rsid w:val="004835DC"/>
    <w:rsid w:val="004843AF"/>
    <w:rsid w:val="00484FB5"/>
    <w:rsid w:val="00485B01"/>
    <w:rsid w:val="00490D4A"/>
    <w:rsid w:val="0049157D"/>
    <w:rsid w:val="004925DE"/>
    <w:rsid w:val="0049261E"/>
    <w:rsid w:val="00493FA5"/>
    <w:rsid w:val="00495362"/>
    <w:rsid w:val="004959D5"/>
    <w:rsid w:val="004974B4"/>
    <w:rsid w:val="004974FB"/>
    <w:rsid w:val="00497BD9"/>
    <w:rsid w:val="004A0222"/>
    <w:rsid w:val="004A148C"/>
    <w:rsid w:val="004A1DF7"/>
    <w:rsid w:val="004A1EF8"/>
    <w:rsid w:val="004A3340"/>
    <w:rsid w:val="004A380C"/>
    <w:rsid w:val="004A70CB"/>
    <w:rsid w:val="004A7924"/>
    <w:rsid w:val="004B32B5"/>
    <w:rsid w:val="004B34FE"/>
    <w:rsid w:val="004B6BBC"/>
    <w:rsid w:val="004B6C74"/>
    <w:rsid w:val="004B6C75"/>
    <w:rsid w:val="004C01F1"/>
    <w:rsid w:val="004C14EF"/>
    <w:rsid w:val="004C2E0B"/>
    <w:rsid w:val="004C2E94"/>
    <w:rsid w:val="004C3AFA"/>
    <w:rsid w:val="004C3FBF"/>
    <w:rsid w:val="004C5E14"/>
    <w:rsid w:val="004C6D8C"/>
    <w:rsid w:val="004D0F41"/>
    <w:rsid w:val="004D191F"/>
    <w:rsid w:val="004D20A5"/>
    <w:rsid w:val="004D2C25"/>
    <w:rsid w:val="004D342D"/>
    <w:rsid w:val="004D3C12"/>
    <w:rsid w:val="004D436B"/>
    <w:rsid w:val="004D6636"/>
    <w:rsid w:val="004D66D6"/>
    <w:rsid w:val="004D7138"/>
    <w:rsid w:val="004E2A03"/>
    <w:rsid w:val="004E578F"/>
    <w:rsid w:val="004E5E0D"/>
    <w:rsid w:val="004E7184"/>
    <w:rsid w:val="004E78B7"/>
    <w:rsid w:val="004F0806"/>
    <w:rsid w:val="004F2B92"/>
    <w:rsid w:val="004F4791"/>
    <w:rsid w:val="004F53CE"/>
    <w:rsid w:val="004F5B74"/>
    <w:rsid w:val="004F6183"/>
    <w:rsid w:val="004F636D"/>
    <w:rsid w:val="004F67BC"/>
    <w:rsid w:val="00500F93"/>
    <w:rsid w:val="005027F8"/>
    <w:rsid w:val="00502D3B"/>
    <w:rsid w:val="0050423F"/>
    <w:rsid w:val="00504CA7"/>
    <w:rsid w:val="0050585D"/>
    <w:rsid w:val="00505924"/>
    <w:rsid w:val="00507367"/>
    <w:rsid w:val="005073F0"/>
    <w:rsid w:val="005105E2"/>
    <w:rsid w:val="00510642"/>
    <w:rsid w:val="005114F2"/>
    <w:rsid w:val="00512D1A"/>
    <w:rsid w:val="00517367"/>
    <w:rsid w:val="005179AD"/>
    <w:rsid w:val="005203EF"/>
    <w:rsid w:val="00522A13"/>
    <w:rsid w:val="0052642E"/>
    <w:rsid w:val="005265E8"/>
    <w:rsid w:val="005309CE"/>
    <w:rsid w:val="00531536"/>
    <w:rsid w:val="00532783"/>
    <w:rsid w:val="00532EC3"/>
    <w:rsid w:val="00533C63"/>
    <w:rsid w:val="005342A7"/>
    <w:rsid w:val="00534CA3"/>
    <w:rsid w:val="00535068"/>
    <w:rsid w:val="0053516A"/>
    <w:rsid w:val="005351F7"/>
    <w:rsid w:val="00536DBF"/>
    <w:rsid w:val="00537A8E"/>
    <w:rsid w:val="00540215"/>
    <w:rsid w:val="0054072C"/>
    <w:rsid w:val="00541F09"/>
    <w:rsid w:val="0054246F"/>
    <w:rsid w:val="005428BC"/>
    <w:rsid w:val="00543297"/>
    <w:rsid w:val="0054477E"/>
    <w:rsid w:val="0055032F"/>
    <w:rsid w:val="005504C7"/>
    <w:rsid w:val="00551A3A"/>
    <w:rsid w:val="00552B74"/>
    <w:rsid w:val="00553169"/>
    <w:rsid w:val="00553EFD"/>
    <w:rsid w:val="00554365"/>
    <w:rsid w:val="005548D8"/>
    <w:rsid w:val="00554AF6"/>
    <w:rsid w:val="005558B9"/>
    <w:rsid w:val="0056115D"/>
    <w:rsid w:val="005612AD"/>
    <w:rsid w:val="00561ED5"/>
    <w:rsid w:val="00562161"/>
    <w:rsid w:val="00563689"/>
    <w:rsid w:val="00564A71"/>
    <w:rsid w:val="0056649E"/>
    <w:rsid w:val="0057260D"/>
    <w:rsid w:val="00577642"/>
    <w:rsid w:val="00580037"/>
    <w:rsid w:val="00580BE8"/>
    <w:rsid w:val="00581B2F"/>
    <w:rsid w:val="0058441D"/>
    <w:rsid w:val="00584679"/>
    <w:rsid w:val="00584990"/>
    <w:rsid w:val="00585090"/>
    <w:rsid w:val="0058581B"/>
    <w:rsid w:val="00587320"/>
    <w:rsid w:val="00587324"/>
    <w:rsid w:val="00587C3D"/>
    <w:rsid w:val="00587F41"/>
    <w:rsid w:val="005901ED"/>
    <w:rsid w:val="00592386"/>
    <w:rsid w:val="00594BB0"/>
    <w:rsid w:val="00596C70"/>
    <w:rsid w:val="00597AAC"/>
    <w:rsid w:val="005A0009"/>
    <w:rsid w:val="005A0519"/>
    <w:rsid w:val="005A3FFE"/>
    <w:rsid w:val="005A6049"/>
    <w:rsid w:val="005A7235"/>
    <w:rsid w:val="005B0285"/>
    <w:rsid w:val="005B0C65"/>
    <w:rsid w:val="005B2032"/>
    <w:rsid w:val="005B38CC"/>
    <w:rsid w:val="005B40A5"/>
    <w:rsid w:val="005B4C5B"/>
    <w:rsid w:val="005B5087"/>
    <w:rsid w:val="005C0C03"/>
    <w:rsid w:val="005C3B34"/>
    <w:rsid w:val="005C3B63"/>
    <w:rsid w:val="005C3EFD"/>
    <w:rsid w:val="005C5299"/>
    <w:rsid w:val="005C5901"/>
    <w:rsid w:val="005C76C2"/>
    <w:rsid w:val="005D502F"/>
    <w:rsid w:val="005E1259"/>
    <w:rsid w:val="005E1316"/>
    <w:rsid w:val="005E1318"/>
    <w:rsid w:val="005E276A"/>
    <w:rsid w:val="005E43BB"/>
    <w:rsid w:val="005E44C5"/>
    <w:rsid w:val="005E4AD2"/>
    <w:rsid w:val="005E5059"/>
    <w:rsid w:val="005E5ABD"/>
    <w:rsid w:val="005F0A98"/>
    <w:rsid w:val="005F1FE8"/>
    <w:rsid w:val="005F2C00"/>
    <w:rsid w:val="005F365A"/>
    <w:rsid w:val="005F3BA3"/>
    <w:rsid w:val="005F55FC"/>
    <w:rsid w:val="005F5A9D"/>
    <w:rsid w:val="005F7C97"/>
    <w:rsid w:val="006001DD"/>
    <w:rsid w:val="006007BE"/>
    <w:rsid w:val="006025A7"/>
    <w:rsid w:val="00602A5C"/>
    <w:rsid w:val="00602F93"/>
    <w:rsid w:val="0060318B"/>
    <w:rsid w:val="00603223"/>
    <w:rsid w:val="00604196"/>
    <w:rsid w:val="00604A10"/>
    <w:rsid w:val="00605ECE"/>
    <w:rsid w:val="006067BD"/>
    <w:rsid w:val="00606E4A"/>
    <w:rsid w:val="00607076"/>
    <w:rsid w:val="0060786D"/>
    <w:rsid w:val="00610284"/>
    <w:rsid w:val="006104BC"/>
    <w:rsid w:val="0061057A"/>
    <w:rsid w:val="0061086B"/>
    <w:rsid w:val="00611826"/>
    <w:rsid w:val="00611FD8"/>
    <w:rsid w:val="0061267A"/>
    <w:rsid w:val="006127F5"/>
    <w:rsid w:val="006128D1"/>
    <w:rsid w:val="00613A83"/>
    <w:rsid w:val="00613BE4"/>
    <w:rsid w:val="0061452F"/>
    <w:rsid w:val="00617DD3"/>
    <w:rsid w:val="00620C2E"/>
    <w:rsid w:val="00621FB7"/>
    <w:rsid w:val="00623D31"/>
    <w:rsid w:val="00626F50"/>
    <w:rsid w:val="00627C7D"/>
    <w:rsid w:val="0063137D"/>
    <w:rsid w:val="006323EF"/>
    <w:rsid w:val="00635310"/>
    <w:rsid w:val="00635707"/>
    <w:rsid w:val="006362D4"/>
    <w:rsid w:val="00636B7D"/>
    <w:rsid w:val="006400B8"/>
    <w:rsid w:val="0064092D"/>
    <w:rsid w:val="00641714"/>
    <w:rsid w:val="006419E5"/>
    <w:rsid w:val="00642CB4"/>
    <w:rsid w:val="00643807"/>
    <w:rsid w:val="00651609"/>
    <w:rsid w:val="00651A45"/>
    <w:rsid w:val="00656436"/>
    <w:rsid w:val="006572E8"/>
    <w:rsid w:val="00661B10"/>
    <w:rsid w:val="00661DFA"/>
    <w:rsid w:val="00662B1B"/>
    <w:rsid w:val="006637EA"/>
    <w:rsid w:val="00663FC1"/>
    <w:rsid w:val="00665C97"/>
    <w:rsid w:val="00666B36"/>
    <w:rsid w:val="0066751C"/>
    <w:rsid w:val="00670683"/>
    <w:rsid w:val="00670A98"/>
    <w:rsid w:val="00673447"/>
    <w:rsid w:val="006737B9"/>
    <w:rsid w:val="006768F7"/>
    <w:rsid w:val="00677B8A"/>
    <w:rsid w:val="00677CE1"/>
    <w:rsid w:val="00680552"/>
    <w:rsid w:val="006816AF"/>
    <w:rsid w:val="006817C9"/>
    <w:rsid w:val="00681D8F"/>
    <w:rsid w:val="0068211A"/>
    <w:rsid w:val="00683202"/>
    <w:rsid w:val="0068360A"/>
    <w:rsid w:val="00683BF9"/>
    <w:rsid w:val="00686F1E"/>
    <w:rsid w:val="006908A2"/>
    <w:rsid w:val="006923A0"/>
    <w:rsid w:val="00692528"/>
    <w:rsid w:val="006925A2"/>
    <w:rsid w:val="00692DFB"/>
    <w:rsid w:val="00692F2D"/>
    <w:rsid w:val="0069364E"/>
    <w:rsid w:val="006936BF"/>
    <w:rsid w:val="006939E7"/>
    <w:rsid w:val="006952AC"/>
    <w:rsid w:val="00696065"/>
    <w:rsid w:val="006961C1"/>
    <w:rsid w:val="006A2A5F"/>
    <w:rsid w:val="006A3C7A"/>
    <w:rsid w:val="006A54F2"/>
    <w:rsid w:val="006A7A07"/>
    <w:rsid w:val="006B3AE5"/>
    <w:rsid w:val="006B4448"/>
    <w:rsid w:val="006B4F68"/>
    <w:rsid w:val="006B72B9"/>
    <w:rsid w:val="006C03BD"/>
    <w:rsid w:val="006C0CE0"/>
    <w:rsid w:val="006C1DE1"/>
    <w:rsid w:val="006C26E3"/>
    <w:rsid w:val="006C2DE1"/>
    <w:rsid w:val="006C5FAD"/>
    <w:rsid w:val="006C73D3"/>
    <w:rsid w:val="006D073A"/>
    <w:rsid w:val="006D3A24"/>
    <w:rsid w:val="006D3ABA"/>
    <w:rsid w:val="006D4157"/>
    <w:rsid w:val="006D7953"/>
    <w:rsid w:val="006E135F"/>
    <w:rsid w:val="006E2790"/>
    <w:rsid w:val="006E3140"/>
    <w:rsid w:val="006E31D0"/>
    <w:rsid w:val="006E55AF"/>
    <w:rsid w:val="006E6C12"/>
    <w:rsid w:val="006E6C2D"/>
    <w:rsid w:val="006E7402"/>
    <w:rsid w:val="006F0CD8"/>
    <w:rsid w:val="006F1340"/>
    <w:rsid w:val="006F14EE"/>
    <w:rsid w:val="006F1E3E"/>
    <w:rsid w:val="006F1EB8"/>
    <w:rsid w:val="006F4995"/>
    <w:rsid w:val="006F6D9E"/>
    <w:rsid w:val="006F6F4E"/>
    <w:rsid w:val="00703061"/>
    <w:rsid w:val="00704C85"/>
    <w:rsid w:val="00706B2F"/>
    <w:rsid w:val="00707389"/>
    <w:rsid w:val="0070768E"/>
    <w:rsid w:val="00707878"/>
    <w:rsid w:val="007105CF"/>
    <w:rsid w:val="00712A22"/>
    <w:rsid w:val="00715040"/>
    <w:rsid w:val="00720553"/>
    <w:rsid w:val="00720F9E"/>
    <w:rsid w:val="00722875"/>
    <w:rsid w:val="00723067"/>
    <w:rsid w:val="0072362A"/>
    <w:rsid w:val="00723D4D"/>
    <w:rsid w:val="007251C4"/>
    <w:rsid w:val="007277ED"/>
    <w:rsid w:val="00727AE2"/>
    <w:rsid w:val="00730BC1"/>
    <w:rsid w:val="00731B23"/>
    <w:rsid w:val="00732850"/>
    <w:rsid w:val="00733317"/>
    <w:rsid w:val="007369ED"/>
    <w:rsid w:val="0073759A"/>
    <w:rsid w:val="00737D73"/>
    <w:rsid w:val="00737EE0"/>
    <w:rsid w:val="00740321"/>
    <w:rsid w:val="00742EFF"/>
    <w:rsid w:val="007449D6"/>
    <w:rsid w:val="00744C93"/>
    <w:rsid w:val="007450E3"/>
    <w:rsid w:val="007458A2"/>
    <w:rsid w:val="00746308"/>
    <w:rsid w:val="0074686D"/>
    <w:rsid w:val="00746BFB"/>
    <w:rsid w:val="0075062D"/>
    <w:rsid w:val="00751591"/>
    <w:rsid w:val="0075165A"/>
    <w:rsid w:val="00751957"/>
    <w:rsid w:val="0075199E"/>
    <w:rsid w:val="00751A75"/>
    <w:rsid w:val="00753806"/>
    <w:rsid w:val="00753D11"/>
    <w:rsid w:val="00756928"/>
    <w:rsid w:val="007578B7"/>
    <w:rsid w:val="007609FD"/>
    <w:rsid w:val="00761A8D"/>
    <w:rsid w:val="007652C3"/>
    <w:rsid w:val="007666C9"/>
    <w:rsid w:val="00767F7F"/>
    <w:rsid w:val="00770EE2"/>
    <w:rsid w:val="007712F6"/>
    <w:rsid w:val="00771A29"/>
    <w:rsid w:val="00771EF7"/>
    <w:rsid w:val="0077233B"/>
    <w:rsid w:val="007747F0"/>
    <w:rsid w:val="00774FBA"/>
    <w:rsid w:val="0077554D"/>
    <w:rsid w:val="0077686E"/>
    <w:rsid w:val="0077694A"/>
    <w:rsid w:val="007828D0"/>
    <w:rsid w:val="00782BEA"/>
    <w:rsid w:val="00782FBA"/>
    <w:rsid w:val="00783418"/>
    <w:rsid w:val="00783620"/>
    <w:rsid w:val="00785841"/>
    <w:rsid w:val="00785FAF"/>
    <w:rsid w:val="00787C22"/>
    <w:rsid w:val="00787EDD"/>
    <w:rsid w:val="007901C5"/>
    <w:rsid w:val="00791BC3"/>
    <w:rsid w:val="00791E54"/>
    <w:rsid w:val="0079214B"/>
    <w:rsid w:val="00792E5E"/>
    <w:rsid w:val="007937DF"/>
    <w:rsid w:val="00794296"/>
    <w:rsid w:val="0079487E"/>
    <w:rsid w:val="00795BBA"/>
    <w:rsid w:val="00795D87"/>
    <w:rsid w:val="00796F7C"/>
    <w:rsid w:val="007A12FE"/>
    <w:rsid w:val="007A4490"/>
    <w:rsid w:val="007A65A3"/>
    <w:rsid w:val="007A67FD"/>
    <w:rsid w:val="007A7173"/>
    <w:rsid w:val="007A7582"/>
    <w:rsid w:val="007B16A7"/>
    <w:rsid w:val="007B46A2"/>
    <w:rsid w:val="007B512A"/>
    <w:rsid w:val="007B58CE"/>
    <w:rsid w:val="007B6B74"/>
    <w:rsid w:val="007C1897"/>
    <w:rsid w:val="007C1F72"/>
    <w:rsid w:val="007C4AC6"/>
    <w:rsid w:val="007C5A1C"/>
    <w:rsid w:val="007C5A21"/>
    <w:rsid w:val="007C6B97"/>
    <w:rsid w:val="007C6D57"/>
    <w:rsid w:val="007D04D7"/>
    <w:rsid w:val="007D13E7"/>
    <w:rsid w:val="007D1778"/>
    <w:rsid w:val="007D1B2E"/>
    <w:rsid w:val="007D3B56"/>
    <w:rsid w:val="007D4056"/>
    <w:rsid w:val="007D5070"/>
    <w:rsid w:val="007D5BAE"/>
    <w:rsid w:val="007D7237"/>
    <w:rsid w:val="007E036E"/>
    <w:rsid w:val="007E0701"/>
    <w:rsid w:val="007E0E08"/>
    <w:rsid w:val="007E222D"/>
    <w:rsid w:val="007E3060"/>
    <w:rsid w:val="007E316A"/>
    <w:rsid w:val="007E3810"/>
    <w:rsid w:val="007E517F"/>
    <w:rsid w:val="007E58B6"/>
    <w:rsid w:val="007E6B49"/>
    <w:rsid w:val="007E7555"/>
    <w:rsid w:val="007E7E4B"/>
    <w:rsid w:val="007F2E89"/>
    <w:rsid w:val="007F365E"/>
    <w:rsid w:val="007F405B"/>
    <w:rsid w:val="007F5A82"/>
    <w:rsid w:val="007F5D53"/>
    <w:rsid w:val="007F79DE"/>
    <w:rsid w:val="00800C40"/>
    <w:rsid w:val="00801382"/>
    <w:rsid w:val="00801B12"/>
    <w:rsid w:val="00801B75"/>
    <w:rsid w:val="00802839"/>
    <w:rsid w:val="008033A5"/>
    <w:rsid w:val="00804AA3"/>
    <w:rsid w:val="008057B9"/>
    <w:rsid w:val="00806490"/>
    <w:rsid w:val="00807326"/>
    <w:rsid w:val="008076F4"/>
    <w:rsid w:val="00811027"/>
    <w:rsid w:val="00811375"/>
    <w:rsid w:val="008126C6"/>
    <w:rsid w:val="00812C5A"/>
    <w:rsid w:val="00817CB9"/>
    <w:rsid w:val="0082226F"/>
    <w:rsid w:val="008228E3"/>
    <w:rsid w:val="00822968"/>
    <w:rsid w:val="0082306F"/>
    <w:rsid w:val="0082421B"/>
    <w:rsid w:val="00824CC4"/>
    <w:rsid w:val="00824ECA"/>
    <w:rsid w:val="008273EE"/>
    <w:rsid w:val="00827699"/>
    <w:rsid w:val="008310D9"/>
    <w:rsid w:val="00832EEE"/>
    <w:rsid w:val="00834640"/>
    <w:rsid w:val="00836325"/>
    <w:rsid w:val="00837654"/>
    <w:rsid w:val="00840D13"/>
    <w:rsid w:val="00842C24"/>
    <w:rsid w:val="00842C66"/>
    <w:rsid w:val="00845911"/>
    <w:rsid w:val="0084705D"/>
    <w:rsid w:val="00850A93"/>
    <w:rsid w:val="00851897"/>
    <w:rsid w:val="00852286"/>
    <w:rsid w:val="008525B6"/>
    <w:rsid w:val="00854428"/>
    <w:rsid w:val="008544F2"/>
    <w:rsid w:val="0085453F"/>
    <w:rsid w:val="008546CC"/>
    <w:rsid w:val="00854FAD"/>
    <w:rsid w:val="00857990"/>
    <w:rsid w:val="00860DE6"/>
    <w:rsid w:val="00861AE1"/>
    <w:rsid w:val="00863966"/>
    <w:rsid w:val="008643A2"/>
    <w:rsid w:val="008663CE"/>
    <w:rsid w:val="00866D74"/>
    <w:rsid w:val="008766FD"/>
    <w:rsid w:val="008779AD"/>
    <w:rsid w:val="00877B47"/>
    <w:rsid w:val="00877C01"/>
    <w:rsid w:val="00881399"/>
    <w:rsid w:val="00885190"/>
    <w:rsid w:val="008855F5"/>
    <w:rsid w:val="00885F7A"/>
    <w:rsid w:val="008901F9"/>
    <w:rsid w:val="00890358"/>
    <w:rsid w:val="0089044F"/>
    <w:rsid w:val="008926D7"/>
    <w:rsid w:val="00892B35"/>
    <w:rsid w:val="00893222"/>
    <w:rsid w:val="00894BC6"/>
    <w:rsid w:val="00896871"/>
    <w:rsid w:val="008A1093"/>
    <w:rsid w:val="008A332D"/>
    <w:rsid w:val="008A3895"/>
    <w:rsid w:val="008A5559"/>
    <w:rsid w:val="008A76A3"/>
    <w:rsid w:val="008B1BEA"/>
    <w:rsid w:val="008B47D9"/>
    <w:rsid w:val="008B58E3"/>
    <w:rsid w:val="008B5E47"/>
    <w:rsid w:val="008C055D"/>
    <w:rsid w:val="008C1D43"/>
    <w:rsid w:val="008C32CB"/>
    <w:rsid w:val="008C40FA"/>
    <w:rsid w:val="008C428D"/>
    <w:rsid w:val="008C6040"/>
    <w:rsid w:val="008C74BF"/>
    <w:rsid w:val="008D0A1D"/>
    <w:rsid w:val="008D2A2C"/>
    <w:rsid w:val="008D3E37"/>
    <w:rsid w:val="008D5F54"/>
    <w:rsid w:val="008D6A84"/>
    <w:rsid w:val="008D7FD9"/>
    <w:rsid w:val="008E231D"/>
    <w:rsid w:val="008E3F0A"/>
    <w:rsid w:val="008E5310"/>
    <w:rsid w:val="008E5674"/>
    <w:rsid w:val="008E67F8"/>
    <w:rsid w:val="008E7E73"/>
    <w:rsid w:val="008F07DD"/>
    <w:rsid w:val="008F21DE"/>
    <w:rsid w:val="008F2C22"/>
    <w:rsid w:val="008F3862"/>
    <w:rsid w:val="008F3CB5"/>
    <w:rsid w:val="008F45EF"/>
    <w:rsid w:val="008F4869"/>
    <w:rsid w:val="008F5385"/>
    <w:rsid w:val="008F72E2"/>
    <w:rsid w:val="00901562"/>
    <w:rsid w:val="009026FE"/>
    <w:rsid w:val="00903F06"/>
    <w:rsid w:val="0090446F"/>
    <w:rsid w:val="009053BE"/>
    <w:rsid w:val="00905D49"/>
    <w:rsid w:val="00906BF7"/>
    <w:rsid w:val="00910441"/>
    <w:rsid w:val="00914023"/>
    <w:rsid w:val="009145A7"/>
    <w:rsid w:val="009155B0"/>
    <w:rsid w:val="0091716C"/>
    <w:rsid w:val="00917D9A"/>
    <w:rsid w:val="00917E42"/>
    <w:rsid w:val="00920ECA"/>
    <w:rsid w:val="0092409A"/>
    <w:rsid w:val="009250EA"/>
    <w:rsid w:val="009305FF"/>
    <w:rsid w:val="0093090E"/>
    <w:rsid w:val="0093156A"/>
    <w:rsid w:val="009318A8"/>
    <w:rsid w:val="00931991"/>
    <w:rsid w:val="0093243C"/>
    <w:rsid w:val="00932E0B"/>
    <w:rsid w:val="00933E9F"/>
    <w:rsid w:val="00934539"/>
    <w:rsid w:val="00935E69"/>
    <w:rsid w:val="00936969"/>
    <w:rsid w:val="00937861"/>
    <w:rsid w:val="009405D4"/>
    <w:rsid w:val="009405DE"/>
    <w:rsid w:val="00941098"/>
    <w:rsid w:val="00941A74"/>
    <w:rsid w:val="00946C5E"/>
    <w:rsid w:val="00952315"/>
    <w:rsid w:val="00952578"/>
    <w:rsid w:val="00953C2C"/>
    <w:rsid w:val="00955FA8"/>
    <w:rsid w:val="00957871"/>
    <w:rsid w:val="00960B39"/>
    <w:rsid w:val="009628A6"/>
    <w:rsid w:val="0096394C"/>
    <w:rsid w:val="009649AE"/>
    <w:rsid w:val="00964F65"/>
    <w:rsid w:val="00965246"/>
    <w:rsid w:val="00967A42"/>
    <w:rsid w:val="00970A63"/>
    <w:rsid w:val="00972315"/>
    <w:rsid w:val="009727B8"/>
    <w:rsid w:val="009751A1"/>
    <w:rsid w:val="009770A2"/>
    <w:rsid w:val="00980157"/>
    <w:rsid w:val="00980F74"/>
    <w:rsid w:val="0098130F"/>
    <w:rsid w:val="00981EFD"/>
    <w:rsid w:val="0098258A"/>
    <w:rsid w:val="009827D0"/>
    <w:rsid w:val="00983D0F"/>
    <w:rsid w:val="00984522"/>
    <w:rsid w:val="00985C10"/>
    <w:rsid w:val="00986D10"/>
    <w:rsid w:val="00987F53"/>
    <w:rsid w:val="00990540"/>
    <w:rsid w:val="0099096E"/>
    <w:rsid w:val="00990BE1"/>
    <w:rsid w:val="009939C9"/>
    <w:rsid w:val="00993BB4"/>
    <w:rsid w:val="00993F17"/>
    <w:rsid w:val="009942D0"/>
    <w:rsid w:val="00995F4D"/>
    <w:rsid w:val="009A01EC"/>
    <w:rsid w:val="009A101F"/>
    <w:rsid w:val="009A169D"/>
    <w:rsid w:val="009A1B7B"/>
    <w:rsid w:val="009A2366"/>
    <w:rsid w:val="009A2781"/>
    <w:rsid w:val="009A2F65"/>
    <w:rsid w:val="009A4D28"/>
    <w:rsid w:val="009A6F61"/>
    <w:rsid w:val="009A7048"/>
    <w:rsid w:val="009A727E"/>
    <w:rsid w:val="009B1ACA"/>
    <w:rsid w:val="009B34A0"/>
    <w:rsid w:val="009B46C0"/>
    <w:rsid w:val="009B77AE"/>
    <w:rsid w:val="009C07E2"/>
    <w:rsid w:val="009C0E83"/>
    <w:rsid w:val="009C0F96"/>
    <w:rsid w:val="009C1FC6"/>
    <w:rsid w:val="009C3476"/>
    <w:rsid w:val="009C359A"/>
    <w:rsid w:val="009C369F"/>
    <w:rsid w:val="009C5C99"/>
    <w:rsid w:val="009C6BC5"/>
    <w:rsid w:val="009D3EFE"/>
    <w:rsid w:val="009D40B2"/>
    <w:rsid w:val="009D4954"/>
    <w:rsid w:val="009D526D"/>
    <w:rsid w:val="009D5347"/>
    <w:rsid w:val="009D5C76"/>
    <w:rsid w:val="009D6B15"/>
    <w:rsid w:val="009D7CF6"/>
    <w:rsid w:val="009E2F05"/>
    <w:rsid w:val="009E3D6D"/>
    <w:rsid w:val="009E4068"/>
    <w:rsid w:val="009E43C0"/>
    <w:rsid w:val="009E475F"/>
    <w:rsid w:val="009E4F08"/>
    <w:rsid w:val="009E5099"/>
    <w:rsid w:val="009E6C15"/>
    <w:rsid w:val="009F0E01"/>
    <w:rsid w:val="009F38ED"/>
    <w:rsid w:val="009F3BED"/>
    <w:rsid w:val="009F5C88"/>
    <w:rsid w:val="00A01280"/>
    <w:rsid w:val="00A01986"/>
    <w:rsid w:val="00A02451"/>
    <w:rsid w:val="00A076AC"/>
    <w:rsid w:val="00A119DB"/>
    <w:rsid w:val="00A12072"/>
    <w:rsid w:val="00A1299B"/>
    <w:rsid w:val="00A144CD"/>
    <w:rsid w:val="00A153F0"/>
    <w:rsid w:val="00A15BD2"/>
    <w:rsid w:val="00A16016"/>
    <w:rsid w:val="00A17061"/>
    <w:rsid w:val="00A20B66"/>
    <w:rsid w:val="00A21368"/>
    <w:rsid w:val="00A215C6"/>
    <w:rsid w:val="00A232F5"/>
    <w:rsid w:val="00A23824"/>
    <w:rsid w:val="00A257EB"/>
    <w:rsid w:val="00A27624"/>
    <w:rsid w:val="00A33BB6"/>
    <w:rsid w:val="00A35647"/>
    <w:rsid w:val="00A35EFC"/>
    <w:rsid w:val="00A3725A"/>
    <w:rsid w:val="00A37864"/>
    <w:rsid w:val="00A400BA"/>
    <w:rsid w:val="00A4106C"/>
    <w:rsid w:val="00A419E8"/>
    <w:rsid w:val="00A4526C"/>
    <w:rsid w:val="00A47442"/>
    <w:rsid w:val="00A50B91"/>
    <w:rsid w:val="00A53B2D"/>
    <w:rsid w:val="00A54020"/>
    <w:rsid w:val="00A5445F"/>
    <w:rsid w:val="00A56C70"/>
    <w:rsid w:val="00A56F7A"/>
    <w:rsid w:val="00A601EC"/>
    <w:rsid w:val="00A60AC6"/>
    <w:rsid w:val="00A610DF"/>
    <w:rsid w:val="00A61536"/>
    <w:rsid w:val="00A617E1"/>
    <w:rsid w:val="00A6370A"/>
    <w:rsid w:val="00A6659A"/>
    <w:rsid w:val="00A717FB"/>
    <w:rsid w:val="00A718CA"/>
    <w:rsid w:val="00A7249D"/>
    <w:rsid w:val="00A734B1"/>
    <w:rsid w:val="00A73EFC"/>
    <w:rsid w:val="00A73F26"/>
    <w:rsid w:val="00A742B9"/>
    <w:rsid w:val="00A744CA"/>
    <w:rsid w:val="00A74D0C"/>
    <w:rsid w:val="00A7518A"/>
    <w:rsid w:val="00A75F46"/>
    <w:rsid w:val="00A76B67"/>
    <w:rsid w:val="00A778BA"/>
    <w:rsid w:val="00A77D05"/>
    <w:rsid w:val="00A8046B"/>
    <w:rsid w:val="00A80760"/>
    <w:rsid w:val="00A810D2"/>
    <w:rsid w:val="00A8182F"/>
    <w:rsid w:val="00A82E4E"/>
    <w:rsid w:val="00A83250"/>
    <w:rsid w:val="00A838F2"/>
    <w:rsid w:val="00A83F24"/>
    <w:rsid w:val="00A8405C"/>
    <w:rsid w:val="00A847F1"/>
    <w:rsid w:val="00A86F2E"/>
    <w:rsid w:val="00A905F0"/>
    <w:rsid w:val="00A91330"/>
    <w:rsid w:val="00A916D5"/>
    <w:rsid w:val="00A917C2"/>
    <w:rsid w:val="00A91CDE"/>
    <w:rsid w:val="00A91CF8"/>
    <w:rsid w:val="00A92AA0"/>
    <w:rsid w:val="00A9372C"/>
    <w:rsid w:val="00A93CDE"/>
    <w:rsid w:val="00AA031E"/>
    <w:rsid w:val="00AA1205"/>
    <w:rsid w:val="00AA3AB3"/>
    <w:rsid w:val="00AA43F7"/>
    <w:rsid w:val="00AA63F9"/>
    <w:rsid w:val="00AB3223"/>
    <w:rsid w:val="00AB619F"/>
    <w:rsid w:val="00AC0BAD"/>
    <w:rsid w:val="00AC164C"/>
    <w:rsid w:val="00AC31F7"/>
    <w:rsid w:val="00AC586B"/>
    <w:rsid w:val="00AD2793"/>
    <w:rsid w:val="00AD398A"/>
    <w:rsid w:val="00AD508D"/>
    <w:rsid w:val="00AD5D23"/>
    <w:rsid w:val="00AD6C14"/>
    <w:rsid w:val="00AD7BD1"/>
    <w:rsid w:val="00AE021E"/>
    <w:rsid w:val="00AE0EC4"/>
    <w:rsid w:val="00AE20C2"/>
    <w:rsid w:val="00AE2372"/>
    <w:rsid w:val="00AE3224"/>
    <w:rsid w:val="00AE3CD4"/>
    <w:rsid w:val="00AE3DCE"/>
    <w:rsid w:val="00AE3E01"/>
    <w:rsid w:val="00AE42DD"/>
    <w:rsid w:val="00AE47A3"/>
    <w:rsid w:val="00AE61BF"/>
    <w:rsid w:val="00AE68CD"/>
    <w:rsid w:val="00AF01E2"/>
    <w:rsid w:val="00AF0BC4"/>
    <w:rsid w:val="00AF0FD8"/>
    <w:rsid w:val="00AF1512"/>
    <w:rsid w:val="00AF232B"/>
    <w:rsid w:val="00AF2EF3"/>
    <w:rsid w:val="00AF46BF"/>
    <w:rsid w:val="00AF5DD4"/>
    <w:rsid w:val="00AF5E60"/>
    <w:rsid w:val="00AF5F09"/>
    <w:rsid w:val="00AF676D"/>
    <w:rsid w:val="00AF71B2"/>
    <w:rsid w:val="00B01B05"/>
    <w:rsid w:val="00B02594"/>
    <w:rsid w:val="00B02FD5"/>
    <w:rsid w:val="00B03F78"/>
    <w:rsid w:val="00B043C5"/>
    <w:rsid w:val="00B051B9"/>
    <w:rsid w:val="00B0689F"/>
    <w:rsid w:val="00B10BC3"/>
    <w:rsid w:val="00B1157A"/>
    <w:rsid w:val="00B13640"/>
    <w:rsid w:val="00B13C58"/>
    <w:rsid w:val="00B13CED"/>
    <w:rsid w:val="00B154A8"/>
    <w:rsid w:val="00B15C44"/>
    <w:rsid w:val="00B15CAF"/>
    <w:rsid w:val="00B161B1"/>
    <w:rsid w:val="00B16778"/>
    <w:rsid w:val="00B1693D"/>
    <w:rsid w:val="00B172EA"/>
    <w:rsid w:val="00B20381"/>
    <w:rsid w:val="00B20931"/>
    <w:rsid w:val="00B2144F"/>
    <w:rsid w:val="00B21F38"/>
    <w:rsid w:val="00B24669"/>
    <w:rsid w:val="00B30889"/>
    <w:rsid w:val="00B357D7"/>
    <w:rsid w:val="00B37B07"/>
    <w:rsid w:val="00B41FD7"/>
    <w:rsid w:val="00B4253A"/>
    <w:rsid w:val="00B431E2"/>
    <w:rsid w:val="00B44F0E"/>
    <w:rsid w:val="00B44F22"/>
    <w:rsid w:val="00B468BF"/>
    <w:rsid w:val="00B46AB9"/>
    <w:rsid w:val="00B502F1"/>
    <w:rsid w:val="00B50737"/>
    <w:rsid w:val="00B5103A"/>
    <w:rsid w:val="00B51AB8"/>
    <w:rsid w:val="00B51DCC"/>
    <w:rsid w:val="00B52C5A"/>
    <w:rsid w:val="00B53CAC"/>
    <w:rsid w:val="00B54989"/>
    <w:rsid w:val="00B54ADC"/>
    <w:rsid w:val="00B55100"/>
    <w:rsid w:val="00B556C5"/>
    <w:rsid w:val="00B560DB"/>
    <w:rsid w:val="00B5665F"/>
    <w:rsid w:val="00B60C6C"/>
    <w:rsid w:val="00B619DF"/>
    <w:rsid w:val="00B62B9E"/>
    <w:rsid w:val="00B63825"/>
    <w:rsid w:val="00B63FC9"/>
    <w:rsid w:val="00B65A31"/>
    <w:rsid w:val="00B66591"/>
    <w:rsid w:val="00B66E46"/>
    <w:rsid w:val="00B674F6"/>
    <w:rsid w:val="00B67EDA"/>
    <w:rsid w:val="00B726D4"/>
    <w:rsid w:val="00B74E95"/>
    <w:rsid w:val="00B75577"/>
    <w:rsid w:val="00B81A4E"/>
    <w:rsid w:val="00B8256C"/>
    <w:rsid w:val="00B864D1"/>
    <w:rsid w:val="00B86850"/>
    <w:rsid w:val="00B86AF9"/>
    <w:rsid w:val="00B92CD9"/>
    <w:rsid w:val="00B936ED"/>
    <w:rsid w:val="00B943F4"/>
    <w:rsid w:val="00B97DFD"/>
    <w:rsid w:val="00BA1F39"/>
    <w:rsid w:val="00BA30A5"/>
    <w:rsid w:val="00BA3715"/>
    <w:rsid w:val="00BA51FA"/>
    <w:rsid w:val="00BA557A"/>
    <w:rsid w:val="00BA5EE3"/>
    <w:rsid w:val="00BB051A"/>
    <w:rsid w:val="00BB2AD7"/>
    <w:rsid w:val="00BB5A4A"/>
    <w:rsid w:val="00BC023C"/>
    <w:rsid w:val="00BC0290"/>
    <w:rsid w:val="00BC04BD"/>
    <w:rsid w:val="00BC0B9C"/>
    <w:rsid w:val="00BC0DAB"/>
    <w:rsid w:val="00BC25F7"/>
    <w:rsid w:val="00BC2663"/>
    <w:rsid w:val="00BC2DAF"/>
    <w:rsid w:val="00BC345F"/>
    <w:rsid w:val="00BC372D"/>
    <w:rsid w:val="00BC3C8E"/>
    <w:rsid w:val="00BC3F89"/>
    <w:rsid w:val="00BC60E3"/>
    <w:rsid w:val="00BD0BA1"/>
    <w:rsid w:val="00BD30C7"/>
    <w:rsid w:val="00BD36F3"/>
    <w:rsid w:val="00BD6072"/>
    <w:rsid w:val="00BD64B1"/>
    <w:rsid w:val="00BD6CD7"/>
    <w:rsid w:val="00BD7276"/>
    <w:rsid w:val="00BD755D"/>
    <w:rsid w:val="00BE088A"/>
    <w:rsid w:val="00BE1240"/>
    <w:rsid w:val="00BE17BA"/>
    <w:rsid w:val="00BE1914"/>
    <w:rsid w:val="00BE5BBD"/>
    <w:rsid w:val="00BE6509"/>
    <w:rsid w:val="00BE753C"/>
    <w:rsid w:val="00BF1ECA"/>
    <w:rsid w:val="00BF3AB0"/>
    <w:rsid w:val="00BF3C29"/>
    <w:rsid w:val="00BF59FD"/>
    <w:rsid w:val="00BF64A1"/>
    <w:rsid w:val="00BF6706"/>
    <w:rsid w:val="00C0118A"/>
    <w:rsid w:val="00C0240B"/>
    <w:rsid w:val="00C04F22"/>
    <w:rsid w:val="00C05563"/>
    <w:rsid w:val="00C0599B"/>
    <w:rsid w:val="00C07059"/>
    <w:rsid w:val="00C10257"/>
    <w:rsid w:val="00C108FB"/>
    <w:rsid w:val="00C10A10"/>
    <w:rsid w:val="00C10A38"/>
    <w:rsid w:val="00C10B5F"/>
    <w:rsid w:val="00C117ED"/>
    <w:rsid w:val="00C11F56"/>
    <w:rsid w:val="00C124B1"/>
    <w:rsid w:val="00C1318E"/>
    <w:rsid w:val="00C219EB"/>
    <w:rsid w:val="00C24577"/>
    <w:rsid w:val="00C251DC"/>
    <w:rsid w:val="00C2543B"/>
    <w:rsid w:val="00C262F9"/>
    <w:rsid w:val="00C306ED"/>
    <w:rsid w:val="00C32380"/>
    <w:rsid w:val="00C326AD"/>
    <w:rsid w:val="00C32E88"/>
    <w:rsid w:val="00C356A3"/>
    <w:rsid w:val="00C36D54"/>
    <w:rsid w:val="00C37B78"/>
    <w:rsid w:val="00C40BA6"/>
    <w:rsid w:val="00C42A75"/>
    <w:rsid w:val="00C43A00"/>
    <w:rsid w:val="00C43AB7"/>
    <w:rsid w:val="00C449E6"/>
    <w:rsid w:val="00C4520D"/>
    <w:rsid w:val="00C456C9"/>
    <w:rsid w:val="00C45CD4"/>
    <w:rsid w:val="00C45ED9"/>
    <w:rsid w:val="00C47E00"/>
    <w:rsid w:val="00C508B7"/>
    <w:rsid w:val="00C5131A"/>
    <w:rsid w:val="00C517A4"/>
    <w:rsid w:val="00C533C2"/>
    <w:rsid w:val="00C53D58"/>
    <w:rsid w:val="00C56006"/>
    <w:rsid w:val="00C567A7"/>
    <w:rsid w:val="00C57B5F"/>
    <w:rsid w:val="00C57D79"/>
    <w:rsid w:val="00C61BBE"/>
    <w:rsid w:val="00C61C0F"/>
    <w:rsid w:val="00C640E9"/>
    <w:rsid w:val="00C64405"/>
    <w:rsid w:val="00C664FF"/>
    <w:rsid w:val="00C66C0E"/>
    <w:rsid w:val="00C701B4"/>
    <w:rsid w:val="00C7088E"/>
    <w:rsid w:val="00C72A0E"/>
    <w:rsid w:val="00C73893"/>
    <w:rsid w:val="00C738D2"/>
    <w:rsid w:val="00C73C8A"/>
    <w:rsid w:val="00C75532"/>
    <w:rsid w:val="00C75FCB"/>
    <w:rsid w:val="00C774B2"/>
    <w:rsid w:val="00C80E51"/>
    <w:rsid w:val="00C82482"/>
    <w:rsid w:val="00C83981"/>
    <w:rsid w:val="00C83FB1"/>
    <w:rsid w:val="00C84452"/>
    <w:rsid w:val="00C84C64"/>
    <w:rsid w:val="00C85153"/>
    <w:rsid w:val="00C85A64"/>
    <w:rsid w:val="00C85B4F"/>
    <w:rsid w:val="00C87836"/>
    <w:rsid w:val="00C90C6C"/>
    <w:rsid w:val="00C92263"/>
    <w:rsid w:val="00C93591"/>
    <w:rsid w:val="00C93D38"/>
    <w:rsid w:val="00C95A23"/>
    <w:rsid w:val="00C973A5"/>
    <w:rsid w:val="00C97954"/>
    <w:rsid w:val="00C979E6"/>
    <w:rsid w:val="00CA0A5E"/>
    <w:rsid w:val="00CA186C"/>
    <w:rsid w:val="00CA2F46"/>
    <w:rsid w:val="00CA3AE7"/>
    <w:rsid w:val="00CA5234"/>
    <w:rsid w:val="00CB47BB"/>
    <w:rsid w:val="00CB4A9D"/>
    <w:rsid w:val="00CB541E"/>
    <w:rsid w:val="00CB6991"/>
    <w:rsid w:val="00CB6B61"/>
    <w:rsid w:val="00CC066E"/>
    <w:rsid w:val="00CC09AE"/>
    <w:rsid w:val="00CC1ED9"/>
    <w:rsid w:val="00CC4209"/>
    <w:rsid w:val="00CC4D43"/>
    <w:rsid w:val="00CC4D82"/>
    <w:rsid w:val="00CC750D"/>
    <w:rsid w:val="00CD30D7"/>
    <w:rsid w:val="00CD3494"/>
    <w:rsid w:val="00CD4246"/>
    <w:rsid w:val="00CD4E44"/>
    <w:rsid w:val="00CD538D"/>
    <w:rsid w:val="00CD555A"/>
    <w:rsid w:val="00CD6A85"/>
    <w:rsid w:val="00CD6F25"/>
    <w:rsid w:val="00CD777D"/>
    <w:rsid w:val="00CD7E0B"/>
    <w:rsid w:val="00CE192A"/>
    <w:rsid w:val="00CE1DF8"/>
    <w:rsid w:val="00CE28A9"/>
    <w:rsid w:val="00CE4E72"/>
    <w:rsid w:val="00CE566D"/>
    <w:rsid w:val="00CE5B91"/>
    <w:rsid w:val="00CF1320"/>
    <w:rsid w:val="00CF1524"/>
    <w:rsid w:val="00CF157C"/>
    <w:rsid w:val="00CF16E5"/>
    <w:rsid w:val="00CF216E"/>
    <w:rsid w:val="00CF39ED"/>
    <w:rsid w:val="00CF3F23"/>
    <w:rsid w:val="00CF7C1C"/>
    <w:rsid w:val="00D00EBD"/>
    <w:rsid w:val="00D01886"/>
    <w:rsid w:val="00D02A0C"/>
    <w:rsid w:val="00D0428A"/>
    <w:rsid w:val="00D04DD6"/>
    <w:rsid w:val="00D069A9"/>
    <w:rsid w:val="00D07B0B"/>
    <w:rsid w:val="00D14949"/>
    <w:rsid w:val="00D14AE8"/>
    <w:rsid w:val="00D14BDF"/>
    <w:rsid w:val="00D151F9"/>
    <w:rsid w:val="00D15E81"/>
    <w:rsid w:val="00D209AE"/>
    <w:rsid w:val="00D20BED"/>
    <w:rsid w:val="00D22A28"/>
    <w:rsid w:val="00D25777"/>
    <w:rsid w:val="00D33608"/>
    <w:rsid w:val="00D34799"/>
    <w:rsid w:val="00D349D0"/>
    <w:rsid w:val="00D349F8"/>
    <w:rsid w:val="00D36CB0"/>
    <w:rsid w:val="00D37665"/>
    <w:rsid w:val="00D37CF8"/>
    <w:rsid w:val="00D41AA3"/>
    <w:rsid w:val="00D428C6"/>
    <w:rsid w:val="00D4338C"/>
    <w:rsid w:val="00D435E8"/>
    <w:rsid w:val="00D443E0"/>
    <w:rsid w:val="00D446A6"/>
    <w:rsid w:val="00D4528E"/>
    <w:rsid w:val="00D4669A"/>
    <w:rsid w:val="00D46818"/>
    <w:rsid w:val="00D46DE5"/>
    <w:rsid w:val="00D51CBD"/>
    <w:rsid w:val="00D521A3"/>
    <w:rsid w:val="00D52E4B"/>
    <w:rsid w:val="00D541ED"/>
    <w:rsid w:val="00D5524E"/>
    <w:rsid w:val="00D55604"/>
    <w:rsid w:val="00D56E71"/>
    <w:rsid w:val="00D5772F"/>
    <w:rsid w:val="00D57E21"/>
    <w:rsid w:val="00D61F3C"/>
    <w:rsid w:val="00D640A3"/>
    <w:rsid w:val="00D64F6D"/>
    <w:rsid w:val="00D65609"/>
    <w:rsid w:val="00D67081"/>
    <w:rsid w:val="00D71E9E"/>
    <w:rsid w:val="00D73098"/>
    <w:rsid w:val="00D7309E"/>
    <w:rsid w:val="00D734DA"/>
    <w:rsid w:val="00D761F5"/>
    <w:rsid w:val="00D76AB6"/>
    <w:rsid w:val="00D7774E"/>
    <w:rsid w:val="00D7781B"/>
    <w:rsid w:val="00D801D3"/>
    <w:rsid w:val="00D8032C"/>
    <w:rsid w:val="00D805A4"/>
    <w:rsid w:val="00D81B2A"/>
    <w:rsid w:val="00D834A7"/>
    <w:rsid w:val="00D8426D"/>
    <w:rsid w:val="00D85F56"/>
    <w:rsid w:val="00D86B74"/>
    <w:rsid w:val="00D87C17"/>
    <w:rsid w:val="00D90984"/>
    <w:rsid w:val="00D90DC4"/>
    <w:rsid w:val="00D93152"/>
    <w:rsid w:val="00D95A91"/>
    <w:rsid w:val="00D95C25"/>
    <w:rsid w:val="00D965E9"/>
    <w:rsid w:val="00D97EEE"/>
    <w:rsid w:val="00DA0DDC"/>
    <w:rsid w:val="00DA55B4"/>
    <w:rsid w:val="00DA5B22"/>
    <w:rsid w:val="00DA5ED3"/>
    <w:rsid w:val="00DA724A"/>
    <w:rsid w:val="00DA7843"/>
    <w:rsid w:val="00DB1734"/>
    <w:rsid w:val="00DB31C9"/>
    <w:rsid w:val="00DB5624"/>
    <w:rsid w:val="00DB5903"/>
    <w:rsid w:val="00DC2B25"/>
    <w:rsid w:val="00DC5F4B"/>
    <w:rsid w:val="00DC7243"/>
    <w:rsid w:val="00DD084F"/>
    <w:rsid w:val="00DD0C39"/>
    <w:rsid w:val="00DD1180"/>
    <w:rsid w:val="00DD13C1"/>
    <w:rsid w:val="00DD4D81"/>
    <w:rsid w:val="00DE04A2"/>
    <w:rsid w:val="00DE1AAA"/>
    <w:rsid w:val="00DE20AA"/>
    <w:rsid w:val="00DE24F9"/>
    <w:rsid w:val="00DE2914"/>
    <w:rsid w:val="00DE2B13"/>
    <w:rsid w:val="00DE45B0"/>
    <w:rsid w:val="00DE4B8B"/>
    <w:rsid w:val="00DE55AA"/>
    <w:rsid w:val="00DE6AC4"/>
    <w:rsid w:val="00DE7976"/>
    <w:rsid w:val="00DF0414"/>
    <w:rsid w:val="00DF0F97"/>
    <w:rsid w:val="00DF1B61"/>
    <w:rsid w:val="00DF2DCD"/>
    <w:rsid w:val="00DF3038"/>
    <w:rsid w:val="00DF32D1"/>
    <w:rsid w:val="00DF6401"/>
    <w:rsid w:val="00DF689C"/>
    <w:rsid w:val="00DF7681"/>
    <w:rsid w:val="00E00125"/>
    <w:rsid w:val="00E010AB"/>
    <w:rsid w:val="00E02BC8"/>
    <w:rsid w:val="00E03CCC"/>
    <w:rsid w:val="00E03CD4"/>
    <w:rsid w:val="00E06AA6"/>
    <w:rsid w:val="00E07367"/>
    <w:rsid w:val="00E10F42"/>
    <w:rsid w:val="00E11033"/>
    <w:rsid w:val="00E123E0"/>
    <w:rsid w:val="00E14DD8"/>
    <w:rsid w:val="00E1612C"/>
    <w:rsid w:val="00E17112"/>
    <w:rsid w:val="00E2157C"/>
    <w:rsid w:val="00E220D9"/>
    <w:rsid w:val="00E2282A"/>
    <w:rsid w:val="00E2423E"/>
    <w:rsid w:val="00E2517B"/>
    <w:rsid w:val="00E25B6A"/>
    <w:rsid w:val="00E274B8"/>
    <w:rsid w:val="00E30A75"/>
    <w:rsid w:val="00E317AC"/>
    <w:rsid w:val="00E3584A"/>
    <w:rsid w:val="00E3743C"/>
    <w:rsid w:val="00E37D68"/>
    <w:rsid w:val="00E40A1C"/>
    <w:rsid w:val="00E41715"/>
    <w:rsid w:val="00E43649"/>
    <w:rsid w:val="00E43C52"/>
    <w:rsid w:val="00E44541"/>
    <w:rsid w:val="00E465AF"/>
    <w:rsid w:val="00E4698C"/>
    <w:rsid w:val="00E47260"/>
    <w:rsid w:val="00E47851"/>
    <w:rsid w:val="00E515BD"/>
    <w:rsid w:val="00E532C1"/>
    <w:rsid w:val="00E60415"/>
    <w:rsid w:val="00E604AC"/>
    <w:rsid w:val="00E60818"/>
    <w:rsid w:val="00E63A32"/>
    <w:rsid w:val="00E63E64"/>
    <w:rsid w:val="00E651AC"/>
    <w:rsid w:val="00E70024"/>
    <w:rsid w:val="00E70821"/>
    <w:rsid w:val="00E7173B"/>
    <w:rsid w:val="00E732D3"/>
    <w:rsid w:val="00E733AD"/>
    <w:rsid w:val="00E739B4"/>
    <w:rsid w:val="00E74D45"/>
    <w:rsid w:val="00E75C27"/>
    <w:rsid w:val="00E770DE"/>
    <w:rsid w:val="00E779B6"/>
    <w:rsid w:val="00E77EBB"/>
    <w:rsid w:val="00E80C29"/>
    <w:rsid w:val="00E80DDC"/>
    <w:rsid w:val="00E8145B"/>
    <w:rsid w:val="00E815D0"/>
    <w:rsid w:val="00E81D6F"/>
    <w:rsid w:val="00E8242B"/>
    <w:rsid w:val="00E8341C"/>
    <w:rsid w:val="00E842AE"/>
    <w:rsid w:val="00E84398"/>
    <w:rsid w:val="00E85099"/>
    <w:rsid w:val="00E850E2"/>
    <w:rsid w:val="00E87D6B"/>
    <w:rsid w:val="00E90A33"/>
    <w:rsid w:val="00E91322"/>
    <w:rsid w:val="00E9161F"/>
    <w:rsid w:val="00E91E29"/>
    <w:rsid w:val="00E92B29"/>
    <w:rsid w:val="00E96253"/>
    <w:rsid w:val="00E963D9"/>
    <w:rsid w:val="00E9675C"/>
    <w:rsid w:val="00E96EB0"/>
    <w:rsid w:val="00E97D56"/>
    <w:rsid w:val="00EA1B0A"/>
    <w:rsid w:val="00EA2966"/>
    <w:rsid w:val="00EA321B"/>
    <w:rsid w:val="00EA35DD"/>
    <w:rsid w:val="00EA66D1"/>
    <w:rsid w:val="00EA7835"/>
    <w:rsid w:val="00EA7D41"/>
    <w:rsid w:val="00EB0974"/>
    <w:rsid w:val="00EB36A7"/>
    <w:rsid w:val="00EB6B03"/>
    <w:rsid w:val="00EB7E60"/>
    <w:rsid w:val="00EC0108"/>
    <w:rsid w:val="00EC03B0"/>
    <w:rsid w:val="00EC169F"/>
    <w:rsid w:val="00EC192A"/>
    <w:rsid w:val="00EC1A52"/>
    <w:rsid w:val="00EC1D7A"/>
    <w:rsid w:val="00EC584B"/>
    <w:rsid w:val="00EC6ADE"/>
    <w:rsid w:val="00ED0053"/>
    <w:rsid w:val="00ED11E2"/>
    <w:rsid w:val="00ED1750"/>
    <w:rsid w:val="00ED2810"/>
    <w:rsid w:val="00ED2CDD"/>
    <w:rsid w:val="00ED4BD9"/>
    <w:rsid w:val="00ED52D4"/>
    <w:rsid w:val="00EE143C"/>
    <w:rsid w:val="00EE1F26"/>
    <w:rsid w:val="00EE2991"/>
    <w:rsid w:val="00EE3099"/>
    <w:rsid w:val="00EE3380"/>
    <w:rsid w:val="00EE3876"/>
    <w:rsid w:val="00EE4E27"/>
    <w:rsid w:val="00EE5D7E"/>
    <w:rsid w:val="00EE5ED1"/>
    <w:rsid w:val="00EE71A9"/>
    <w:rsid w:val="00EE75A6"/>
    <w:rsid w:val="00EF5885"/>
    <w:rsid w:val="00EF59CB"/>
    <w:rsid w:val="00EF5A4A"/>
    <w:rsid w:val="00F014D6"/>
    <w:rsid w:val="00F03985"/>
    <w:rsid w:val="00F04A9E"/>
    <w:rsid w:val="00F06313"/>
    <w:rsid w:val="00F075CF"/>
    <w:rsid w:val="00F11A8C"/>
    <w:rsid w:val="00F12617"/>
    <w:rsid w:val="00F12652"/>
    <w:rsid w:val="00F12825"/>
    <w:rsid w:val="00F1615B"/>
    <w:rsid w:val="00F1707E"/>
    <w:rsid w:val="00F17EA7"/>
    <w:rsid w:val="00F20599"/>
    <w:rsid w:val="00F20AA8"/>
    <w:rsid w:val="00F20DD4"/>
    <w:rsid w:val="00F211D3"/>
    <w:rsid w:val="00F23576"/>
    <w:rsid w:val="00F23B42"/>
    <w:rsid w:val="00F24256"/>
    <w:rsid w:val="00F24E50"/>
    <w:rsid w:val="00F263EE"/>
    <w:rsid w:val="00F26649"/>
    <w:rsid w:val="00F30B52"/>
    <w:rsid w:val="00F32AED"/>
    <w:rsid w:val="00F33114"/>
    <w:rsid w:val="00F333AD"/>
    <w:rsid w:val="00F3402E"/>
    <w:rsid w:val="00F3642F"/>
    <w:rsid w:val="00F41093"/>
    <w:rsid w:val="00F428E6"/>
    <w:rsid w:val="00F4534A"/>
    <w:rsid w:val="00F46094"/>
    <w:rsid w:val="00F47E99"/>
    <w:rsid w:val="00F514F7"/>
    <w:rsid w:val="00F52493"/>
    <w:rsid w:val="00F52ED2"/>
    <w:rsid w:val="00F52F97"/>
    <w:rsid w:val="00F549DB"/>
    <w:rsid w:val="00F54A80"/>
    <w:rsid w:val="00F553CC"/>
    <w:rsid w:val="00F55A50"/>
    <w:rsid w:val="00F57A7B"/>
    <w:rsid w:val="00F6059C"/>
    <w:rsid w:val="00F60A4F"/>
    <w:rsid w:val="00F6261D"/>
    <w:rsid w:val="00F65FB0"/>
    <w:rsid w:val="00F67363"/>
    <w:rsid w:val="00F6755F"/>
    <w:rsid w:val="00F67FB8"/>
    <w:rsid w:val="00F708FA"/>
    <w:rsid w:val="00F71411"/>
    <w:rsid w:val="00F71ED8"/>
    <w:rsid w:val="00F75A9A"/>
    <w:rsid w:val="00F77A01"/>
    <w:rsid w:val="00F77B89"/>
    <w:rsid w:val="00F80D94"/>
    <w:rsid w:val="00F82344"/>
    <w:rsid w:val="00F83299"/>
    <w:rsid w:val="00F83856"/>
    <w:rsid w:val="00F8432C"/>
    <w:rsid w:val="00F86207"/>
    <w:rsid w:val="00F8779C"/>
    <w:rsid w:val="00F90DA0"/>
    <w:rsid w:val="00F91434"/>
    <w:rsid w:val="00F91479"/>
    <w:rsid w:val="00F931B7"/>
    <w:rsid w:val="00F93421"/>
    <w:rsid w:val="00F93EEC"/>
    <w:rsid w:val="00FA007C"/>
    <w:rsid w:val="00FA0437"/>
    <w:rsid w:val="00FA06ED"/>
    <w:rsid w:val="00FA14A7"/>
    <w:rsid w:val="00FA18CB"/>
    <w:rsid w:val="00FA4708"/>
    <w:rsid w:val="00FA5002"/>
    <w:rsid w:val="00FA6DF2"/>
    <w:rsid w:val="00FA6EAB"/>
    <w:rsid w:val="00FB03F3"/>
    <w:rsid w:val="00FB11B3"/>
    <w:rsid w:val="00FB2402"/>
    <w:rsid w:val="00FB63C6"/>
    <w:rsid w:val="00FB6B39"/>
    <w:rsid w:val="00FB783E"/>
    <w:rsid w:val="00FC07F4"/>
    <w:rsid w:val="00FC3B9D"/>
    <w:rsid w:val="00FC4E87"/>
    <w:rsid w:val="00FC5276"/>
    <w:rsid w:val="00FC534F"/>
    <w:rsid w:val="00FC6094"/>
    <w:rsid w:val="00FC7EF1"/>
    <w:rsid w:val="00FD15CA"/>
    <w:rsid w:val="00FD20C5"/>
    <w:rsid w:val="00FD3612"/>
    <w:rsid w:val="00FD43E6"/>
    <w:rsid w:val="00FD49D6"/>
    <w:rsid w:val="00FD5EC6"/>
    <w:rsid w:val="00FD6139"/>
    <w:rsid w:val="00FD68B1"/>
    <w:rsid w:val="00FD6961"/>
    <w:rsid w:val="00FD729F"/>
    <w:rsid w:val="00FD733B"/>
    <w:rsid w:val="00FD7656"/>
    <w:rsid w:val="00FD7CDD"/>
    <w:rsid w:val="00FE1FB0"/>
    <w:rsid w:val="00FE21C9"/>
    <w:rsid w:val="00FE3096"/>
    <w:rsid w:val="00FE3428"/>
    <w:rsid w:val="00FE529F"/>
    <w:rsid w:val="00FE52BA"/>
    <w:rsid w:val="00FE5C6B"/>
    <w:rsid w:val="00FE64C4"/>
    <w:rsid w:val="00FE748E"/>
    <w:rsid w:val="00FF01B7"/>
    <w:rsid w:val="00FF1184"/>
    <w:rsid w:val="00FF2885"/>
    <w:rsid w:val="00FF3058"/>
    <w:rsid w:val="00FF3951"/>
    <w:rsid w:val="00FF4135"/>
    <w:rsid w:val="00FF47C4"/>
    <w:rsid w:val="00FF4B51"/>
    <w:rsid w:val="00FF5731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7D0D23"/>
  <w15:chartTrackingRefBased/>
  <w15:docId w15:val="{9B5B40D3-03D5-174F-9AD4-DF8D5744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023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9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Heading2">
    <w:name w:val="heading 2"/>
    <w:basedOn w:val="Normal"/>
    <w:next w:val="Normal"/>
    <w:qFormat/>
    <w:rsid w:val="00407826"/>
    <w:pPr>
      <w:keepNext/>
      <w:outlineLvl w:val="1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Heading9">
    <w:name w:val="heading 9"/>
    <w:basedOn w:val="Normal"/>
    <w:next w:val="Normal"/>
    <w:qFormat/>
    <w:rsid w:val="00840D13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77E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7EBB"/>
  </w:style>
  <w:style w:type="paragraph" w:styleId="Header">
    <w:name w:val="header"/>
    <w:basedOn w:val="Normal"/>
    <w:link w:val="HeaderChar"/>
    <w:uiPriority w:val="99"/>
    <w:rsid w:val="00E77EBB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XX">
    <w:name w:val="X.X"/>
    <w:basedOn w:val="Normal"/>
    <w:qFormat/>
    <w:rsid w:val="00B13CED"/>
    <w:pPr>
      <w:tabs>
        <w:tab w:val="left" w:pos="567"/>
        <w:tab w:val="left" w:pos="851"/>
      </w:tabs>
      <w:spacing w:before="32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2AJ2">
    <w:name w:val="12 AJ_2"/>
    <w:basedOn w:val="Normal"/>
    <w:qFormat/>
    <w:rsid w:val="00B13CED"/>
    <w:pPr>
      <w:spacing w:before="120"/>
      <w:ind w:firstLine="567"/>
    </w:pPr>
    <w:rPr>
      <w:rFonts w:ascii="Angsana New" w:eastAsia="Cordia New" w:hAnsi="Angsana New"/>
      <w:b/>
      <w:bCs/>
      <w:sz w:val="32"/>
      <w:szCs w:val="32"/>
    </w:rPr>
  </w:style>
  <w:style w:type="paragraph" w:customStyle="1" w:styleId="12AJ3">
    <w:name w:val="12 AJ_3"/>
    <w:basedOn w:val="Normal"/>
    <w:qFormat/>
    <w:rsid w:val="00B13CED"/>
    <w:pPr>
      <w:ind w:left="1134"/>
      <w:jc w:val="both"/>
    </w:pPr>
    <w:rPr>
      <w:rFonts w:ascii="Angsana New" w:eastAsia="Cordia New" w:hAnsi="Angsana New"/>
      <w:sz w:val="32"/>
      <w:szCs w:val="32"/>
    </w:rPr>
  </w:style>
  <w:style w:type="paragraph" w:customStyle="1" w:styleId="NoSpacing1">
    <w:name w:val="No Spacing1"/>
    <w:qFormat/>
    <w:rsid w:val="00505924"/>
    <w:rPr>
      <w:rFonts w:ascii="Calibri" w:eastAsia="Calibri" w:hAnsi="Calibri"/>
      <w:sz w:val="22"/>
      <w:szCs w:val="28"/>
    </w:rPr>
  </w:style>
  <w:style w:type="table" w:styleId="TableGrid">
    <w:name w:val="Table Grid"/>
    <w:basedOn w:val="TableNormal"/>
    <w:rsid w:val="00F838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56FAC"/>
    <w:pPr>
      <w:autoSpaceDE w:val="0"/>
      <w:autoSpaceDN w:val="0"/>
      <w:adjustRightInd w:val="0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A0519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0519"/>
    <w:rPr>
      <w:rFonts w:ascii="Tahoma" w:hAnsi="Tahoma"/>
      <w:sz w:val="16"/>
    </w:rPr>
  </w:style>
  <w:style w:type="paragraph" w:styleId="NoSpacing">
    <w:name w:val="No Spacing"/>
    <w:link w:val="NoSpacingChar"/>
    <w:uiPriority w:val="1"/>
    <w:qFormat/>
    <w:rsid w:val="00F6261D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F6261D"/>
    <w:rPr>
      <w:rFonts w:ascii="Calibri" w:hAnsi="Calibri" w:cs="Cordia New"/>
      <w:sz w:val="22"/>
      <w:szCs w:val="28"/>
      <w:lang w:val="en-US" w:eastAsia="en-US" w:bidi="th-TH"/>
    </w:rPr>
  </w:style>
  <w:style w:type="character" w:customStyle="1" w:styleId="HeaderChar">
    <w:name w:val="Header Char"/>
    <w:link w:val="Header"/>
    <w:uiPriority w:val="99"/>
    <w:rsid w:val="007B58CE"/>
    <w:rPr>
      <w:sz w:val="24"/>
      <w:szCs w:val="28"/>
    </w:rPr>
  </w:style>
  <w:style w:type="character" w:customStyle="1" w:styleId="Heading1Char">
    <w:name w:val="Heading 1 Char"/>
    <w:link w:val="Heading1"/>
    <w:rsid w:val="00180998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BodyText">
    <w:name w:val="Body Text"/>
    <w:basedOn w:val="Normal"/>
    <w:link w:val="BodyTextChar"/>
    <w:rsid w:val="00180998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BodyTextChar">
    <w:name w:val="Body Text Char"/>
    <w:link w:val="BodyText"/>
    <w:rsid w:val="00180998"/>
    <w:rPr>
      <w:rFonts w:ascii="Angsana New" w:eastAsia="Cordia New" w:hAnsi="Angsana New"/>
      <w:sz w:val="32"/>
      <w:szCs w:val="32"/>
    </w:rPr>
  </w:style>
  <w:style w:type="paragraph" w:customStyle="1" w:styleId="XText">
    <w:name w:val="X.Text"/>
    <w:basedOn w:val="Normal"/>
    <w:qFormat/>
    <w:rsid w:val="00185F2A"/>
    <w:pPr>
      <w:tabs>
        <w:tab w:val="left" w:pos="567"/>
        <w:tab w:val="left" w:pos="851"/>
      </w:tabs>
      <w:jc w:val="both"/>
    </w:pPr>
    <w:rPr>
      <w:rFonts w:ascii="Angsana New" w:eastAsia="Cordia New" w:hAnsi="Angsana New"/>
      <w:color w:val="000000"/>
      <w:sz w:val="32"/>
      <w:szCs w:val="32"/>
    </w:rPr>
  </w:style>
  <w:style w:type="paragraph" w:customStyle="1" w:styleId="Normal1">
    <w:name w:val="Normal1"/>
    <w:rsid w:val="00381613"/>
    <w:pPr>
      <w:spacing w:line="276" w:lineRule="auto"/>
    </w:pPr>
    <w:rPr>
      <w:rFonts w:ascii="Arial" w:eastAsia="Arial" w:hAnsi="Arial" w:cs="Arial"/>
      <w:color w:val="000000"/>
      <w:sz w:val="22"/>
      <w:szCs w:val="28"/>
    </w:rPr>
  </w:style>
  <w:style w:type="character" w:styleId="Hyperlink">
    <w:name w:val="Hyperlink"/>
    <w:uiPriority w:val="99"/>
    <w:unhideWhenUsed/>
    <w:rsid w:val="000276B6"/>
    <w:rPr>
      <w:color w:val="0000FF"/>
      <w:u w:val="single"/>
    </w:rPr>
  </w:style>
  <w:style w:type="character" w:styleId="FollowedHyperlink">
    <w:name w:val="FollowedHyperlink"/>
    <w:rsid w:val="00500F93"/>
    <w:rPr>
      <w:color w:val="954F72"/>
      <w:u w:val="single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245621"/>
    <w:pPr>
      <w:ind w:left="720"/>
      <w:contextualSpacing/>
    </w:pPr>
  </w:style>
  <w:style w:type="character" w:customStyle="1" w:styleId="fontstyle01">
    <w:name w:val="fontstyle01"/>
    <w:rsid w:val="00D04DD6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unhideWhenUsed/>
    <w:rsid w:val="001E12F0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B44F22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4D66D6"/>
    <w:rPr>
      <w:i/>
      <w:iCs/>
    </w:r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58467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9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7159E4EA6994D94AD551D48FBE38F" ma:contentTypeVersion="14" ma:contentTypeDescription="Create a new document." ma:contentTypeScope="" ma:versionID="2a331574385646f53a346b19b2696c7b">
  <xsd:schema xmlns:xsd="http://www.w3.org/2001/XMLSchema" xmlns:xs="http://www.w3.org/2001/XMLSchema" xmlns:p="http://schemas.microsoft.com/office/2006/metadata/properties" xmlns:ns3="cf6def78-19f9-41de-b87f-c1fe3d224f80" xmlns:ns4="1eae01df-4f27-4b5d-bb65-89997a81de92" targetNamespace="http://schemas.microsoft.com/office/2006/metadata/properties" ma:root="true" ma:fieldsID="9bf989855a84fa18c87684cd9dc0f08e" ns3:_="" ns4:_="">
    <xsd:import namespace="cf6def78-19f9-41de-b87f-c1fe3d224f80"/>
    <xsd:import namespace="1eae01df-4f27-4b5d-bb65-89997a81de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def78-19f9-41de-b87f-c1fe3d22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e01df-4f27-4b5d-bb65-89997a81de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8A34-DE78-4FF0-A430-2BC10D37E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B0AF8-58C2-49FC-93C3-5315F70F5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def78-19f9-41de-b87f-c1fe3d224f80"/>
    <ds:schemaRef ds:uri="1eae01df-4f27-4b5d-bb65-89997a81d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06738-F1F8-48CF-8EA6-0ABAA74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63</Pages>
  <Words>10110</Words>
  <Characters>57633</Characters>
  <Application>Microsoft Office Word</Application>
  <DocSecurity>0</DocSecurity>
  <Lines>480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มคอ</vt:lpstr>
      <vt:lpstr>มคอ</vt:lpstr>
    </vt:vector>
  </TitlesOfParts>
  <Company>Home</Company>
  <LinksUpToDate>false</LinksUpToDate>
  <CharactersWithSpaces>67608</CharactersWithSpaces>
  <SharedDoc>false</SharedDoc>
  <HLinks>
    <vt:vector size="6" baseType="variant">
      <vt:variant>
        <vt:i4>1048628</vt:i4>
      </vt:variant>
      <vt:variant>
        <vt:i4>0</vt:i4>
      </vt:variant>
      <vt:variant>
        <vt:i4>0</vt:i4>
      </vt:variant>
      <vt:variant>
        <vt:i4>5</vt:i4>
      </vt:variant>
      <vt:variant>
        <vt:lpwstr>http://grd.buu.ac.th/wordpress/?page_id=2692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</dc:title>
  <dc:subject/>
  <dc:creator>Home Used Only</dc:creator>
  <cp:keywords/>
  <dc:description/>
  <cp:lastModifiedBy>admin</cp:lastModifiedBy>
  <cp:revision>4</cp:revision>
  <cp:lastPrinted>2024-05-08T10:24:00Z</cp:lastPrinted>
  <dcterms:created xsi:type="dcterms:W3CDTF">2025-01-09T04:14:00Z</dcterms:created>
  <dcterms:modified xsi:type="dcterms:W3CDTF">2025-01-20T02:28:00Z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0x0101005B27159E4EA6994D94AD551D48FBE38F</vt:lpwstr>
  </property>
</Properties>
</file>