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AE6" w:rsidRPr="00DF10D5" w:rsidRDefault="00235B74" w:rsidP="00014AE6">
      <w:pPr>
        <w:pStyle w:val="NoSpacing"/>
        <w:rPr>
          <w:rFonts w:ascii="TH SarabunPSK" w:hAnsi="TH SarabunPSK" w:cs="TH SarabunPSK"/>
          <w:sz w:val="72"/>
          <w:szCs w:val="92"/>
        </w:rPr>
      </w:pPr>
      <w:r w:rsidRPr="00DF10D5">
        <w:rPr>
          <w:rFonts w:ascii="TH SarabunPSK" w:eastAsia="BrowalliaNew-Bold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142875</wp:posOffset>
                </wp:positionV>
                <wp:extent cx="5451475" cy="8610600"/>
                <wp:effectExtent l="34925" t="36830" r="28575" b="29845"/>
                <wp:wrapNone/>
                <wp:docPr id="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1475" cy="861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86E" w:rsidRPr="00C63CBB" w:rsidRDefault="00D9786E" w:rsidP="00014AE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u w:val="thick"/>
                              </w:rPr>
                            </w:pPr>
                            <w:r w:rsidRPr="00C63CB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u w:val="thick"/>
                                <w:cs/>
                              </w:rPr>
                              <w:t>โปรดทราบ</w:t>
                            </w:r>
                          </w:p>
                          <w:p w:rsidR="00D9786E" w:rsidRDefault="00D9786E" w:rsidP="00014AE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การเสนอหลักสูตรระดับปริญญา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เอก</w:t>
                            </w:r>
                          </w:p>
                          <w:p w:rsidR="00D9786E" w:rsidRDefault="00D9786E" w:rsidP="00014AE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D9786E" w:rsidRDefault="00D9786E" w:rsidP="00014AE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เอกสารประกอบการเสนอหลักสูตรระดับปริญญาเอก จำนวน 1 ชุด ประกอบด้วย </w:t>
                            </w:r>
                          </w:p>
                          <w:p w:rsidR="00D9786E" w:rsidRPr="00277BE9" w:rsidRDefault="00D9786E" w:rsidP="00014AE6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ind w:firstLine="720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1</w:t>
                            </w:r>
                            <w:r w:rsidRPr="00277BE9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.  รายละเอียดของหลักสูตร (</w:t>
                            </w:r>
                            <w:proofErr w:type="spellStart"/>
                            <w:r w:rsidRPr="00277BE9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มค</w:t>
                            </w:r>
                            <w:proofErr w:type="spellEnd"/>
                            <w:r w:rsidRPr="00277BE9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อ.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2</w:t>
                            </w:r>
                            <w:r w:rsidRPr="00277BE9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) </w:t>
                            </w:r>
                          </w:p>
                          <w:p w:rsidR="00D9786E" w:rsidRDefault="00D9786E" w:rsidP="00014AE6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  <w:t xml:space="preserve">2.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ED2B9E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แบบฟอร์มการขอเปิดรับนิสิต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336164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(กรณีหลักสูตรใหม่)</w:t>
                            </w:r>
                          </w:p>
                          <w:p w:rsidR="00D9786E" w:rsidRDefault="00D9786E" w:rsidP="00014AE6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7E3F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สามารถ </w:t>
                            </w:r>
                            <w:r w:rsidRPr="007E3F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download </w:t>
                            </w:r>
                            <w:r w:rsidRPr="007E3F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แบบฟอร์มได้ที่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D9786E" w:rsidRPr="00C123E5" w:rsidRDefault="00D9786E" w:rsidP="00014AE6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tab/>
                            </w:r>
                            <w:hyperlink r:id="rId8" w:history="1">
                              <w:r>
                                <w:rPr>
                                  <w:rStyle w:val="Hyperlink"/>
                                </w:rPr>
                                <w:t>http</w:t>
                              </w:r>
                              <w:r>
                                <w:rPr>
                                  <w:rStyle w:val="Hyperlink"/>
                                  <w:szCs w:val="24"/>
                                  <w:cs/>
                                </w:rPr>
                                <w:t>://</w:t>
                              </w:r>
                              <w:proofErr w:type="spellStart"/>
                              <w:r>
                                <w:rPr>
                                  <w:rStyle w:val="Hyperlink"/>
                                </w:rPr>
                                <w:t>grd</w:t>
                              </w:r>
                              <w:proofErr w:type="spellEnd"/>
                              <w:r>
                                <w:rPr>
                                  <w:rStyle w:val="Hyperlink"/>
                                  <w:szCs w:val="24"/>
                                  <w:cs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Style w:val="Hyperlink"/>
                                </w:rPr>
                                <w:t>buu</w:t>
                              </w:r>
                              <w:proofErr w:type="spellEnd"/>
                              <w:r>
                                <w:rPr>
                                  <w:rStyle w:val="Hyperlink"/>
                                  <w:szCs w:val="24"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Style w:val="Hyperlink"/>
                                </w:rPr>
                                <w:t>ac</w:t>
                              </w:r>
                              <w:r>
                                <w:rPr>
                                  <w:rStyle w:val="Hyperlink"/>
                                  <w:szCs w:val="24"/>
                                  <w:cs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Style w:val="Hyperlink"/>
                                </w:rPr>
                                <w:t>th</w:t>
                              </w:r>
                              <w:proofErr w:type="spellEnd"/>
                              <w:r>
                                <w:rPr>
                                  <w:rStyle w:val="Hyperlink"/>
                                  <w:szCs w:val="24"/>
                                  <w:cs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Style w:val="Hyperlink"/>
                                </w:rPr>
                                <w:t>wordpress</w:t>
                              </w:r>
                              <w:proofErr w:type="spellEnd"/>
                              <w:r>
                                <w:rPr>
                                  <w:rStyle w:val="Hyperlink"/>
                                  <w:szCs w:val="24"/>
                                  <w:cs/>
                                </w:rPr>
                                <w:t>/</w:t>
                              </w:r>
                              <w:r>
                                <w:rPr>
                                  <w:rStyle w:val="Hyperlink"/>
                                </w:rPr>
                                <w:t>?</w:t>
                              </w:r>
                              <w:proofErr w:type="spellStart"/>
                              <w:r>
                                <w:rPr>
                                  <w:rStyle w:val="Hyperlink"/>
                                </w:rPr>
                                <w:t>page_id</w:t>
                              </w:r>
                              <w:proofErr w:type="spellEnd"/>
                              <w:r>
                                <w:rPr>
                                  <w:rStyle w:val="Hyperlink"/>
                                  <w:szCs w:val="24"/>
                                  <w:cs/>
                                </w:rPr>
                                <w:t>=</w:t>
                              </w:r>
                              <w:r>
                                <w:rPr>
                                  <w:rStyle w:val="Hyperlink"/>
                                </w:rPr>
                                <w:t>2692</w:t>
                              </w:r>
                            </w:hyperlink>
                          </w:p>
                          <w:p w:rsidR="00D9786E" w:rsidRDefault="00D9786E" w:rsidP="00014AE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D9786E" w:rsidRDefault="00D9786E" w:rsidP="00F90E2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จำนวนเอกสารเสนอที่ประชุมต่าง ๆ ตามลำดับดังนี้</w:t>
                            </w:r>
                          </w:p>
                          <w:p w:rsidR="00D9786E" w:rsidRPr="00F90E2C" w:rsidRDefault="00D9786E" w:rsidP="00F90E2C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720"/>
                                <w:tab w:val="left" w:pos="1080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90E2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คณะอนุกรรมการพิจารณากลั่นกรองหลักสูตรฯ ระดับบัณฑิตศึกษา</w:t>
                            </w:r>
                          </w:p>
                          <w:p w:rsidR="00D9786E" w:rsidRPr="00F90E2C" w:rsidRDefault="00D9786E" w:rsidP="00F90E2C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ind w:left="108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F90E2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มหาวิทยาลัยบูรพา จำนวน 15 ชุด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90E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(พร้อมไฟล์เอกสาร </w:t>
                            </w:r>
                            <w:r w:rsidRPr="00F90E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word</w:t>
                            </w:r>
                            <w:r w:rsidRPr="00F90E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+</w:t>
                            </w:r>
                            <w:r w:rsidRPr="00F90E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pdf</w:t>
                            </w:r>
                            <w:r w:rsidRPr="00F90E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D9786E" w:rsidRPr="00F90E2C" w:rsidRDefault="00D9786E" w:rsidP="00F90E2C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90E2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2. </w:t>
                            </w:r>
                            <w:r w:rsidRPr="00F90E2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คณะกรรมการประจำบัณฑิตวิทยาลัย มหาวิทยาลัยบูรพา</w:t>
                            </w:r>
                          </w:p>
                          <w:p w:rsidR="00D9786E" w:rsidRPr="00F90E2C" w:rsidRDefault="00D9786E" w:rsidP="00F90E2C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F90E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F90E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F90E2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จำนวน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 w:rsidRPr="00F90E2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ชุด</w:t>
                            </w:r>
                            <w:r w:rsidRPr="00F90E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90E2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90E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(พร้อมไฟล์เอกสาร </w:t>
                            </w:r>
                            <w:r w:rsidRPr="00F90E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word</w:t>
                            </w:r>
                            <w:r w:rsidRPr="00F90E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+</w:t>
                            </w:r>
                            <w:r w:rsidRPr="00F90E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pdf</w:t>
                            </w:r>
                            <w:r w:rsidRPr="00F90E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D9786E" w:rsidRPr="00F90E2C" w:rsidRDefault="00D9786E" w:rsidP="00F90E2C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90E2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3. </w:t>
                            </w:r>
                            <w:r w:rsidRPr="00F90E2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สภาวิชาการ </w:t>
                            </w:r>
                          </w:p>
                          <w:p w:rsidR="00D9786E" w:rsidRPr="00F90E2C" w:rsidRDefault="00D9786E" w:rsidP="00F90E2C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90E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F90E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F90E2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จำนวน 10 ชุด</w:t>
                            </w:r>
                            <w:r w:rsidRPr="00F90E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(พร้อมไฟล์เอกสาร </w:t>
                            </w:r>
                            <w:r w:rsidRPr="00F90E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word</w:t>
                            </w:r>
                            <w:r w:rsidRPr="00F90E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+</w:t>
                            </w:r>
                            <w:r w:rsidRPr="00F90E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pdf</w:t>
                            </w:r>
                            <w:r w:rsidRPr="00F90E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D9786E" w:rsidRPr="00F90E2C" w:rsidRDefault="00D9786E" w:rsidP="00F90E2C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90E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</w:t>
                            </w:r>
                            <w:r w:rsidRPr="00F90E2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r w:rsidRPr="00F90E2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คณะอนุกรรมการด้านวิชาการและประกันคุณภาพการศึกษา </w:t>
                            </w:r>
                          </w:p>
                          <w:p w:rsidR="00D9786E" w:rsidRPr="00F90E2C" w:rsidRDefault="00D9786E" w:rsidP="00F90E2C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90E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F90E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F90E2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จำนวน </w:t>
                            </w:r>
                            <w:r w:rsidRPr="00F90E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6</w:t>
                            </w:r>
                            <w:r w:rsidRPr="00F90E2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ชุด</w:t>
                            </w:r>
                            <w:r w:rsidRPr="00F90E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90E2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(พร้อมไฟล์เอกสาร </w:t>
                            </w:r>
                            <w:r w:rsidRPr="00F90E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word</w:t>
                            </w:r>
                            <w:r w:rsidRPr="00F90E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+</w:t>
                            </w:r>
                            <w:r w:rsidRPr="00F90E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pdf</w:t>
                            </w:r>
                            <w:r w:rsidRPr="00F90E2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D9786E" w:rsidRPr="00F90E2C" w:rsidRDefault="00D9786E" w:rsidP="00F90E2C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90E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5</w:t>
                            </w:r>
                            <w:r w:rsidRPr="00F90E2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r w:rsidRPr="00F90E2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สภามหาวิทยาลัย  </w:t>
                            </w:r>
                          </w:p>
                          <w:p w:rsidR="00D9786E" w:rsidRPr="00F333AD" w:rsidRDefault="00D9786E" w:rsidP="00F90E2C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333A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F333A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>หลักสูตรใหม่</w:t>
                            </w:r>
                            <w:r w:rsidRPr="00F333A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จำนวน 1</w:t>
                            </w:r>
                            <w:r w:rsidRPr="00F333A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7</w:t>
                            </w:r>
                            <w:r w:rsidRPr="00F333A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ชุด  (พร้อมไฟล์เอกสาร </w:t>
                            </w:r>
                            <w:r w:rsidRPr="00F333A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word</w:t>
                            </w:r>
                            <w:r w:rsidRPr="00F333A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+</w:t>
                            </w:r>
                            <w:r w:rsidRPr="00F333A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pdf</w:t>
                            </w:r>
                            <w:r w:rsidRPr="00F333A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D9786E" w:rsidRPr="00F333AD" w:rsidRDefault="00D9786E" w:rsidP="00F90E2C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333A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F333A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F333A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หลักสูตร</w:t>
                            </w:r>
                            <w:r w:rsidRPr="00F333A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ปรับปรุง จำนวน </w:t>
                            </w:r>
                            <w:r w:rsidRPr="00F333A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5</w:t>
                            </w:r>
                            <w:r w:rsidRPr="00F333A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ชุด  (พร้อมไฟล์เอกสาร </w:t>
                            </w:r>
                            <w:r w:rsidRPr="00F333A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word</w:t>
                            </w:r>
                            <w:r w:rsidRPr="00F333A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+</w:t>
                            </w:r>
                            <w:r w:rsidRPr="00F333A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pdf</w:t>
                            </w:r>
                            <w:r w:rsidRPr="00F333A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D9786E" w:rsidRPr="00F333AD" w:rsidRDefault="00D9786E" w:rsidP="00F90E2C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D9786E" w:rsidRPr="00F90E2C" w:rsidRDefault="00D9786E" w:rsidP="00014AE6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ind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90E2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หมายเหตุ  </w:t>
                            </w:r>
                            <w:r w:rsidRPr="00F90E2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:rsidR="00D9786E" w:rsidRPr="00FC6D3B" w:rsidRDefault="00D9786E" w:rsidP="00014AE6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ind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33CC"/>
                                <w:sz w:val="32"/>
                                <w:szCs w:val="32"/>
                              </w:rPr>
                            </w:pPr>
                            <w:r w:rsidRPr="00FC6D3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33CC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Pr="00FC6D3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33CC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ข้อความสีน้ำเงิน </w:t>
                            </w:r>
                            <w:r w:rsidRPr="00FC6D3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33CC"/>
                                <w:sz w:val="32"/>
                                <w:szCs w:val="32"/>
                                <w:cs/>
                              </w:rPr>
                              <w:t>[</w:t>
                            </w:r>
                            <w:r w:rsidRPr="00FC6D3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33CC"/>
                                <w:sz w:val="32"/>
                                <w:szCs w:val="32"/>
                                <w:cs/>
                              </w:rPr>
                              <w:t>คลิกพิมพ์</w:t>
                            </w:r>
                            <w:r w:rsidRPr="00FC6D3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33CC"/>
                                <w:sz w:val="32"/>
                                <w:szCs w:val="32"/>
                                <w:cs/>
                              </w:rPr>
                              <w:t>]</w:t>
                            </w:r>
                            <w:r w:rsidRPr="00FC6D3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33CC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C6D3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33CC"/>
                                <w:sz w:val="32"/>
                                <w:szCs w:val="32"/>
                              </w:rPr>
                              <w:sym w:font="Wingdings" w:char="F0E0"/>
                            </w:r>
                            <w:r w:rsidRPr="00FC6D3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33CC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C6D3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33CC"/>
                                <w:sz w:val="32"/>
                                <w:szCs w:val="32"/>
                                <w:cs/>
                              </w:rPr>
                              <w:t>ให้หลักสูตรแก้ไขเพิ่มเติมได้</w:t>
                            </w:r>
                          </w:p>
                          <w:p w:rsidR="00D9786E" w:rsidRPr="00FC6D3B" w:rsidRDefault="00D9786E" w:rsidP="00014AE6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ind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33CC"/>
                                <w:sz w:val="32"/>
                                <w:szCs w:val="32"/>
                              </w:rPr>
                            </w:pPr>
                            <w:r w:rsidRPr="00FC6D3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33CC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FC6D3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33CC"/>
                                <w:sz w:val="32"/>
                                <w:szCs w:val="32"/>
                                <w:cs/>
                              </w:rPr>
                              <w:t>และให้ปรับเป็นสีดำเมื่อดำเนินการเรียบร้อยแล้ว</w:t>
                            </w:r>
                          </w:p>
                          <w:p w:rsidR="00D9786E" w:rsidRPr="00F90E2C" w:rsidRDefault="00D9786E" w:rsidP="00014AE6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ind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highlight w:val="yellow"/>
                              </w:rPr>
                            </w:pPr>
                            <w:r w:rsidRPr="00F90E2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highlight w:val="yellow"/>
                                <w:cs/>
                              </w:rPr>
                              <w:t>2.</w:t>
                            </w:r>
                            <w:r w:rsidRPr="00F90E2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highlight w:val="yellow"/>
                                <w:cs/>
                              </w:rPr>
                              <w:tab/>
                              <w:t xml:space="preserve">ข้อความสีแดงแถบเหลือง </w:t>
                            </w:r>
                            <w:r w:rsidRPr="00F90E2C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highlight w:val="yellow"/>
                              </w:rPr>
                              <w:sym w:font="Wingdings" w:char="F0E0"/>
                            </w:r>
                            <w:r w:rsidRPr="00F90E2C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highlight w:val="yellow"/>
                                <w:cs/>
                              </w:rPr>
                              <w:t xml:space="preserve"> </w:t>
                            </w:r>
                            <w:r w:rsidRPr="00F90E2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highlight w:val="yellow"/>
                                <w:cs/>
                              </w:rPr>
                              <w:t>คำอธิบาย/ ชี้แจง/ ตัวอย่างประกอบ</w:t>
                            </w:r>
                          </w:p>
                          <w:p w:rsidR="00D9786E" w:rsidRDefault="00D9786E" w:rsidP="00014AE6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ind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90E2C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highlight w:val="yellow"/>
                                <w:cs/>
                              </w:rPr>
                              <w:tab/>
                            </w:r>
                            <w:r w:rsidRPr="00F90E2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highlight w:val="yellow"/>
                                <w:cs/>
                              </w:rPr>
                              <w:t>การพิจารณา โปรดลบออกก่อนเสนอหลักสูตร</w:t>
                            </w:r>
                          </w:p>
                          <w:p w:rsidR="00D9786E" w:rsidRPr="00373743" w:rsidRDefault="00D9786E" w:rsidP="00F90E2C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ind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7374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Pr="0037374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37374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37374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กรณีที่มีประกาศเกณฑ์มาตรฐานหลักสูตรระดับอุดมศึกษาฉบับใหม่ </w:t>
                            </w:r>
                          </w:p>
                          <w:p w:rsidR="00D9786E" w:rsidRPr="00373743" w:rsidRDefault="00D9786E" w:rsidP="00F90E2C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ind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7374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37374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จากสำนักงานปลัดกระทรวงการอุดมศึกษา</w:t>
                            </w:r>
                            <w:r w:rsidRPr="0037374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7374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วิทยาศาสตร์ วิจัย และนวัตกรรม </w:t>
                            </w:r>
                          </w:p>
                          <w:p w:rsidR="00D9786E" w:rsidRPr="00373743" w:rsidRDefault="00D9786E" w:rsidP="00F90E2C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ind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7374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37374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(สป.</w:t>
                            </w:r>
                            <w:proofErr w:type="spellStart"/>
                            <w:r w:rsidRPr="0037374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อว</w:t>
                            </w:r>
                            <w:proofErr w:type="spellEnd"/>
                            <w:r w:rsidRPr="0037374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.) แบบฟอร์มนี้อาจมีการปรับปรุงแก้ไข ขอให้ส่วนงานปรับแก้ตามที่</w:t>
                            </w:r>
                          </w:p>
                          <w:p w:rsidR="00D9786E" w:rsidRPr="00373743" w:rsidRDefault="00D9786E" w:rsidP="00F90E2C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ind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37374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37374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มหาวิทยาลัยกำหนดต่อไป</w:t>
                            </w:r>
                          </w:p>
                          <w:p w:rsidR="00D9786E" w:rsidRDefault="00D9786E" w:rsidP="00014AE6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ind w:firstLine="720"/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F90E2C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</w:p>
                          <w:p w:rsidR="00D9786E" w:rsidRPr="00373743" w:rsidRDefault="00D9786E" w:rsidP="00193A69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ind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F2B9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highlight w:val="cyan"/>
                                <w:cs/>
                              </w:rPr>
                              <w:t xml:space="preserve">ปรับปรุง ณ วันที่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highlight w:val="cyan"/>
                              </w:rPr>
                              <w:t xml:space="preserve">15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highlight w:val="cyan"/>
                                <w:cs/>
                              </w:rPr>
                              <w:t>กุมภาพันธ์</w:t>
                            </w:r>
                            <w:r w:rsidRPr="004F2B9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highlight w:val="cyan"/>
                                <w:cs/>
                              </w:rPr>
                              <w:t xml:space="preserve"> พ.ศ. 25</w:t>
                            </w:r>
                            <w:r w:rsidRPr="006C2D3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highlight w:val="cyan"/>
                                <w:cs/>
                              </w:rPr>
                              <w:t>6</w:t>
                            </w:r>
                            <w:r w:rsidRPr="006C2D3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highlight w:val="cyan"/>
                              </w:rPr>
                              <w:t>4</w:t>
                            </w:r>
                          </w:p>
                          <w:p w:rsidR="00D9786E" w:rsidRPr="00F90E2C" w:rsidRDefault="00D9786E" w:rsidP="00193A69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rPr>
                                <w:rFonts w:ascii="TH SarabunPSK" w:hAnsi="TH SarabunPSK" w:cs="TH SarabunPSK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F90E2C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14pt;margin-top:11.25pt;width:429.25pt;height:67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" strokeweight="4.5pt">
                <v:stroke linestyle="thinThick"/>
                <v:textbox>
                  <w:txbxContent>
                    <w:p w:rsidR="00D9786E" w:rsidRPr="00C63CBB" w:rsidRDefault="00D9786E" w:rsidP="00014AE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u w:val="thick"/>
                        </w:rPr>
                      </w:pPr>
                      <w:r w:rsidRPr="00C63CBB"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u w:val="thick"/>
                          <w:cs/>
                        </w:rPr>
                        <w:t>โปรดทราบ</w:t>
                      </w:r>
                    </w:p>
                    <w:p w:rsidR="00D9786E" w:rsidRDefault="00D9786E" w:rsidP="00014AE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การเสนอหลักสูตรระดับปริญญา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เอก</w:t>
                      </w:r>
                    </w:p>
                    <w:p w:rsidR="00D9786E" w:rsidRDefault="00D9786E" w:rsidP="00014AE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D9786E" w:rsidRDefault="00D9786E" w:rsidP="00014AE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เอกสารประกอบการเสนอหลักสูตรระดับปริญญาเอก จำนวน 1 ชุด ประกอบด้วย </w:t>
                      </w:r>
                    </w:p>
                    <w:p w:rsidR="00D9786E" w:rsidRPr="00277BE9" w:rsidRDefault="00D9786E" w:rsidP="00014AE6">
                      <w:pPr>
                        <w:tabs>
                          <w:tab w:val="left" w:pos="720"/>
                          <w:tab w:val="left" w:pos="1080"/>
                        </w:tabs>
                        <w:ind w:firstLine="720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1</w:t>
                      </w:r>
                      <w:r w:rsidRPr="00277BE9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.  รายละเอียดของหลักสูตร (</w:t>
                      </w:r>
                      <w:proofErr w:type="spellStart"/>
                      <w:r w:rsidRPr="00277BE9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มค</w:t>
                      </w:r>
                      <w:proofErr w:type="spellEnd"/>
                      <w:r w:rsidRPr="00277BE9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อ. 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2</w:t>
                      </w:r>
                      <w:r w:rsidRPr="00277BE9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) </w:t>
                      </w:r>
                    </w:p>
                    <w:p w:rsidR="00D9786E" w:rsidRDefault="00D9786E" w:rsidP="00014AE6">
                      <w:pPr>
                        <w:tabs>
                          <w:tab w:val="left" w:pos="720"/>
                          <w:tab w:val="left" w:pos="1080"/>
                        </w:tabs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  <w:t xml:space="preserve">2. 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 w:rsidRPr="00ED2B9E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แบบฟอร์มการขอเปิดรับนิสิต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336164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(กรณีหลักสูตรใหม่)</w:t>
                      </w:r>
                    </w:p>
                    <w:p w:rsidR="00D9786E" w:rsidRDefault="00D9786E" w:rsidP="00014AE6">
                      <w:pPr>
                        <w:tabs>
                          <w:tab w:val="left" w:pos="720"/>
                          <w:tab w:val="left" w:pos="1080"/>
                        </w:tabs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7E3F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สามารถ </w:t>
                      </w:r>
                      <w:r w:rsidRPr="007E3F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download </w:t>
                      </w:r>
                      <w:r w:rsidRPr="007E3F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แบบฟอร์มได้ที่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D9786E" w:rsidRPr="00C123E5" w:rsidRDefault="00D9786E" w:rsidP="00014AE6">
                      <w:pPr>
                        <w:tabs>
                          <w:tab w:val="left" w:pos="720"/>
                          <w:tab w:val="left" w:pos="1080"/>
                        </w:tabs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tab/>
                      </w:r>
                      <w:hyperlink r:id="rId9" w:history="1">
                        <w:r>
                          <w:rPr>
                            <w:rStyle w:val="Hyperlink"/>
                          </w:rPr>
                          <w:t>http</w:t>
                        </w:r>
                        <w:r>
                          <w:rPr>
                            <w:rStyle w:val="Hyperlink"/>
                            <w:szCs w:val="24"/>
                            <w:cs/>
                          </w:rPr>
                          <w:t>://</w:t>
                        </w:r>
                        <w:proofErr w:type="spellStart"/>
                        <w:r>
                          <w:rPr>
                            <w:rStyle w:val="Hyperlink"/>
                          </w:rPr>
                          <w:t>grd</w:t>
                        </w:r>
                        <w:proofErr w:type="spellEnd"/>
                        <w:r>
                          <w:rPr>
                            <w:rStyle w:val="Hyperlink"/>
                            <w:szCs w:val="24"/>
                            <w:cs/>
                          </w:rPr>
                          <w:t>.</w:t>
                        </w:r>
                        <w:proofErr w:type="spellStart"/>
                        <w:r>
                          <w:rPr>
                            <w:rStyle w:val="Hyperlink"/>
                          </w:rPr>
                          <w:t>buu</w:t>
                        </w:r>
                        <w:proofErr w:type="spellEnd"/>
                        <w:r>
                          <w:rPr>
                            <w:rStyle w:val="Hyperlink"/>
                            <w:szCs w:val="24"/>
                            <w:cs/>
                          </w:rPr>
                          <w:t>.</w:t>
                        </w:r>
                        <w:r>
                          <w:rPr>
                            <w:rStyle w:val="Hyperlink"/>
                          </w:rPr>
                          <w:t>ac</w:t>
                        </w:r>
                        <w:r>
                          <w:rPr>
                            <w:rStyle w:val="Hyperlink"/>
                            <w:szCs w:val="24"/>
                            <w:cs/>
                          </w:rPr>
                          <w:t>.</w:t>
                        </w:r>
                        <w:proofErr w:type="spellStart"/>
                        <w:r>
                          <w:rPr>
                            <w:rStyle w:val="Hyperlink"/>
                          </w:rPr>
                          <w:t>th</w:t>
                        </w:r>
                        <w:proofErr w:type="spellEnd"/>
                        <w:r>
                          <w:rPr>
                            <w:rStyle w:val="Hyperlink"/>
                            <w:szCs w:val="24"/>
                            <w:cs/>
                          </w:rPr>
                          <w:t>/</w:t>
                        </w:r>
                        <w:proofErr w:type="spellStart"/>
                        <w:r>
                          <w:rPr>
                            <w:rStyle w:val="Hyperlink"/>
                          </w:rPr>
                          <w:t>wordpress</w:t>
                        </w:r>
                        <w:proofErr w:type="spellEnd"/>
                        <w:r>
                          <w:rPr>
                            <w:rStyle w:val="Hyperlink"/>
                            <w:szCs w:val="24"/>
                            <w:cs/>
                          </w:rPr>
                          <w:t>/</w:t>
                        </w:r>
                        <w:r>
                          <w:rPr>
                            <w:rStyle w:val="Hyperlink"/>
                          </w:rPr>
                          <w:t>?</w:t>
                        </w:r>
                        <w:proofErr w:type="spellStart"/>
                        <w:r>
                          <w:rPr>
                            <w:rStyle w:val="Hyperlink"/>
                          </w:rPr>
                          <w:t>page_id</w:t>
                        </w:r>
                        <w:proofErr w:type="spellEnd"/>
                        <w:r>
                          <w:rPr>
                            <w:rStyle w:val="Hyperlink"/>
                            <w:szCs w:val="24"/>
                            <w:cs/>
                          </w:rPr>
                          <w:t>=</w:t>
                        </w:r>
                        <w:r>
                          <w:rPr>
                            <w:rStyle w:val="Hyperlink"/>
                          </w:rPr>
                          <w:t>2692</w:t>
                        </w:r>
                      </w:hyperlink>
                    </w:p>
                    <w:p w:rsidR="00D9786E" w:rsidRDefault="00D9786E" w:rsidP="00014AE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D9786E" w:rsidRDefault="00D9786E" w:rsidP="00F90E2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จำนวนเอกสารเสนอที่ประชุมต่าง ๆ ตามลำดับดังนี้</w:t>
                      </w:r>
                    </w:p>
                    <w:p w:rsidR="00D9786E" w:rsidRPr="00F90E2C" w:rsidRDefault="00D9786E" w:rsidP="00F90E2C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720"/>
                          <w:tab w:val="left" w:pos="1080"/>
                        </w:tabs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90E2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คณะอนุกรรมการพิจารณากลั่นกรองหลักสูตรฯ ระดับบัณฑิตศึกษา</w:t>
                      </w:r>
                    </w:p>
                    <w:p w:rsidR="00D9786E" w:rsidRPr="00F90E2C" w:rsidRDefault="00D9786E" w:rsidP="00F90E2C">
                      <w:pPr>
                        <w:tabs>
                          <w:tab w:val="left" w:pos="720"/>
                          <w:tab w:val="left" w:pos="1080"/>
                        </w:tabs>
                        <w:ind w:left="108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F90E2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มหาวิทยาลัยบูรพา จำนวน 15 ชุด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90E2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(พร้อมไฟล์เอกสาร </w:t>
                      </w:r>
                      <w:r w:rsidRPr="00F90E2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word</w:t>
                      </w:r>
                      <w:r w:rsidRPr="00F90E2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+</w:t>
                      </w:r>
                      <w:r w:rsidRPr="00F90E2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pdf</w:t>
                      </w:r>
                      <w:r w:rsidRPr="00F90E2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D9786E" w:rsidRPr="00F90E2C" w:rsidRDefault="00D9786E" w:rsidP="00F90E2C">
                      <w:pPr>
                        <w:tabs>
                          <w:tab w:val="left" w:pos="720"/>
                          <w:tab w:val="left" w:pos="1080"/>
                        </w:tabs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90E2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2. </w:t>
                      </w:r>
                      <w:r w:rsidRPr="00F90E2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คณะกรรมการประจำบัณฑิตวิทยาลัย มหาวิทยาลัยบูรพา</w:t>
                      </w:r>
                    </w:p>
                    <w:p w:rsidR="00D9786E" w:rsidRPr="00F90E2C" w:rsidRDefault="00D9786E" w:rsidP="00F90E2C">
                      <w:pPr>
                        <w:tabs>
                          <w:tab w:val="left" w:pos="720"/>
                          <w:tab w:val="left" w:pos="1080"/>
                        </w:tabs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F90E2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F90E2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F90E2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จำนวน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3</w:t>
                      </w:r>
                      <w:r w:rsidRPr="00F90E2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ชุด</w:t>
                      </w:r>
                      <w:r w:rsidRPr="00F90E2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90E2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90E2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(พร้อมไฟล์เอกสาร </w:t>
                      </w:r>
                      <w:r w:rsidRPr="00F90E2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word</w:t>
                      </w:r>
                      <w:r w:rsidRPr="00F90E2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+</w:t>
                      </w:r>
                      <w:r w:rsidRPr="00F90E2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pdf</w:t>
                      </w:r>
                      <w:r w:rsidRPr="00F90E2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D9786E" w:rsidRPr="00F90E2C" w:rsidRDefault="00D9786E" w:rsidP="00F90E2C">
                      <w:pPr>
                        <w:tabs>
                          <w:tab w:val="left" w:pos="720"/>
                          <w:tab w:val="left" w:pos="1080"/>
                        </w:tabs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90E2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3. </w:t>
                      </w:r>
                      <w:r w:rsidRPr="00F90E2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สภาวิชาการ </w:t>
                      </w:r>
                    </w:p>
                    <w:p w:rsidR="00D9786E" w:rsidRPr="00F90E2C" w:rsidRDefault="00D9786E" w:rsidP="00F90E2C">
                      <w:pPr>
                        <w:tabs>
                          <w:tab w:val="left" w:pos="720"/>
                          <w:tab w:val="left" w:pos="1080"/>
                        </w:tabs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90E2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F90E2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F90E2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จำนวน 10 ชุด</w:t>
                      </w:r>
                      <w:r w:rsidRPr="00F90E2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(พร้อมไฟล์เอกสาร </w:t>
                      </w:r>
                      <w:r w:rsidRPr="00F90E2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word</w:t>
                      </w:r>
                      <w:r w:rsidRPr="00F90E2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+</w:t>
                      </w:r>
                      <w:r w:rsidRPr="00F90E2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pdf</w:t>
                      </w:r>
                      <w:r w:rsidRPr="00F90E2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D9786E" w:rsidRPr="00F90E2C" w:rsidRDefault="00D9786E" w:rsidP="00F90E2C">
                      <w:pPr>
                        <w:tabs>
                          <w:tab w:val="left" w:pos="720"/>
                          <w:tab w:val="left" w:pos="1080"/>
                        </w:tabs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90E2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</w:t>
                      </w:r>
                      <w:r w:rsidRPr="00F90E2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. </w:t>
                      </w:r>
                      <w:r w:rsidRPr="00F90E2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คณะอนุกรรมการด้านวิชาการและประกันคุณภาพการศึกษา </w:t>
                      </w:r>
                    </w:p>
                    <w:p w:rsidR="00D9786E" w:rsidRPr="00F90E2C" w:rsidRDefault="00D9786E" w:rsidP="00F90E2C">
                      <w:pPr>
                        <w:tabs>
                          <w:tab w:val="left" w:pos="720"/>
                          <w:tab w:val="left" w:pos="1080"/>
                        </w:tabs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90E2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F90E2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F90E2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จำนวน </w:t>
                      </w:r>
                      <w:r w:rsidRPr="00F90E2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6</w:t>
                      </w:r>
                      <w:r w:rsidRPr="00F90E2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ชุด</w:t>
                      </w:r>
                      <w:r w:rsidRPr="00F90E2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90E2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(พร้อมไฟล์เอกสาร </w:t>
                      </w:r>
                      <w:r w:rsidRPr="00F90E2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word</w:t>
                      </w:r>
                      <w:r w:rsidRPr="00F90E2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+</w:t>
                      </w:r>
                      <w:r w:rsidRPr="00F90E2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pdf</w:t>
                      </w:r>
                      <w:r w:rsidRPr="00F90E2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D9786E" w:rsidRPr="00F90E2C" w:rsidRDefault="00D9786E" w:rsidP="00F90E2C">
                      <w:pPr>
                        <w:tabs>
                          <w:tab w:val="left" w:pos="720"/>
                          <w:tab w:val="left" w:pos="1080"/>
                        </w:tabs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90E2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5</w:t>
                      </w:r>
                      <w:r w:rsidRPr="00F90E2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. </w:t>
                      </w:r>
                      <w:r w:rsidRPr="00F90E2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สภามหาวิทยาลัย  </w:t>
                      </w:r>
                    </w:p>
                    <w:p w:rsidR="00D9786E" w:rsidRPr="00F333AD" w:rsidRDefault="00D9786E" w:rsidP="00F90E2C">
                      <w:pPr>
                        <w:tabs>
                          <w:tab w:val="left" w:pos="720"/>
                          <w:tab w:val="left" w:pos="1080"/>
                        </w:tabs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333A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F333A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  <w:t>หลักสูตรใหม่</w:t>
                      </w:r>
                      <w:r w:rsidRPr="00F333A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จำนวน 1</w:t>
                      </w:r>
                      <w:r w:rsidRPr="00F333A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7</w:t>
                      </w:r>
                      <w:r w:rsidRPr="00F333A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ชุด  (พร้อมไฟล์เอกสาร </w:t>
                      </w:r>
                      <w:r w:rsidRPr="00F333A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word</w:t>
                      </w:r>
                      <w:r w:rsidRPr="00F333A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+</w:t>
                      </w:r>
                      <w:r w:rsidRPr="00F333A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pdf</w:t>
                      </w:r>
                      <w:r w:rsidRPr="00F333A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D9786E" w:rsidRPr="00F333AD" w:rsidRDefault="00D9786E" w:rsidP="00F90E2C">
                      <w:pPr>
                        <w:tabs>
                          <w:tab w:val="left" w:pos="720"/>
                          <w:tab w:val="left" w:pos="1080"/>
                        </w:tabs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333A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F333A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F333A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หลักสูตร</w:t>
                      </w:r>
                      <w:r w:rsidRPr="00F333A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ปรับปรุง จำนวน </w:t>
                      </w:r>
                      <w:r w:rsidRPr="00F333A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5</w:t>
                      </w:r>
                      <w:r w:rsidRPr="00F333A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ชุด  (พร้อมไฟล์เอกสาร </w:t>
                      </w:r>
                      <w:r w:rsidRPr="00F333A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word</w:t>
                      </w:r>
                      <w:r w:rsidRPr="00F333A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+</w:t>
                      </w:r>
                      <w:r w:rsidRPr="00F333A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pdf</w:t>
                      </w:r>
                      <w:r w:rsidRPr="00F333A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D9786E" w:rsidRPr="00F333AD" w:rsidRDefault="00D9786E" w:rsidP="00F90E2C">
                      <w:pPr>
                        <w:tabs>
                          <w:tab w:val="left" w:pos="720"/>
                          <w:tab w:val="left" w:pos="1080"/>
                        </w:tabs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D9786E" w:rsidRPr="00F90E2C" w:rsidRDefault="00D9786E" w:rsidP="00014AE6">
                      <w:pPr>
                        <w:tabs>
                          <w:tab w:val="left" w:pos="720"/>
                          <w:tab w:val="left" w:pos="1080"/>
                        </w:tabs>
                        <w:ind w:firstLine="72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F90E2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หมายเหตุ  </w:t>
                      </w:r>
                      <w:r w:rsidRPr="00F90E2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</w:p>
                    <w:p w:rsidR="00D9786E" w:rsidRPr="00FC6D3B" w:rsidRDefault="00D9786E" w:rsidP="00014AE6">
                      <w:pPr>
                        <w:tabs>
                          <w:tab w:val="left" w:pos="720"/>
                          <w:tab w:val="left" w:pos="1080"/>
                        </w:tabs>
                        <w:ind w:firstLine="720"/>
                        <w:rPr>
                          <w:rFonts w:ascii="TH SarabunPSK" w:hAnsi="TH SarabunPSK" w:cs="TH SarabunPSK"/>
                          <w:b/>
                          <w:bCs/>
                          <w:color w:val="0033CC"/>
                          <w:sz w:val="32"/>
                          <w:szCs w:val="32"/>
                        </w:rPr>
                      </w:pPr>
                      <w:r w:rsidRPr="00FC6D3B">
                        <w:rPr>
                          <w:rFonts w:ascii="TH SarabunPSK" w:hAnsi="TH SarabunPSK" w:cs="TH SarabunPSK" w:hint="cs"/>
                          <w:b/>
                          <w:bCs/>
                          <w:color w:val="0033CC"/>
                          <w:sz w:val="32"/>
                          <w:szCs w:val="32"/>
                          <w:cs/>
                        </w:rPr>
                        <w:t>1.</w:t>
                      </w:r>
                      <w:r w:rsidRPr="00FC6D3B">
                        <w:rPr>
                          <w:rFonts w:ascii="TH SarabunPSK" w:hAnsi="TH SarabunPSK" w:cs="TH SarabunPSK" w:hint="cs"/>
                          <w:b/>
                          <w:bCs/>
                          <w:color w:val="0033CC"/>
                          <w:sz w:val="32"/>
                          <w:szCs w:val="32"/>
                          <w:cs/>
                        </w:rPr>
                        <w:tab/>
                        <w:t xml:space="preserve">ข้อความสีน้ำเงิน </w:t>
                      </w:r>
                      <w:r w:rsidRPr="00FC6D3B">
                        <w:rPr>
                          <w:rFonts w:ascii="TH SarabunPSK" w:hAnsi="TH SarabunPSK" w:cs="TH SarabunPSK"/>
                          <w:b/>
                          <w:bCs/>
                          <w:color w:val="0033CC"/>
                          <w:sz w:val="32"/>
                          <w:szCs w:val="32"/>
                          <w:cs/>
                        </w:rPr>
                        <w:t>[</w:t>
                      </w:r>
                      <w:r w:rsidRPr="00FC6D3B">
                        <w:rPr>
                          <w:rFonts w:ascii="TH SarabunPSK" w:hAnsi="TH SarabunPSK" w:cs="TH SarabunPSK" w:hint="cs"/>
                          <w:b/>
                          <w:bCs/>
                          <w:color w:val="0033CC"/>
                          <w:sz w:val="32"/>
                          <w:szCs w:val="32"/>
                          <w:cs/>
                        </w:rPr>
                        <w:t>คลิกพิมพ์</w:t>
                      </w:r>
                      <w:r w:rsidRPr="00FC6D3B">
                        <w:rPr>
                          <w:rFonts w:ascii="TH SarabunPSK" w:hAnsi="TH SarabunPSK" w:cs="TH SarabunPSK"/>
                          <w:b/>
                          <w:bCs/>
                          <w:color w:val="0033CC"/>
                          <w:sz w:val="32"/>
                          <w:szCs w:val="32"/>
                          <w:cs/>
                        </w:rPr>
                        <w:t>]</w:t>
                      </w:r>
                      <w:r w:rsidRPr="00FC6D3B">
                        <w:rPr>
                          <w:rFonts w:ascii="TH SarabunPSK" w:hAnsi="TH SarabunPSK" w:cs="TH SarabunPSK" w:hint="cs"/>
                          <w:b/>
                          <w:bCs/>
                          <w:color w:val="0033CC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C6D3B">
                        <w:rPr>
                          <w:rFonts w:ascii="TH SarabunPSK" w:hAnsi="TH SarabunPSK" w:cs="TH SarabunPSK"/>
                          <w:b/>
                          <w:bCs/>
                          <w:color w:val="0033CC"/>
                          <w:sz w:val="32"/>
                          <w:szCs w:val="32"/>
                        </w:rPr>
                        <w:sym w:font="Wingdings" w:char="F0E0"/>
                      </w:r>
                      <w:r w:rsidRPr="00FC6D3B">
                        <w:rPr>
                          <w:rFonts w:ascii="TH SarabunPSK" w:hAnsi="TH SarabunPSK" w:cs="TH SarabunPSK"/>
                          <w:b/>
                          <w:bCs/>
                          <w:color w:val="0033CC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C6D3B">
                        <w:rPr>
                          <w:rFonts w:ascii="TH SarabunPSK" w:hAnsi="TH SarabunPSK" w:cs="TH SarabunPSK" w:hint="cs"/>
                          <w:b/>
                          <w:bCs/>
                          <w:color w:val="0033CC"/>
                          <w:sz w:val="32"/>
                          <w:szCs w:val="32"/>
                          <w:cs/>
                        </w:rPr>
                        <w:t>ให้หลักสูตรแก้ไขเพิ่มเติมได้</w:t>
                      </w:r>
                    </w:p>
                    <w:p w:rsidR="00D9786E" w:rsidRPr="00FC6D3B" w:rsidRDefault="00D9786E" w:rsidP="00014AE6">
                      <w:pPr>
                        <w:tabs>
                          <w:tab w:val="left" w:pos="720"/>
                          <w:tab w:val="left" w:pos="1080"/>
                        </w:tabs>
                        <w:ind w:firstLine="720"/>
                        <w:rPr>
                          <w:rFonts w:ascii="TH SarabunPSK" w:hAnsi="TH SarabunPSK" w:cs="TH SarabunPSK"/>
                          <w:b/>
                          <w:bCs/>
                          <w:color w:val="0033CC"/>
                          <w:sz w:val="32"/>
                          <w:szCs w:val="32"/>
                        </w:rPr>
                      </w:pPr>
                      <w:r w:rsidRPr="00FC6D3B">
                        <w:rPr>
                          <w:rFonts w:ascii="TH SarabunPSK" w:hAnsi="TH SarabunPSK" w:cs="TH SarabunPSK"/>
                          <w:b/>
                          <w:bCs/>
                          <w:color w:val="0033CC"/>
                          <w:sz w:val="32"/>
                          <w:szCs w:val="32"/>
                          <w:cs/>
                        </w:rPr>
                        <w:tab/>
                      </w:r>
                      <w:r w:rsidRPr="00FC6D3B">
                        <w:rPr>
                          <w:rFonts w:ascii="TH SarabunPSK" w:hAnsi="TH SarabunPSK" w:cs="TH SarabunPSK" w:hint="cs"/>
                          <w:b/>
                          <w:bCs/>
                          <w:color w:val="0033CC"/>
                          <w:sz w:val="32"/>
                          <w:szCs w:val="32"/>
                          <w:cs/>
                        </w:rPr>
                        <w:t>และให้ปรับเป็นสีดำเมื่อดำเนินการเรียบร้อยแล้ว</w:t>
                      </w:r>
                    </w:p>
                    <w:p w:rsidR="00D9786E" w:rsidRPr="00F90E2C" w:rsidRDefault="00D9786E" w:rsidP="00014AE6">
                      <w:pPr>
                        <w:tabs>
                          <w:tab w:val="left" w:pos="720"/>
                          <w:tab w:val="left" w:pos="1080"/>
                        </w:tabs>
                        <w:ind w:firstLine="720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  <w:highlight w:val="yellow"/>
                        </w:rPr>
                      </w:pPr>
                      <w:r w:rsidRPr="00F90E2C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  <w:highlight w:val="yellow"/>
                          <w:cs/>
                        </w:rPr>
                        <w:t>2.</w:t>
                      </w:r>
                      <w:r w:rsidRPr="00F90E2C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  <w:highlight w:val="yellow"/>
                          <w:cs/>
                        </w:rPr>
                        <w:tab/>
                        <w:t xml:space="preserve">ข้อความสีแดงแถบเหลือง </w:t>
                      </w:r>
                      <w:r w:rsidRPr="00F90E2C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  <w:highlight w:val="yellow"/>
                        </w:rPr>
                        <w:sym w:font="Wingdings" w:char="F0E0"/>
                      </w:r>
                      <w:r w:rsidRPr="00F90E2C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  <w:highlight w:val="yellow"/>
                          <w:cs/>
                        </w:rPr>
                        <w:t xml:space="preserve"> </w:t>
                      </w:r>
                      <w:r w:rsidRPr="00F90E2C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  <w:highlight w:val="yellow"/>
                          <w:cs/>
                        </w:rPr>
                        <w:t>คำอธิบาย/ ชี้แจง/ ตัวอย่างประกอบ</w:t>
                      </w:r>
                    </w:p>
                    <w:p w:rsidR="00D9786E" w:rsidRDefault="00D9786E" w:rsidP="00014AE6">
                      <w:pPr>
                        <w:tabs>
                          <w:tab w:val="left" w:pos="720"/>
                          <w:tab w:val="left" w:pos="1080"/>
                        </w:tabs>
                        <w:ind w:firstLine="720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</w:rPr>
                      </w:pPr>
                      <w:r w:rsidRPr="00F90E2C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  <w:highlight w:val="yellow"/>
                          <w:cs/>
                        </w:rPr>
                        <w:tab/>
                      </w:r>
                      <w:r w:rsidRPr="00F90E2C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  <w:highlight w:val="yellow"/>
                          <w:cs/>
                        </w:rPr>
                        <w:t>การพิจารณา โปรดลบออกก่อนเสนอหลักสูตร</w:t>
                      </w:r>
                    </w:p>
                    <w:p w:rsidR="00D9786E" w:rsidRPr="00373743" w:rsidRDefault="00D9786E" w:rsidP="00F90E2C">
                      <w:pPr>
                        <w:tabs>
                          <w:tab w:val="left" w:pos="720"/>
                          <w:tab w:val="left" w:pos="1080"/>
                        </w:tabs>
                        <w:ind w:firstLine="72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37374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Pr="0037374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Pr="0037374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37374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กรณีที่มีประกาศเกณฑ์มาตรฐานหลักสูตรระดับอุดมศึกษาฉบับใหม่ </w:t>
                      </w:r>
                    </w:p>
                    <w:p w:rsidR="00D9786E" w:rsidRPr="00373743" w:rsidRDefault="00D9786E" w:rsidP="00F90E2C">
                      <w:pPr>
                        <w:tabs>
                          <w:tab w:val="left" w:pos="720"/>
                          <w:tab w:val="left" w:pos="1080"/>
                        </w:tabs>
                        <w:ind w:firstLine="72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37374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 w:rsidRPr="0037374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จากสำนักงานปลัดกระทรวงการอุดมศึกษา</w:t>
                      </w:r>
                      <w:r w:rsidRPr="0037374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7374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วิทยาศาสตร์ วิจัย และนวัตกรรม </w:t>
                      </w:r>
                    </w:p>
                    <w:p w:rsidR="00D9786E" w:rsidRPr="00373743" w:rsidRDefault="00D9786E" w:rsidP="00F90E2C">
                      <w:pPr>
                        <w:tabs>
                          <w:tab w:val="left" w:pos="720"/>
                          <w:tab w:val="left" w:pos="1080"/>
                        </w:tabs>
                        <w:ind w:firstLine="72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37374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 w:rsidRPr="0037374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(สป.</w:t>
                      </w:r>
                      <w:proofErr w:type="spellStart"/>
                      <w:r w:rsidRPr="0037374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อว</w:t>
                      </w:r>
                      <w:proofErr w:type="spellEnd"/>
                      <w:r w:rsidRPr="0037374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.) แบบฟอร์มนี้อาจมีการปรับปรุงแก้ไข ขอให้ส่วนงานปรับแก้ตามที่</w:t>
                      </w:r>
                    </w:p>
                    <w:p w:rsidR="00D9786E" w:rsidRPr="00373743" w:rsidRDefault="00D9786E" w:rsidP="00F90E2C">
                      <w:pPr>
                        <w:tabs>
                          <w:tab w:val="left" w:pos="720"/>
                          <w:tab w:val="left" w:pos="1080"/>
                        </w:tabs>
                        <w:ind w:firstLine="72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7374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 w:rsidRPr="0037374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มหาวิทยาลัยกำหนดต่อไป</w:t>
                      </w:r>
                    </w:p>
                    <w:p w:rsidR="00D9786E" w:rsidRDefault="00D9786E" w:rsidP="00014AE6">
                      <w:pPr>
                        <w:tabs>
                          <w:tab w:val="left" w:pos="720"/>
                          <w:tab w:val="left" w:pos="1080"/>
                        </w:tabs>
                        <w:ind w:firstLine="720"/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</w:rPr>
                      </w:pPr>
                      <w:r w:rsidRPr="00F90E2C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 xml:space="preserve">          </w:t>
                      </w:r>
                    </w:p>
                    <w:p w:rsidR="00D9786E" w:rsidRPr="00373743" w:rsidRDefault="00D9786E" w:rsidP="00193A69">
                      <w:pPr>
                        <w:tabs>
                          <w:tab w:val="left" w:pos="720"/>
                          <w:tab w:val="left" w:pos="1080"/>
                        </w:tabs>
                        <w:ind w:firstLine="72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4F2B9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highlight w:val="cyan"/>
                          <w:cs/>
                        </w:rPr>
                        <w:t xml:space="preserve">ปรับปรุง ณ วันที่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highlight w:val="cyan"/>
                        </w:rPr>
                        <w:t xml:space="preserve">15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highlight w:val="cyan"/>
                          <w:cs/>
                        </w:rPr>
                        <w:t>กุมภาพันธ์</w:t>
                      </w:r>
                      <w:r w:rsidRPr="004F2B9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highlight w:val="cyan"/>
                          <w:cs/>
                        </w:rPr>
                        <w:t xml:space="preserve"> พ.ศ. 25</w:t>
                      </w:r>
                      <w:r w:rsidRPr="006C2D3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highlight w:val="cyan"/>
                          <w:cs/>
                        </w:rPr>
                        <w:t>6</w:t>
                      </w:r>
                      <w:r w:rsidRPr="006C2D3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highlight w:val="cyan"/>
                        </w:rPr>
                        <w:t>4</w:t>
                      </w:r>
                    </w:p>
                    <w:p w:rsidR="00D9786E" w:rsidRPr="00F90E2C" w:rsidRDefault="00D9786E" w:rsidP="00193A69">
                      <w:pPr>
                        <w:tabs>
                          <w:tab w:val="left" w:pos="720"/>
                          <w:tab w:val="left" w:pos="1080"/>
                        </w:tabs>
                        <w:rPr>
                          <w:rFonts w:ascii="TH SarabunPSK" w:hAnsi="TH SarabunPSK" w:cs="TH SarabunPSK"/>
                          <w:i/>
                          <w:iCs/>
                          <w:sz w:val="36"/>
                          <w:szCs w:val="36"/>
                        </w:rPr>
                      </w:pPr>
                      <w:r w:rsidRPr="00F90E2C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 xml:space="preserve">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136FB7" w:rsidRDefault="00014AE6" w:rsidP="00A9467E">
      <w:pPr>
        <w:rPr>
          <w:rFonts w:ascii="TH SarabunPSK" w:eastAsia="BrowalliaNew-Bold" w:hAnsi="TH SarabunPSK" w:cs="TH SarabunPSK"/>
          <w:sz w:val="36"/>
          <w:szCs w:val="36"/>
          <w:cs/>
        </w:rPr>
        <w:sectPr w:rsidR="00136FB7" w:rsidSect="00136FB7">
          <w:headerReference w:type="default" r:id="rId10"/>
          <w:pgSz w:w="11906" w:h="16838" w:code="9"/>
          <w:pgMar w:top="1800" w:right="1440" w:bottom="1440" w:left="1800" w:header="1135" w:footer="706" w:gutter="0"/>
          <w:pgNumType w:start="1"/>
          <w:cols w:space="708"/>
          <w:titlePg/>
          <w:docGrid w:linePitch="360"/>
        </w:sectPr>
      </w:pPr>
      <w:r w:rsidRPr="00DF10D5">
        <w:rPr>
          <w:rFonts w:ascii="TH SarabunPSK" w:eastAsia="BrowalliaNew-Bold" w:hAnsi="TH SarabunPSK" w:cs="TH SarabunPSK"/>
          <w:sz w:val="36"/>
          <w:szCs w:val="36"/>
          <w:cs/>
        </w:rPr>
        <w:br w:type="page"/>
      </w:r>
    </w:p>
    <w:p w:rsidR="00014AE6" w:rsidRPr="00DF10D5" w:rsidRDefault="00235B74" w:rsidP="00014AE6">
      <w:pPr>
        <w:jc w:val="center"/>
        <w:rPr>
          <w:rFonts w:ascii="TH SarabunPSK" w:hAnsi="TH SarabunPSK" w:cs="TH SarabunPSK"/>
          <w:sz w:val="32"/>
          <w:szCs w:val="32"/>
        </w:rPr>
      </w:pPr>
      <w:r w:rsidRPr="00DF10D5"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>
            <wp:extent cx="1333500" cy="1333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AE6" w:rsidRPr="00DF10D5" w:rsidRDefault="00014AE6" w:rsidP="00014AE6">
      <w:pPr>
        <w:pStyle w:val="12AJ3"/>
        <w:rPr>
          <w:rFonts w:ascii="TH SarabunPSK" w:hAnsi="TH SarabunPSK" w:cs="TH SarabunPSK"/>
        </w:rPr>
      </w:pPr>
    </w:p>
    <w:p w:rsidR="00014AE6" w:rsidRPr="00DF10D5" w:rsidRDefault="00014AE6" w:rsidP="00014AE6">
      <w:pPr>
        <w:pStyle w:val="12AJ3"/>
        <w:rPr>
          <w:rFonts w:ascii="TH SarabunPSK" w:hAnsi="TH SarabunPSK" w:cs="TH SarabunPSK"/>
        </w:rPr>
      </w:pPr>
    </w:p>
    <w:p w:rsidR="00014AE6" w:rsidRPr="00DF10D5" w:rsidRDefault="00014AE6" w:rsidP="00014AE6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FB36B5">
        <w:rPr>
          <w:rFonts w:ascii="TH SarabunPSK" w:hAnsi="TH SarabunPSK" w:cs="TH SarabunPSK"/>
          <w:b/>
          <w:bCs/>
          <w:sz w:val="40"/>
          <w:szCs w:val="40"/>
          <w:cs/>
        </w:rPr>
        <w:t>หลักสูตร</w:t>
      </w:r>
      <w:r w:rsidRPr="00FB36B5">
        <w:rPr>
          <w:rFonts w:ascii="TH SarabunPSK" w:hAnsi="TH SarabunPSK" w:cs="TH SarabunPSK"/>
          <w:color w:val="3607B9"/>
          <w:sz w:val="40"/>
          <w:szCs w:val="40"/>
        </w:rPr>
        <w:fldChar w:fldCharType="begin"/>
      </w:r>
      <w:r w:rsidRPr="00FB36B5">
        <w:rPr>
          <w:rFonts w:ascii="TH SarabunPSK" w:hAnsi="TH SarabunPSK" w:cs="TH SarabunPSK"/>
          <w:color w:val="3607B9"/>
          <w:sz w:val="40"/>
          <w:szCs w:val="40"/>
        </w:rPr>
        <w:instrText xml:space="preserve"> MACROBUTTON  AcceptAllChangesInDoc </w:instrText>
      </w:r>
      <w:r w:rsidRPr="00FB36B5">
        <w:rPr>
          <w:rFonts w:ascii="TH SarabunPSK" w:hAnsi="TH SarabunPSK" w:cs="TH SarabunPSK"/>
          <w:color w:val="3607B9"/>
          <w:sz w:val="40"/>
          <w:szCs w:val="40"/>
          <w:cs/>
        </w:rPr>
        <w:instrText xml:space="preserve">[คลิกพิมพ์] </w:instrText>
      </w:r>
      <w:r w:rsidRPr="00FB36B5">
        <w:rPr>
          <w:rFonts w:ascii="TH SarabunPSK" w:hAnsi="TH SarabunPSK" w:cs="TH SarabunPSK"/>
          <w:color w:val="3607B9"/>
          <w:sz w:val="40"/>
          <w:szCs w:val="40"/>
        </w:rPr>
        <w:fldChar w:fldCharType="end"/>
      </w:r>
    </w:p>
    <w:p w:rsidR="00014AE6" w:rsidRPr="00FB36B5" w:rsidRDefault="00014AE6" w:rsidP="00014AE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B36B5">
        <w:rPr>
          <w:rFonts w:ascii="TH SarabunPSK" w:hAnsi="TH SarabunPSK" w:cs="TH SarabunPSK"/>
          <w:b/>
          <w:bCs/>
          <w:sz w:val="40"/>
          <w:szCs w:val="40"/>
          <w:cs/>
        </w:rPr>
        <w:t>สาขาวิชา</w:t>
      </w:r>
      <w:r w:rsidRPr="00FB36B5">
        <w:rPr>
          <w:rFonts w:ascii="TH SarabunPSK" w:hAnsi="TH SarabunPSK" w:cs="TH SarabunPSK"/>
          <w:color w:val="3607B9"/>
          <w:sz w:val="40"/>
          <w:szCs w:val="40"/>
        </w:rPr>
        <w:fldChar w:fldCharType="begin"/>
      </w:r>
      <w:r w:rsidRPr="00FB36B5">
        <w:rPr>
          <w:rFonts w:ascii="TH SarabunPSK" w:hAnsi="TH SarabunPSK" w:cs="TH SarabunPSK"/>
          <w:color w:val="3607B9"/>
          <w:sz w:val="40"/>
          <w:szCs w:val="40"/>
        </w:rPr>
        <w:instrText xml:space="preserve"> MACROBUTTON  AcceptAllChangesInDoc </w:instrText>
      </w:r>
      <w:r w:rsidRPr="00FB36B5">
        <w:rPr>
          <w:rFonts w:ascii="TH SarabunPSK" w:hAnsi="TH SarabunPSK" w:cs="TH SarabunPSK"/>
          <w:color w:val="3607B9"/>
          <w:sz w:val="40"/>
          <w:szCs w:val="40"/>
          <w:cs/>
        </w:rPr>
        <w:instrText xml:space="preserve">[คลิกพิมพ์] </w:instrText>
      </w:r>
      <w:r w:rsidRPr="00FB36B5">
        <w:rPr>
          <w:rFonts w:ascii="TH SarabunPSK" w:hAnsi="TH SarabunPSK" w:cs="TH SarabunPSK"/>
          <w:color w:val="3607B9"/>
          <w:sz w:val="40"/>
          <w:szCs w:val="40"/>
        </w:rPr>
        <w:fldChar w:fldCharType="end"/>
      </w:r>
    </w:p>
    <w:p w:rsidR="00014AE6" w:rsidRDefault="00014AE6" w:rsidP="00014AE6">
      <w:pPr>
        <w:jc w:val="center"/>
        <w:rPr>
          <w:rFonts w:ascii="TH SarabunPSK" w:hAnsi="TH SarabunPSK" w:cs="TH SarabunPSK"/>
          <w:sz w:val="40"/>
          <w:szCs w:val="40"/>
        </w:rPr>
      </w:pPr>
      <w:r w:rsidRPr="00FB36B5">
        <w:rPr>
          <w:rFonts w:ascii="TH SarabunPSK" w:hAnsi="TH SarabunPSK" w:cs="TH SarabunPSK"/>
          <w:b/>
          <w:bCs/>
          <w:sz w:val="40"/>
          <w:szCs w:val="40"/>
          <w:cs/>
        </w:rPr>
        <w:t>หลักสูตรใหม่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FB36B5">
        <w:rPr>
          <w:rFonts w:ascii="TH SarabunPSK" w:hAnsi="TH SarabunPSK" w:cs="TH SarabunPSK"/>
          <w:b/>
          <w:bCs/>
          <w:sz w:val="40"/>
          <w:szCs w:val="40"/>
          <w:cs/>
        </w:rPr>
        <w:t xml:space="preserve">พ.ศ. </w:t>
      </w:r>
      <w:r w:rsidRPr="00FB36B5">
        <w:rPr>
          <w:rFonts w:ascii="TH SarabunPSK" w:hAnsi="TH SarabunPSK" w:cs="TH SarabunPSK"/>
          <w:color w:val="3607B9"/>
          <w:sz w:val="40"/>
          <w:szCs w:val="40"/>
        </w:rPr>
        <w:fldChar w:fldCharType="begin"/>
      </w:r>
      <w:r w:rsidRPr="00FB36B5">
        <w:rPr>
          <w:rFonts w:ascii="TH SarabunPSK" w:hAnsi="TH SarabunPSK" w:cs="TH SarabunPSK"/>
          <w:color w:val="3607B9"/>
          <w:sz w:val="40"/>
          <w:szCs w:val="40"/>
        </w:rPr>
        <w:instrText xml:space="preserve"> MACROBUTTON  AcceptAllChangesInDoc </w:instrText>
      </w:r>
      <w:r w:rsidRPr="00FB36B5">
        <w:rPr>
          <w:rFonts w:ascii="TH SarabunPSK" w:hAnsi="TH SarabunPSK" w:cs="TH SarabunPSK"/>
          <w:color w:val="3607B9"/>
          <w:sz w:val="40"/>
          <w:szCs w:val="40"/>
          <w:cs/>
        </w:rPr>
        <w:instrText xml:space="preserve">[คลิกพิมพ์] </w:instrText>
      </w:r>
      <w:r w:rsidRPr="00FB36B5">
        <w:rPr>
          <w:rFonts w:ascii="TH SarabunPSK" w:hAnsi="TH SarabunPSK" w:cs="TH SarabunPSK"/>
          <w:color w:val="3607B9"/>
          <w:sz w:val="40"/>
          <w:szCs w:val="40"/>
        </w:rPr>
        <w:fldChar w:fldCharType="end"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887788">
        <w:rPr>
          <w:rFonts w:ascii="TH SarabunPSK" w:hAnsi="TH SarabunPSK" w:cs="TH SarabunPSK" w:hint="cs"/>
          <w:b/>
          <w:bCs/>
          <w:i/>
          <w:iCs/>
          <w:color w:val="FF0000"/>
          <w:sz w:val="40"/>
          <w:szCs w:val="40"/>
          <w:highlight w:val="yellow"/>
          <w:cs/>
        </w:rPr>
        <w:t>หรือ</w:t>
      </w:r>
      <w:r w:rsidRPr="00FB36B5">
        <w:rPr>
          <w:rFonts w:ascii="TH SarabunPSK" w:hAnsi="TH SarabunPSK" w:cs="TH SarabunPSK"/>
          <w:b/>
          <w:bCs/>
          <w:sz w:val="40"/>
          <w:szCs w:val="40"/>
          <w:cs/>
        </w:rPr>
        <w:t xml:space="preserve"> หลักสูตรปรับปรุง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FB36B5">
        <w:rPr>
          <w:rFonts w:ascii="TH SarabunPSK" w:hAnsi="TH SarabunPSK" w:cs="TH SarabunPSK"/>
          <w:b/>
          <w:bCs/>
          <w:sz w:val="40"/>
          <w:szCs w:val="40"/>
          <w:cs/>
        </w:rPr>
        <w:t xml:space="preserve">พ.ศ. </w:t>
      </w:r>
      <w:r w:rsidRPr="00FB36B5">
        <w:rPr>
          <w:rFonts w:ascii="TH SarabunPSK" w:hAnsi="TH SarabunPSK" w:cs="TH SarabunPSK"/>
          <w:color w:val="3607B9"/>
          <w:sz w:val="40"/>
          <w:szCs w:val="40"/>
        </w:rPr>
        <w:fldChar w:fldCharType="begin"/>
      </w:r>
      <w:r w:rsidRPr="00FB36B5">
        <w:rPr>
          <w:rFonts w:ascii="TH SarabunPSK" w:hAnsi="TH SarabunPSK" w:cs="TH SarabunPSK"/>
          <w:color w:val="3607B9"/>
          <w:sz w:val="40"/>
          <w:szCs w:val="40"/>
        </w:rPr>
        <w:instrText xml:space="preserve"> MACROBUTTON  AcceptAllChangesInDoc </w:instrText>
      </w:r>
      <w:r w:rsidRPr="00FB36B5">
        <w:rPr>
          <w:rFonts w:ascii="TH SarabunPSK" w:hAnsi="TH SarabunPSK" w:cs="TH SarabunPSK"/>
          <w:color w:val="3607B9"/>
          <w:sz w:val="40"/>
          <w:szCs w:val="40"/>
          <w:cs/>
        </w:rPr>
        <w:instrText xml:space="preserve">[คลิกพิมพ์] </w:instrText>
      </w:r>
      <w:r w:rsidRPr="00FB36B5">
        <w:rPr>
          <w:rFonts w:ascii="TH SarabunPSK" w:hAnsi="TH SarabunPSK" w:cs="TH SarabunPSK"/>
          <w:color w:val="3607B9"/>
          <w:sz w:val="40"/>
          <w:szCs w:val="40"/>
        </w:rPr>
        <w:fldChar w:fldCharType="end"/>
      </w:r>
      <w:r w:rsidRPr="00FB36B5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</w:p>
    <w:p w:rsidR="00014AE6" w:rsidRPr="00FB36B5" w:rsidRDefault="00014AE6" w:rsidP="00014AE6">
      <w:pPr>
        <w:jc w:val="center"/>
        <w:rPr>
          <w:rFonts w:ascii="TH SarabunPSK" w:hAnsi="TH SarabunPSK" w:cs="TH SarabunPSK"/>
          <w:color w:val="FF0000"/>
          <w:sz w:val="40"/>
          <w:szCs w:val="40"/>
        </w:rPr>
      </w:pPr>
      <w:r w:rsidRPr="00FB36B5">
        <w:rPr>
          <w:rFonts w:ascii="TH SarabunPSK" w:hAnsi="TH SarabunPSK" w:cs="TH SarabunPSK"/>
          <w:color w:val="FF0000"/>
          <w:sz w:val="40"/>
          <w:szCs w:val="40"/>
          <w:highlight w:val="yellow"/>
          <w:cs/>
        </w:rPr>
        <w:t>(พิมพ์ข้อความตามสถานะของหลักสูตร)</w:t>
      </w:r>
      <w:r w:rsidRPr="00FB36B5">
        <w:rPr>
          <w:rFonts w:ascii="TH SarabunPSK" w:hAnsi="TH SarabunPSK" w:cs="TH SarabunPSK"/>
          <w:color w:val="FF0000"/>
          <w:sz w:val="40"/>
          <w:szCs w:val="40"/>
          <w:cs/>
        </w:rPr>
        <w:t xml:space="preserve"> </w:t>
      </w:r>
    </w:p>
    <w:p w:rsidR="00014AE6" w:rsidRPr="00DF10D5" w:rsidRDefault="00014AE6" w:rsidP="00014AE6">
      <w:pPr>
        <w:rPr>
          <w:rFonts w:ascii="TH SarabunPSK" w:hAnsi="TH SarabunPSK" w:cs="TH SarabunPSK"/>
          <w:sz w:val="32"/>
          <w:szCs w:val="32"/>
        </w:rPr>
      </w:pPr>
    </w:p>
    <w:p w:rsidR="00014AE6" w:rsidRPr="00DF10D5" w:rsidRDefault="00014AE6" w:rsidP="00014AE6">
      <w:pPr>
        <w:rPr>
          <w:rFonts w:ascii="TH SarabunPSK" w:hAnsi="TH SarabunPSK" w:cs="TH SarabunPSK"/>
          <w:sz w:val="32"/>
          <w:szCs w:val="32"/>
        </w:rPr>
      </w:pPr>
    </w:p>
    <w:p w:rsidR="00014AE6" w:rsidRPr="00DF10D5" w:rsidRDefault="00014AE6" w:rsidP="00014AE6">
      <w:pPr>
        <w:rPr>
          <w:rFonts w:ascii="TH SarabunPSK" w:hAnsi="TH SarabunPSK" w:cs="TH SarabunPSK"/>
          <w:sz w:val="32"/>
          <w:szCs w:val="32"/>
        </w:rPr>
      </w:pPr>
    </w:p>
    <w:p w:rsidR="00014AE6" w:rsidRPr="00DF10D5" w:rsidRDefault="00014AE6" w:rsidP="00014AE6">
      <w:pPr>
        <w:rPr>
          <w:rFonts w:ascii="TH SarabunPSK" w:hAnsi="TH SarabunPSK" w:cs="TH SarabunPSK"/>
          <w:sz w:val="32"/>
          <w:szCs w:val="32"/>
        </w:rPr>
      </w:pPr>
    </w:p>
    <w:p w:rsidR="00014AE6" w:rsidRPr="00DF10D5" w:rsidRDefault="00014AE6" w:rsidP="00014AE6">
      <w:pPr>
        <w:rPr>
          <w:rFonts w:ascii="TH SarabunPSK" w:hAnsi="TH SarabunPSK" w:cs="TH SarabunPSK"/>
          <w:sz w:val="32"/>
          <w:szCs w:val="32"/>
        </w:rPr>
      </w:pPr>
    </w:p>
    <w:p w:rsidR="00014AE6" w:rsidRPr="00DF10D5" w:rsidRDefault="00014AE6" w:rsidP="00014AE6">
      <w:pPr>
        <w:rPr>
          <w:rFonts w:ascii="TH SarabunPSK" w:hAnsi="TH SarabunPSK" w:cs="TH SarabunPSK"/>
          <w:sz w:val="32"/>
          <w:szCs w:val="32"/>
          <w:cs/>
        </w:rPr>
      </w:pPr>
    </w:p>
    <w:p w:rsidR="00014AE6" w:rsidRPr="00DF10D5" w:rsidRDefault="00014AE6" w:rsidP="00014AE6">
      <w:pPr>
        <w:rPr>
          <w:rFonts w:ascii="TH SarabunPSK" w:hAnsi="TH SarabunPSK" w:cs="TH SarabunPSK"/>
          <w:sz w:val="32"/>
          <w:szCs w:val="32"/>
        </w:rPr>
      </w:pPr>
    </w:p>
    <w:p w:rsidR="00014AE6" w:rsidRPr="00DF10D5" w:rsidRDefault="00014AE6" w:rsidP="00014AE6">
      <w:pPr>
        <w:rPr>
          <w:rFonts w:ascii="TH SarabunPSK" w:hAnsi="TH SarabunPSK" w:cs="TH SarabunPSK"/>
          <w:sz w:val="32"/>
          <w:szCs w:val="32"/>
        </w:rPr>
      </w:pPr>
    </w:p>
    <w:p w:rsidR="00014AE6" w:rsidRPr="00DF10D5" w:rsidRDefault="00014AE6" w:rsidP="00014AE6">
      <w:pPr>
        <w:rPr>
          <w:rFonts w:ascii="TH SarabunPSK" w:hAnsi="TH SarabunPSK" w:cs="TH SarabunPSK"/>
          <w:sz w:val="32"/>
          <w:szCs w:val="32"/>
        </w:rPr>
      </w:pPr>
    </w:p>
    <w:p w:rsidR="00014AE6" w:rsidRPr="00DF10D5" w:rsidRDefault="00014AE6" w:rsidP="00014AE6">
      <w:pPr>
        <w:rPr>
          <w:rFonts w:ascii="TH SarabunPSK" w:hAnsi="TH SarabunPSK" w:cs="TH SarabunPSK"/>
          <w:sz w:val="32"/>
          <w:szCs w:val="32"/>
        </w:rPr>
      </w:pPr>
    </w:p>
    <w:p w:rsidR="00014AE6" w:rsidRPr="00DF10D5" w:rsidRDefault="00014AE6" w:rsidP="00014AE6">
      <w:pPr>
        <w:rPr>
          <w:rFonts w:ascii="TH SarabunPSK" w:hAnsi="TH SarabunPSK" w:cs="TH SarabunPSK"/>
          <w:sz w:val="32"/>
          <w:szCs w:val="32"/>
        </w:rPr>
      </w:pPr>
    </w:p>
    <w:p w:rsidR="00014AE6" w:rsidRPr="00DF10D5" w:rsidRDefault="00014AE6" w:rsidP="00014AE6">
      <w:pPr>
        <w:rPr>
          <w:rFonts w:ascii="TH SarabunPSK" w:hAnsi="TH SarabunPSK" w:cs="TH SarabunPSK"/>
          <w:sz w:val="32"/>
          <w:szCs w:val="32"/>
        </w:rPr>
      </w:pPr>
    </w:p>
    <w:p w:rsidR="00014AE6" w:rsidRPr="00DF10D5" w:rsidRDefault="00014AE6" w:rsidP="00014AE6">
      <w:pPr>
        <w:rPr>
          <w:rFonts w:ascii="TH SarabunPSK" w:hAnsi="TH SarabunPSK" w:cs="TH SarabunPSK"/>
          <w:sz w:val="32"/>
          <w:szCs w:val="32"/>
        </w:rPr>
      </w:pPr>
    </w:p>
    <w:p w:rsidR="00014AE6" w:rsidRPr="00DF10D5" w:rsidRDefault="00014AE6" w:rsidP="00014AE6">
      <w:pPr>
        <w:rPr>
          <w:rFonts w:ascii="TH SarabunPSK" w:hAnsi="TH SarabunPSK" w:cs="TH SarabunPSK"/>
          <w:sz w:val="32"/>
          <w:szCs w:val="32"/>
        </w:rPr>
      </w:pPr>
    </w:p>
    <w:p w:rsidR="00014AE6" w:rsidRPr="00DF10D5" w:rsidRDefault="00014AE6" w:rsidP="00014AE6">
      <w:pPr>
        <w:rPr>
          <w:rFonts w:ascii="TH SarabunPSK" w:hAnsi="TH SarabunPSK" w:cs="TH SarabunPSK"/>
          <w:sz w:val="32"/>
          <w:szCs w:val="32"/>
        </w:rPr>
      </w:pPr>
    </w:p>
    <w:p w:rsidR="00014AE6" w:rsidRDefault="00014AE6" w:rsidP="00014AE6">
      <w:pPr>
        <w:rPr>
          <w:rFonts w:ascii="TH SarabunPSK" w:hAnsi="TH SarabunPSK" w:cs="TH SarabunPSK"/>
          <w:sz w:val="32"/>
          <w:szCs w:val="32"/>
        </w:rPr>
      </w:pPr>
    </w:p>
    <w:p w:rsidR="00716B1E" w:rsidRDefault="00716B1E" w:rsidP="00014AE6">
      <w:pPr>
        <w:rPr>
          <w:rFonts w:ascii="TH SarabunPSK" w:hAnsi="TH SarabunPSK" w:cs="TH SarabunPSK"/>
          <w:sz w:val="32"/>
          <w:szCs w:val="32"/>
        </w:rPr>
      </w:pPr>
    </w:p>
    <w:p w:rsidR="00716B1E" w:rsidRDefault="00716B1E" w:rsidP="00014AE6">
      <w:pPr>
        <w:rPr>
          <w:rFonts w:ascii="TH SarabunPSK" w:hAnsi="TH SarabunPSK" w:cs="TH SarabunPSK"/>
          <w:sz w:val="32"/>
          <w:szCs w:val="32"/>
        </w:rPr>
      </w:pPr>
    </w:p>
    <w:p w:rsidR="00716B1E" w:rsidRPr="00DF10D5" w:rsidRDefault="00716B1E" w:rsidP="00014AE6">
      <w:pPr>
        <w:rPr>
          <w:rFonts w:ascii="TH SarabunPSK" w:hAnsi="TH SarabunPSK" w:cs="TH SarabunPSK"/>
          <w:sz w:val="32"/>
          <w:szCs w:val="32"/>
        </w:rPr>
      </w:pPr>
    </w:p>
    <w:p w:rsidR="00014AE6" w:rsidRPr="00DF10D5" w:rsidRDefault="00014AE6" w:rsidP="00014AE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คณะ/</w:t>
      </w:r>
      <w:r w:rsidRPr="00DF10D5">
        <w:rPr>
          <w:rFonts w:ascii="TH SarabunPSK" w:hAnsi="TH SarabunPSK" w:cs="TH SarabunPSK"/>
          <w:b/>
          <w:bCs/>
          <w:sz w:val="40"/>
          <w:szCs w:val="40"/>
          <w:cs/>
        </w:rPr>
        <w:t>วิทยาลัย</w:t>
      </w:r>
      <w:r w:rsidRPr="00DF10D5">
        <w:rPr>
          <w:rFonts w:ascii="TH SarabunPSK" w:hAnsi="TH SarabunPSK" w:cs="TH SarabunPSK"/>
          <w:color w:val="3607B9"/>
          <w:sz w:val="44"/>
          <w:szCs w:val="44"/>
        </w:rPr>
        <w:fldChar w:fldCharType="begin"/>
      </w:r>
      <w:r w:rsidRPr="00DF10D5">
        <w:rPr>
          <w:rFonts w:ascii="TH SarabunPSK" w:hAnsi="TH SarabunPSK" w:cs="TH SarabunPSK"/>
          <w:color w:val="3607B9"/>
          <w:sz w:val="44"/>
          <w:szCs w:val="44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44"/>
          <w:szCs w:val="44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44"/>
          <w:szCs w:val="44"/>
        </w:rPr>
        <w:fldChar w:fldCharType="end"/>
      </w:r>
    </w:p>
    <w:p w:rsidR="00014AE6" w:rsidRPr="00DF10D5" w:rsidRDefault="00014AE6" w:rsidP="00014AE6">
      <w:pPr>
        <w:jc w:val="center"/>
        <w:rPr>
          <w:rFonts w:ascii="TH SarabunPSK" w:hAnsi="TH SarabunPSK" w:cs="TH SarabunPSK"/>
          <w:sz w:val="32"/>
          <w:szCs w:val="32"/>
        </w:rPr>
      </w:pPr>
      <w:r w:rsidRPr="00DF10D5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มหาวิทยาลัยบูรพา</w:t>
      </w:r>
    </w:p>
    <w:p w:rsidR="00014AE6" w:rsidRPr="00DF10D5" w:rsidRDefault="00014AE6" w:rsidP="00014AE6">
      <w:pPr>
        <w:tabs>
          <w:tab w:val="left" w:pos="907"/>
          <w:tab w:val="left" w:pos="3555"/>
        </w:tabs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DF10D5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br w:type="page"/>
      </w:r>
      <w:r w:rsidR="00235B74"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-276225</wp:posOffset>
                </wp:positionV>
                <wp:extent cx="209550" cy="276225"/>
                <wp:effectExtent l="0" t="0" r="0" b="0"/>
                <wp:wrapNone/>
                <wp:docPr id="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96D2F" id="Rectangle 45" o:spid="_x0000_s1026" style="position:absolute;margin-left:210pt;margin-top:-21.75pt;width:16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" stroked="f"/>
            </w:pict>
          </mc:Fallback>
        </mc:AlternateContent>
      </w:r>
      <w:r w:rsidRPr="00DF10D5">
        <w:rPr>
          <w:rFonts w:ascii="TH SarabunPSK" w:hAnsi="TH SarabunPSK" w:cs="TH SarabunPSK"/>
          <w:b/>
          <w:bCs/>
          <w:sz w:val="40"/>
          <w:szCs w:val="40"/>
          <w:cs/>
        </w:rPr>
        <w:t>สารบัญ</w:t>
      </w:r>
    </w:p>
    <w:tbl>
      <w:tblPr>
        <w:tblW w:w="84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0"/>
        <w:gridCol w:w="7200"/>
        <w:gridCol w:w="450"/>
      </w:tblGrid>
      <w:tr w:rsidR="00014AE6" w:rsidRPr="00DF10D5" w:rsidTr="00247A21">
        <w:tc>
          <w:tcPr>
            <w:tcW w:w="8010" w:type="dxa"/>
            <w:gridSpan w:val="2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 w:hanging="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</w:p>
        </w:tc>
      </w:tr>
      <w:tr w:rsidR="00014AE6" w:rsidRPr="00DF10D5" w:rsidTr="00247A21">
        <w:tc>
          <w:tcPr>
            <w:tcW w:w="8010" w:type="dxa"/>
            <w:gridSpan w:val="2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10D5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หมวดที่ 1  ข้อมูลทั่วไป</w:t>
            </w:r>
          </w:p>
        </w:tc>
        <w:tc>
          <w:tcPr>
            <w:tcW w:w="45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4AE6" w:rsidRPr="00DF10D5" w:rsidTr="00247A21">
        <w:tc>
          <w:tcPr>
            <w:tcW w:w="81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014AE6" w:rsidRPr="00DF10D5" w:rsidRDefault="00014AE6" w:rsidP="00247A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sz w:val="32"/>
                <w:szCs w:val="32"/>
                <w:cs/>
              </w:rPr>
              <w:t>ชื่อหลักสูตร</w:t>
            </w:r>
          </w:p>
        </w:tc>
        <w:tc>
          <w:tcPr>
            <w:tcW w:w="45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4AE6" w:rsidRPr="00DF10D5" w:rsidTr="00247A21">
        <w:tc>
          <w:tcPr>
            <w:tcW w:w="81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014AE6" w:rsidRPr="00DF10D5" w:rsidRDefault="00014AE6" w:rsidP="00247A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sz w:val="32"/>
                <w:szCs w:val="32"/>
                <w:cs/>
              </w:rPr>
              <w:t>ชื่อปริญญาและสาขาวิชา</w:t>
            </w:r>
          </w:p>
        </w:tc>
        <w:tc>
          <w:tcPr>
            <w:tcW w:w="45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4AE6" w:rsidRPr="00DF10D5" w:rsidTr="00247A21">
        <w:tc>
          <w:tcPr>
            <w:tcW w:w="81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014AE6" w:rsidRPr="00DF10D5" w:rsidRDefault="00014AE6" w:rsidP="00247A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sz w:val="32"/>
                <w:szCs w:val="32"/>
                <w:cs/>
              </w:rPr>
              <w:t>ลักษณะและประเภทของหลักสูตร</w:t>
            </w:r>
          </w:p>
        </w:tc>
        <w:tc>
          <w:tcPr>
            <w:tcW w:w="45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4AE6" w:rsidRPr="00DF10D5" w:rsidTr="00247A21">
        <w:tc>
          <w:tcPr>
            <w:tcW w:w="81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014AE6" w:rsidRPr="00DF10D5" w:rsidRDefault="00014AE6" w:rsidP="00247A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sz w:val="32"/>
                <w:szCs w:val="32"/>
                <w:cs/>
              </w:rPr>
              <w:t>จำนวนหน่วยกิตที่เรียนตลอดหลักสูตร</w:t>
            </w:r>
          </w:p>
        </w:tc>
        <w:tc>
          <w:tcPr>
            <w:tcW w:w="45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4AE6" w:rsidRPr="00DF10D5" w:rsidTr="00247A21">
        <w:tc>
          <w:tcPr>
            <w:tcW w:w="81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014AE6" w:rsidRPr="00DF10D5" w:rsidRDefault="00014AE6" w:rsidP="00247A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sz w:val="32"/>
                <w:szCs w:val="32"/>
                <w:cs/>
              </w:rPr>
              <w:t>รูปแบบของหลักสูตร</w:t>
            </w:r>
          </w:p>
        </w:tc>
        <w:tc>
          <w:tcPr>
            <w:tcW w:w="45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4AE6" w:rsidRPr="00DF10D5" w:rsidTr="00247A21">
        <w:tc>
          <w:tcPr>
            <w:tcW w:w="81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014AE6" w:rsidRPr="00DF10D5" w:rsidRDefault="00014AE6" w:rsidP="00247A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sz w:val="32"/>
                <w:szCs w:val="32"/>
                <w:cs/>
              </w:rPr>
              <w:t>สถานภาพของหลักสูตรและการพิจารณาอนุมัติ/เห็นชอบหลักสูตร</w:t>
            </w:r>
          </w:p>
        </w:tc>
        <w:tc>
          <w:tcPr>
            <w:tcW w:w="45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4AE6" w:rsidRPr="00DF10D5" w:rsidTr="00247A21">
        <w:tc>
          <w:tcPr>
            <w:tcW w:w="81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014AE6" w:rsidRPr="00DF10D5" w:rsidRDefault="00014AE6" w:rsidP="00247A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sz w:val="32"/>
                <w:szCs w:val="32"/>
                <w:cs/>
              </w:rPr>
              <w:t>ความพร้อมในการเผยแพร่หลักสูตรที่มีคุณภาพและมาตรฐาน</w:t>
            </w:r>
          </w:p>
        </w:tc>
        <w:tc>
          <w:tcPr>
            <w:tcW w:w="45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4AE6" w:rsidRPr="00DF10D5" w:rsidTr="00247A21">
        <w:tc>
          <w:tcPr>
            <w:tcW w:w="81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014AE6" w:rsidRPr="00DF10D5" w:rsidRDefault="00014AE6" w:rsidP="00247A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sz w:val="32"/>
                <w:szCs w:val="32"/>
                <w:cs/>
              </w:rPr>
              <w:t>อาชีพที่สามารถประกอบได้หลังสำเร็จการศึกษา</w:t>
            </w:r>
          </w:p>
        </w:tc>
        <w:tc>
          <w:tcPr>
            <w:tcW w:w="45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4AE6" w:rsidRPr="00DF10D5" w:rsidTr="00247A21">
        <w:tc>
          <w:tcPr>
            <w:tcW w:w="81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014AE6" w:rsidRPr="00DF10D5" w:rsidRDefault="00014AE6" w:rsidP="00247A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อาจารย์ผู้รับผิดชอบหลักสูตร</w:t>
            </w:r>
          </w:p>
        </w:tc>
        <w:tc>
          <w:tcPr>
            <w:tcW w:w="45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4AE6" w:rsidRPr="00DF10D5" w:rsidTr="00247A21">
        <w:tc>
          <w:tcPr>
            <w:tcW w:w="81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014AE6" w:rsidRPr="00DF10D5" w:rsidRDefault="00014AE6" w:rsidP="00247A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สถานที่จัดการเรียนการสอน</w:t>
            </w:r>
          </w:p>
        </w:tc>
        <w:tc>
          <w:tcPr>
            <w:tcW w:w="45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4AE6" w:rsidRPr="00DF10D5" w:rsidTr="00247A21">
        <w:tc>
          <w:tcPr>
            <w:tcW w:w="81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014AE6" w:rsidRPr="00DF10D5" w:rsidRDefault="00014AE6" w:rsidP="00247A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sz w:val="32"/>
                <w:szCs w:val="32"/>
                <w:cs/>
              </w:rPr>
              <w:t>สถานการณ์ภายนอกหรือการพัฒนาที่จำเป็นต้องนำมาพิจารณาในการวางแผนหลักสูตร</w:t>
            </w:r>
          </w:p>
        </w:tc>
        <w:tc>
          <w:tcPr>
            <w:tcW w:w="45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4AE6" w:rsidRPr="00DF10D5" w:rsidTr="00247A21">
        <w:tc>
          <w:tcPr>
            <w:tcW w:w="81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014AE6" w:rsidRPr="00DF10D5" w:rsidRDefault="00014AE6" w:rsidP="00247A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sz w:val="32"/>
                <w:szCs w:val="32"/>
                <w:cs/>
              </w:rPr>
              <w:t>ผลกระทบต่อการพัฒนาหลักสูตรและความเกี่ยวข้องกับพันธกิจของสถาบัน</w:t>
            </w:r>
          </w:p>
        </w:tc>
        <w:tc>
          <w:tcPr>
            <w:tcW w:w="45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4AE6" w:rsidRPr="00DF10D5" w:rsidTr="00247A21">
        <w:trPr>
          <w:trHeight w:val="733"/>
        </w:trPr>
        <w:tc>
          <w:tcPr>
            <w:tcW w:w="81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014AE6" w:rsidRPr="00DF10D5" w:rsidRDefault="00014AE6" w:rsidP="00247A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สัมพันธ์กับหลักสูตรอื่นที่เปิดสอนในคณะ/ภาควิชาอื่นของสถาบันหลักสูตรที่นำมาใช้เป็นแนวทางในการพัฒนาหลักสูตร </w:t>
            </w:r>
          </w:p>
        </w:tc>
        <w:tc>
          <w:tcPr>
            <w:tcW w:w="45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4AE6" w:rsidRPr="00DF10D5" w:rsidTr="00247A21">
        <w:tc>
          <w:tcPr>
            <w:tcW w:w="8010" w:type="dxa"/>
            <w:gridSpan w:val="2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10D5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หมวดที่ 2</w:t>
            </w:r>
            <w:r w:rsidRPr="00DF10D5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ab/>
            </w:r>
            <w:r w:rsidRPr="00DF10D5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ข้อมูลเฉพาะของหลักสูตร</w:t>
            </w:r>
            <w:r w:rsidRPr="00DF10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5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4AE6" w:rsidRPr="00DF10D5" w:rsidTr="00247A21">
        <w:tc>
          <w:tcPr>
            <w:tcW w:w="81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014AE6" w:rsidRPr="00DF10D5" w:rsidRDefault="00014AE6" w:rsidP="00247A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10D5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ปรัชญา ความสำคัญ วัตถุประสงค์ของหลักสูตร และคุณลักษณะบัณฑิตที่พึงประสงค์</w:t>
            </w:r>
          </w:p>
        </w:tc>
        <w:tc>
          <w:tcPr>
            <w:tcW w:w="45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4AE6" w:rsidRPr="00DF10D5" w:rsidTr="00247A21">
        <w:tc>
          <w:tcPr>
            <w:tcW w:w="81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014AE6" w:rsidRPr="00DF10D5" w:rsidRDefault="00014AE6" w:rsidP="00247A21">
            <w:pP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DF10D5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แผนพัฒนาปรับปรุง</w:t>
            </w:r>
          </w:p>
        </w:tc>
        <w:tc>
          <w:tcPr>
            <w:tcW w:w="45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4AE6" w:rsidRPr="00DF10D5" w:rsidTr="00247A21">
        <w:tc>
          <w:tcPr>
            <w:tcW w:w="8010" w:type="dxa"/>
            <w:gridSpan w:val="2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10D5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หมวดที่ 3</w:t>
            </w:r>
            <w:r w:rsidRPr="00DF10D5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ab/>
            </w:r>
            <w:r w:rsidRPr="00DF10D5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ระบบการจัดการศึกษา การดำเนินการ และโครงสร้างของหลักสูตร</w:t>
            </w:r>
          </w:p>
        </w:tc>
        <w:tc>
          <w:tcPr>
            <w:tcW w:w="45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4AE6" w:rsidRPr="00DF10D5" w:rsidTr="00247A21">
        <w:tc>
          <w:tcPr>
            <w:tcW w:w="81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014AE6" w:rsidRPr="00DF10D5" w:rsidRDefault="00014AE6" w:rsidP="00247A21">
            <w:pPr>
              <w:tabs>
                <w:tab w:val="left" w:pos="280"/>
                <w:tab w:val="left" w:pos="84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DF10D5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ระบบการจัดการศึกษา</w:t>
            </w:r>
          </w:p>
        </w:tc>
        <w:tc>
          <w:tcPr>
            <w:tcW w:w="45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4AE6" w:rsidRPr="00DF10D5" w:rsidTr="00247A21">
        <w:tc>
          <w:tcPr>
            <w:tcW w:w="81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014AE6" w:rsidRPr="00DF10D5" w:rsidRDefault="00014AE6" w:rsidP="00247A21">
            <w:pPr>
              <w:tabs>
                <w:tab w:val="left" w:pos="280"/>
                <w:tab w:val="left" w:pos="84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DF10D5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การดำเนินการหลักสูตร</w:t>
            </w:r>
          </w:p>
        </w:tc>
        <w:tc>
          <w:tcPr>
            <w:tcW w:w="45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4AE6" w:rsidRPr="00DF10D5" w:rsidTr="00F90E2C">
        <w:tc>
          <w:tcPr>
            <w:tcW w:w="81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014AE6" w:rsidRPr="00DF10D5" w:rsidRDefault="00014AE6" w:rsidP="00247A21">
            <w:pPr>
              <w:tabs>
                <w:tab w:val="left" w:pos="280"/>
                <w:tab w:val="left" w:pos="84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DF10D5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หลักสูตรและอาจารย์ผู้สอน</w:t>
            </w:r>
          </w:p>
        </w:tc>
        <w:tc>
          <w:tcPr>
            <w:tcW w:w="45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4AE6" w:rsidRPr="00DF10D5" w:rsidTr="00247A21">
        <w:tc>
          <w:tcPr>
            <w:tcW w:w="81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014AE6" w:rsidRPr="00DF10D5" w:rsidRDefault="00014AE6" w:rsidP="00247A21">
            <w:pPr>
              <w:tabs>
                <w:tab w:val="left" w:pos="280"/>
                <w:tab w:val="left" w:pos="84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DF10D5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องค์ประกอบเกี่ยวกับประสบการณ์ภาคสนาม (การฝึกงาน หรือสหกิจศึกษา)</w:t>
            </w:r>
          </w:p>
        </w:tc>
        <w:tc>
          <w:tcPr>
            <w:tcW w:w="45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4AE6" w:rsidRPr="00DF10D5" w:rsidTr="00F90E2C">
        <w:tc>
          <w:tcPr>
            <w:tcW w:w="81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014AE6" w:rsidRPr="00DF10D5" w:rsidRDefault="00014AE6" w:rsidP="00247A21">
            <w:pPr>
              <w:tabs>
                <w:tab w:val="left" w:pos="280"/>
                <w:tab w:val="left" w:pos="84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DF10D5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ข้อกำหนดเกี่ยวกับการทำโครงงานหรืองานวิจัย</w:t>
            </w:r>
          </w:p>
        </w:tc>
        <w:tc>
          <w:tcPr>
            <w:tcW w:w="45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4AE6" w:rsidRPr="00DF10D5" w:rsidTr="00F90E2C">
        <w:tc>
          <w:tcPr>
            <w:tcW w:w="8010" w:type="dxa"/>
            <w:gridSpan w:val="2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10D5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หมวดที่ 4</w:t>
            </w:r>
            <w:r w:rsidRPr="00DF10D5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ab/>
            </w:r>
            <w:r w:rsidRPr="00DF10D5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 xml:space="preserve">ผลการเรียนรู้ กลยุทธ์การสอนและการประเมินผล </w:t>
            </w:r>
          </w:p>
        </w:tc>
        <w:tc>
          <w:tcPr>
            <w:tcW w:w="450" w:type="dxa"/>
            <w:tcBorders>
              <w:left w:val="nil"/>
            </w:tcBorders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4AE6" w:rsidRPr="00DF10D5" w:rsidTr="00F90E2C">
        <w:tc>
          <w:tcPr>
            <w:tcW w:w="81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014AE6" w:rsidRPr="00DF10D5" w:rsidRDefault="00014AE6" w:rsidP="00247A21">
            <w:pPr>
              <w:tabs>
                <w:tab w:val="left" w:pos="280"/>
                <w:tab w:val="left" w:pos="84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DF10D5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การพัฒนาคุณลักษณะพิเศษของนิสิต</w:t>
            </w:r>
            <w:r w:rsidRPr="00DF10D5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ab/>
            </w:r>
            <w:r w:rsidRPr="00DF10D5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450" w:type="dxa"/>
            <w:tcBorders>
              <w:left w:val="nil"/>
            </w:tcBorders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90E2C" w:rsidRPr="00DF10D5" w:rsidTr="00F90E2C">
        <w:tc>
          <w:tcPr>
            <w:tcW w:w="810" w:type="dxa"/>
          </w:tcPr>
          <w:p w:rsidR="00F90E2C" w:rsidRPr="00DF10D5" w:rsidRDefault="00F90E2C" w:rsidP="00F90E2C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F90E2C" w:rsidRPr="00C72272" w:rsidRDefault="00F90E2C" w:rsidP="00F90E2C">
            <w:pPr>
              <w:tabs>
                <w:tab w:val="left" w:pos="280"/>
                <w:tab w:val="left" w:pos="840"/>
              </w:tabs>
              <w:autoSpaceDE w:val="0"/>
              <w:autoSpaceDN w:val="0"/>
              <w:adjustRightInd w:val="0"/>
              <w:spacing w:line="228" w:lineRule="auto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C7227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ผลลัพธ์การเรียนรู้ที่คาดหวังของหลักสูตร (</w:t>
            </w:r>
            <w:r w:rsidRPr="00C72272">
              <w:rPr>
                <w:rFonts w:ascii="TH SarabunPSK" w:eastAsia="BrowalliaNew-Bold" w:hAnsi="TH SarabunPSK" w:cs="TH SarabunPSK"/>
                <w:sz w:val="32"/>
                <w:szCs w:val="32"/>
              </w:rPr>
              <w:t>Program learning outcomes, PLO</w:t>
            </w:r>
            <w:r w:rsidRPr="00C7227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50" w:type="dxa"/>
            <w:tcBorders>
              <w:left w:val="nil"/>
            </w:tcBorders>
          </w:tcPr>
          <w:p w:rsidR="00F90E2C" w:rsidRPr="00DF10D5" w:rsidRDefault="00F90E2C" w:rsidP="00F90E2C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90E2C" w:rsidRPr="00DF10D5" w:rsidTr="00F90E2C">
        <w:tc>
          <w:tcPr>
            <w:tcW w:w="810" w:type="dxa"/>
          </w:tcPr>
          <w:p w:rsidR="00F90E2C" w:rsidRPr="00DF10D5" w:rsidRDefault="00F90E2C" w:rsidP="00F90E2C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F90E2C" w:rsidRPr="00C72272" w:rsidRDefault="00F90E2C" w:rsidP="00F90E2C">
            <w:pPr>
              <w:tabs>
                <w:tab w:val="left" w:pos="280"/>
                <w:tab w:val="left" w:pos="840"/>
              </w:tabs>
              <w:autoSpaceDE w:val="0"/>
              <w:autoSpaceDN w:val="0"/>
              <w:adjustRightInd w:val="0"/>
              <w:spacing w:line="228" w:lineRule="auto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C7227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ความคาดหวังของผลลัพธ์การเรียนรู้เมื่อสิ้นปีการศึกษา (</w:t>
            </w:r>
            <w:r w:rsidRPr="00C72272">
              <w:rPr>
                <w:rFonts w:ascii="TH SarabunPSK" w:eastAsia="BrowalliaNew-Bold" w:hAnsi="TH SarabunPSK" w:cs="TH SarabunPSK"/>
                <w:sz w:val="32"/>
                <w:szCs w:val="32"/>
              </w:rPr>
              <w:t>Yearly learning outcomes, YLO</w:t>
            </w:r>
            <w:r w:rsidRPr="00C7227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50" w:type="dxa"/>
            <w:tcBorders>
              <w:left w:val="nil"/>
            </w:tcBorders>
          </w:tcPr>
          <w:p w:rsidR="00F90E2C" w:rsidRPr="00DF10D5" w:rsidRDefault="00F90E2C" w:rsidP="00F90E2C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90E2C" w:rsidRPr="00DF10D5" w:rsidTr="00F90E2C">
        <w:tc>
          <w:tcPr>
            <w:tcW w:w="810" w:type="dxa"/>
          </w:tcPr>
          <w:p w:rsidR="00F90E2C" w:rsidRPr="00DF10D5" w:rsidRDefault="00F90E2C" w:rsidP="00F90E2C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F90E2C" w:rsidRPr="00C72272" w:rsidRDefault="00F90E2C" w:rsidP="00F90E2C">
            <w:pPr>
              <w:tabs>
                <w:tab w:val="left" w:pos="280"/>
                <w:tab w:val="left" w:pos="840"/>
              </w:tabs>
              <w:autoSpaceDE w:val="0"/>
              <w:autoSpaceDN w:val="0"/>
              <w:adjustRightInd w:val="0"/>
              <w:spacing w:line="228" w:lineRule="auto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C7227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ตารางแสดงความเชื่อมโยงระหว่างผลลัพธ์การเรียนรู้ที่คาดหวังของหลักสูตร (</w:t>
            </w:r>
            <w:r w:rsidRPr="00C72272">
              <w:rPr>
                <w:rFonts w:ascii="TH SarabunPSK" w:eastAsia="BrowalliaNew-Bold" w:hAnsi="TH SarabunPSK" w:cs="TH SarabunPSK"/>
                <w:sz w:val="32"/>
                <w:szCs w:val="32"/>
              </w:rPr>
              <w:t>PLO</w:t>
            </w:r>
            <w:r w:rsidRPr="00C7227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) กับผลลัพธ์การเรียนรู้ตามกรอบมาตรฐานคุณวุฒิระดับอุดมศึกษาแห่งชาติ (</w:t>
            </w:r>
            <w:r w:rsidRPr="00C72272">
              <w:rPr>
                <w:rFonts w:ascii="TH SarabunPSK" w:eastAsia="BrowalliaNew-Bold" w:hAnsi="TH SarabunPSK" w:cs="TH SarabunPSK"/>
                <w:sz w:val="32"/>
                <w:szCs w:val="32"/>
              </w:rPr>
              <w:t>TQF</w:t>
            </w:r>
            <w:r w:rsidRPr="00C7227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50" w:type="dxa"/>
            <w:tcBorders>
              <w:left w:val="nil"/>
            </w:tcBorders>
          </w:tcPr>
          <w:p w:rsidR="00F90E2C" w:rsidRPr="00DF10D5" w:rsidRDefault="00F90E2C" w:rsidP="00F90E2C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4AE6" w:rsidRPr="00DF10D5" w:rsidTr="00F90E2C">
        <w:tc>
          <w:tcPr>
            <w:tcW w:w="81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014AE6" w:rsidRPr="00C72272" w:rsidRDefault="00014AE6" w:rsidP="00247A21">
            <w:pPr>
              <w:tabs>
                <w:tab w:val="left" w:pos="280"/>
                <w:tab w:val="left" w:pos="84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C7227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การพัฒนาผลการเรียนรู้ในแต่ละด้าน</w:t>
            </w:r>
            <w:r w:rsidRPr="00C7227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ab/>
            </w:r>
            <w:r w:rsidRPr="00C7227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450" w:type="dxa"/>
            <w:tcBorders>
              <w:left w:val="nil"/>
            </w:tcBorders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4AE6" w:rsidRPr="00DF10D5" w:rsidTr="00F90E2C">
        <w:tc>
          <w:tcPr>
            <w:tcW w:w="81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014AE6" w:rsidRPr="00C72272" w:rsidRDefault="00014AE6" w:rsidP="00247A21">
            <w:pPr>
              <w:tabs>
                <w:tab w:val="left" w:pos="280"/>
                <w:tab w:val="left" w:pos="84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C7227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แผนที่แสดงการกระจายความรับผิดชอบมาตรฐานผลการเรียนรู้จากหลักสูตร</w:t>
            </w:r>
          </w:p>
          <w:p w:rsidR="00014AE6" w:rsidRPr="00C72272" w:rsidRDefault="00014AE6" w:rsidP="00247A21">
            <w:pPr>
              <w:tabs>
                <w:tab w:val="left" w:pos="280"/>
                <w:tab w:val="left" w:pos="84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C7227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สู่รายวิชา (</w:t>
            </w:r>
            <w:r w:rsidRPr="00C72272">
              <w:rPr>
                <w:rFonts w:ascii="TH SarabunPSK" w:eastAsia="BrowalliaNew-Bold" w:hAnsi="TH SarabunPSK" w:cs="TH SarabunPSK"/>
                <w:sz w:val="32"/>
                <w:szCs w:val="32"/>
              </w:rPr>
              <w:t>Curriculum Mapping</w:t>
            </w:r>
            <w:r w:rsidRPr="00C7227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50" w:type="dxa"/>
            <w:tcBorders>
              <w:left w:val="nil"/>
            </w:tcBorders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14AE6" w:rsidRPr="00DF10D5" w:rsidRDefault="00014AE6" w:rsidP="00014AE6">
      <w:pPr>
        <w:tabs>
          <w:tab w:val="left" w:pos="907"/>
          <w:tab w:val="left" w:pos="3555"/>
        </w:tabs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DF10D5">
        <w:rPr>
          <w:rFonts w:ascii="TH SarabunPSK" w:hAnsi="TH SarabunPSK" w:cs="TH SarabunPSK"/>
          <w:szCs w:val="24"/>
          <w:cs/>
        </w:rPr>
        <w:br w:type="page"/>
      </w:r>
      <w:r w:rsidRPr="00DF10D5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 (ต่อ)</w:t>
      </w:r>
    </w:p>
    <w:tbl>
      <w:tblPr>
        <w:tblW w:w="84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0"/>
        <w:gridCol w:w="7200"/>
        <w:gridCol w:w="450"/>
      </w:tblGrid>
      <w:tr w:rsidR="00014AE6" w:rsidRPr="00DF10D5" w:rsidTr="00247A21">
        <w:tc>
          <w:tcPr>
            <w:tcW w:w="8010" w:type="dxa"/>
            <w:gridSpan w:val="2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 w:hanging="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</w:p>
        </w:tc>
      </w:tr>
      <w:tr w:rsidR="00014AE6" w:rsidRPr="00DF10D5" w:rsidTr="00247A21">
        <w:tc>
          <w:tcPr>
            <w:tcW w:w="8010" w:type="dxa"/>
            <w:gridSpan w:val="2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10D5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หมวดที่ 5</w:t>
            </w:r>
            <w:r w:rsidRPr="00DF10D5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ab/>
              <w:t>หลักเกณฑ์ในการประเมินผลนิสิต</w:t>
            </w:r>
          </w:p>
        </w:tc>
        <w:tc>
          <w:tcPr>
            <w:tcW w:w="45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4AE6" w:rsidRPr="00DF10D5" w:rsidTr="00247A21">
        <w:tc>
          <w:tcPr>
            <w:tcW w:w="81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014AE6" w:rsidRPr="00DF10D5" w:rsidRDefault="00014AE6" w:rsidP="00247A21">
            <w:pPr>
              <w:tabs>
                <w:tab w:val="left" w:pos="280"/>
                <w:tab w:val="left" w:pos="840"/>
                <w:tab w:val="left" w:pos="168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DF10D5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กฎ ระเบียบ หรือหลักเกณฑ์ในการให้ระดับคะแนน (เกรด)</w:t>
            </w:r>
          </w:p>
        </w:tc>
        <w:tc>
          <w:tcPr>
            <w:tcW w:w="45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4AE6" w:rsidRPr="00DF10D5" w:rsidTr="00247A21">
        <w:tc>
          <w:tcPr>
            <w:tcW w:w="81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014AE6" w:rsidRPr="00DF10D5" w:rsidRDefault="00014AE6" w:rsidP="00247A21">
            <w:pPr>
              <w:tabs>
                <w:tab w:val="left" w:pos="280"/>
                <w:tab w:val="left" w:pos="840"/>
                <w:tab w:val="left" w:pos="168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DF10D5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กระบวนการทวนสอบมาตรฐานผลสัมฤทธิ์ของนิสิต</w:t>
            </w:r>
          </w:p>
        </w:tc>
        <w:tc>
          <w:tcPr>
            <w:tcW w:w="45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4AE6" w:rsidRPr="00DF10D5" w:rsidTr="00247A21">
        <w:tc>
          <w:tcPr>
            <w:tcW w:w="81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014AE6" w:rsidRPr="00DF10D5" w:rsidRDefault="00014AE6" w:rsidP="00247A21">
            <w:pPr>
              <w:tabs>
                <w:tab w:val="left" w:pos="280"/>
                <w:tab w:val="left" w:pos="840"/>
                <w:tab w:val="left" w:pos="168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DF10D5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เกณฑ์การสำเร็จการศึกษาของหลักสูตร</w:t>
            </w:r>
          </w:p>
        </w:tc>
        <w:tc>
          <w:tcPr>
            <w:tcW w:w="45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4AE6" w:rsidRPr="00DF10D5" w:rsidTr="00247A21">
        <w:tc>
          <w:tcPr>
            <w:tcW w:w="8010" w:type="dxa"/>
            <w:gridSpan w:val="2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10D5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หมวดที่ 6</w:t>
            </w:r>
            <w:r w:rsidRPr="00DF10D5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ab/>
              <w:t>การพัฒนาคณาจารย์</w:t>
            </w:r>
          </w:p>
        </w:tc>
        <w:tc>
          <w:tcPr>
            <w:tcW w:w="45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4AE6" w:rsidRPr="00DF10D5" w:rsidTr="00247A21">
        <w:tc>
          <w:tcPr>
            <w:tcW w:w="81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014AE6" w:rsidRPr="00DF10D5" w:rsidRDefault="00014AE6" w:rsidP="00247A21">
            <w:pPr>
              <w:tabs>
                <w:tab w:val="left" w:pos="280"/>
                <w:tab w:val="left" w:pos="840"/>
                <w:tab w:val="left" w:pos="168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DF10D5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การเตรียมการสำหรับอาจารย์ใหม่</w:t>
            </w:r>
          </w:p>
        </w:tc>
        <w:tc>
          <w:tcPr>
            <w:tcW w:w="45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4AE6" w:rsidRPr="00DF10D5" w:rsidTr="00247A21">
        <w:tc>
          <w:tcPr>
            <w:tcW w:w="81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014AE6" w:rsidRPr="00DF10D5" w:rsidRDefault="00014AE6" w:rsidP="00247A21">
            <w:pPr>
              <w:tabs>
                <w:tab w:val="left" w:pos="280"/>
                <w:tab w:val="left" w:pos="840"/>
                <w:tab w:val="left" w:pos="168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DF10D5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การพัฒนาความรู้และทักษะให้แก่คณาจารย์</w:t>
            </w:r>
          </w:p>
        </w:tc>
        <w:tc>
          <w:tcPr>
            <w:tcW w:w="45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4AE6" w:rsidRPr="00DF10D5" w:rsidTr="00247A21">
        <w:tc>
          <w:tcPr>
            <w:tcW w:w="8010" w:type="dxa"/>
            <w:gridSpan w:val="2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10D5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หมวดที่ 7</w:t>
            </w:r>
            <w:r w:rsidRPr="00DF10D5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ab/>
              <w:t>การประกันคุณภาพหลักสูตร</w:t>
            </w:r>
          </w:p>
        </w:tc>
        <w:tc>
          <w:tcPr>
            <w:tcW w:w="45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A260A" w:rsidRPr="00DF10D5" w:rsidTr="00247A21">
        <w:tc>
          <w:tcPr>
            <w:tcW w:w="810" w:type="dxa"/>
          </w:tcPr>
          <w:p w:rsidR="00FA260A" w:rsidRPr="00DF10D5" w:rsidRDefault="00FA260A" w:rsidP="00FA260A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FA260A" w:rsidRPr="00DF10D5" w:rsidRDefault="00FA260A" w:rsidP="00FA260A">
            <w:pPr>
              <w:tabs>
                <w:tab w:val="left" w:pos="280"/>
                <w:tab w:val="left" w:pos="840"/>
                <w:tab w:val="left" w:pos="168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159BC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การกำกับมาตรฐาน</w:t>
            </w:r>
          </w:p>
        </w:tc>
        <w:tc>
          <w:tcPr>
            <w:tcW w:w="450" w:type="dxa"/>
          </w:tcPr>
          <w:p w:rsidR="00FA260A" w:rsidRPr="00DF10D5" w:rsidRDefault="00FA260A" w:rsidP="00FA260A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A260A" w:rsidRPr="00DF10D5" w:rsidTr="00247A21">
        <w:tc>
          <w:tcPr>
            <w:tcW w:w="810" w:type="dxa"/>
          </w:tcPr>
          <w:p w:rsidR="00FA260A" w:rsidRPr="00DF10D5" w:rsidRDefault="00FA260A" w:rsidP="00FA260A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FA260A" w:rsidRPr="00DF10D5" w:rsidRDefault="00FA260A" w:rsidP="00FA260A">
            <w:pPr>
              <w:tabs>
                <w:tab w:val="left" w:pos="280"/>
                <w:tab w:val="left" w:pos="840"/>
                <w:tab w:val="left" w:pos="168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159BC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บัณฑิต</w:t>
            </w:r>
          </w:p>
        </w:tc>
        <w:tc>
          <w:tcPr>
            <w:tcW w:w="450" w:type="dxa"/>
          </w:tcPr>
          <w:p w:rsidR="00FA260A" w:rsidRPr="00DF10D5" w:rsidRDefault="00FA260A" w:rsidP="00FA260A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A260A" w:rsidRPr="00DF10D5" w:rsidTr="00247A21">
        <w:tc>
          <w:tcPr>
            <w:tcW w:w="810" w:type="dxa"/>
          </w:tcPr>
          <w:p w:rsidR="00FA260A" w:rsidRPr="00DF10D5" w:rsidRDefault="00FA260A" w:rsidP="00FA260A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FA260A" w:rsidRPr="00DF10D5" w:rsidRDefault="00FA260A" w:rsidP="00FA260A">
            <w:pPr>
              <w:tabs>
                <w:tab w:val="left" w:pos="280"/>
                <w:tab w:val="left" w:pos="840"/>
                <w:tab w:val="left" w:pos="168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159BC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นิสิต</w:t>
            </w:r>
          </w:p>
        </w:tc>
        <w:tc>
          <w:tcPr>
            <w:tcW w:w="450" w:type="dxa"/>
          </w:tcPr>
          <w:p w:rsidR="00FA260A" w:rsidRPr="00DF10D5" w:rsidRDefault="00FA260A" w:rsidP="00FA260A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A260A" w:rsidRPr="00DF10D5" w:rsidTr="00247A21">
        <w:tc>
          <w:tcPr>
            <w:tcW w:w="810" w:type="dxa"/>
          </w:tcPr>
          <w:p w:rsidR="00FA260A" w:rsidRPr="00DF10D5" w:rsidRDefault="00FA260A" w:rsidP="00FA260A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FA260A" w:rsidRPr="00DF10D5" w:rsidRDefault="00FA260A" w:rsidP="00FA260A">
            <w:pPr>
              <w:tabs>
                <w:tab w:val="left" w:pos="280"/>
                <w:tab w:val="left" w:pos="840"/>
                <w:tab w:val="left" w:pos="168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159BC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450" w:type="dxa"/>
          </w:tcPr>
          <w:p w:rsidR="00FA260A" w:rsidRPr="00DF10D5" w:rsidRDefault="00FA260A" w:rsidP="00FA260A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A260A" w:rsidRPr="00DF10D5" w:rsidTr="00247A21">
        <w:tc>
          <w:tcPr>
            <w:tcW w:w="810" w:type="dxa"/>
          </w:tcPr>
          <w:p w:rsidR="00FA260A" w:rsidRPr="00DF10D5" w:rsidRDefault="00FA260A" w:rsidP="00FA260A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FA260A" w:rsidRPr="00DF10D5" w:rsidRDefault="00FA260A" w:rsidP="00FA260A">
            <w:pPr>
              <w:tabs>
                <w:tab w:val="left" w:pos="280"/>
                <w:tab w:val="left" w:pos="840"/>
                <w:tab w:val="left" w:pos="168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159BC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450" w:type="dxa"/>
          </w:tcPr>
          <w:p w:rsidR="00FA260A" w:rsidRPr="00DF10D5" w:rsidRDefault="00FA260A" w:rsidP="00FA260A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A260A" w:rsidRPr="00DF10D5" w:rsidTr="00247A21">
        <w:tc>
          <w:tcPr>
            <w:tcW w:w="810" w:type="dxa"/>
          </w:tcPr>
          <w:p w:rsidR="00FA260A" w:rsidRPr="00DF10D5" w:rsidRDefault="00FA260A" w:rsidP="00FA260A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FA260A" w:rsidRPr="00DF10D5" w:rsidRDefault="00FA260A" w:rsidP="00FA260A">
            <w:pPr>
              <w:tabs>
                <w:tab w:val="left" w:pos="280"/>
                <w:tab w:val="left" w:pos="840"/>
                <w:tab w:val="left" w:pos="168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159BC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450" w:type="dxa"/>
          </w:tcPr>
          <w:p w:rsidR="00FA260A" w:rsidRPr="00DF10D5" w:rsidRDefault="00FA260A" w:rsidP="00FA260A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A260A" w:rsidRPr="00DF10D5" w:rsidTr="00247A21">
        <w:tc>
          <w:tcPr>
            <w:tcW w:w="810" w:type="dxa"/>
          </w:tcPr>
          <w:p w:rsidR="00FA260A" w:rsidRPr="00DF10D5" w:rsidRDefault="00FA260A" w:rsidP="00FA260A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FA260A" w:rsidRPr="00DF10D5" w:rsidRDefault="00FA260A" w:rsidP="00FA260A">
            <w:pPr>
              <w:tabs>
                <w:tab w:val="left" w:pos="280"/>
                <w:tab w:val="left" w:pos="840"/>
                <w:tab w:val="left" w:pos="1400"/>
                <w:tab w:val="left" w:pos="168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DF10D5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ตัวบ่งชี้ผลการดำเนินงาน</w:t>
            </w:r>
          </w:p>
        </w:tc>
        <w:tc>
          <w:tcPr>
            <w:tcW w:w="450" w:type="dxa"/>
          </w:tcPr>
          <w:p w:rsidR="00FA260A" w:rsidRPr="00DF10D5" w:rsidRDefault="00FA260A" w:rsidP="00FA260A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4AE6" w:rsidRPr="00DF10D5" w:rsidTr="00247A21">
        <w:tc>
          <w:tcPr>
            <w:tcW w:w="8010" w:type="dxa"/>
            <w:gridSpan w:val="2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10D5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หมวดที่ 8</w:t>
            </w:r>
            <w:r w:rsidRPr="00DF10D5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ab/>
              <w:t>การประเมินและการปรับปรุงการดำเนินการของหลักสูตร</w:t>
            </w:r>
          </w:p>
        </w:tc>
        <w:tc>
          <w:tcPr>
            <w:tcW w:w="45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4AE6" w:rsidRPr="00DF10D5" w:rsidTr="00247A21">
        <w:tc>
          <w:tcPr>
            <w:tcW w:w="81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014AE6" w:rsidRPr="00DF10D5" w:rsidRDefault="00014AE6" w:rsidP="00247A21">
            <w:pPr>
              <w:tabs>
                <w:tab w:val="left" w:pos="280"/>
                <w:tab w:val="left" w:pos="840"/>
                <w:tab w:val="left" w:pos="168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DF10D5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การประเมินประสิทธิผลของการสอน</w:t>
            </w:r>
          </w:p>
        </w:tc>
        <w:tc>
          <w:tcPr>
            <w:tcW w:w="45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4AE6" w:rsidRPr="00DF10D5" w:rsidTr="00247A21">
        <w:tc>
          <w:tcPr>
            <w:tcW w:w="81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014AE6" w:rsidRPr="00DF10D5" w:rsidRDefault="00014AE6" w:rsidP="00247A21">
            <w:pPr>
              <w:tabs>
                <w:tab w:val="left" w:pos="280"/>
                <w:tab w:val="left" w:pos="840"/>
                <w:tab w:val="left" w:pos="168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DF10D5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การประเมินหลักสูตรในภาพรวม</w:t>
            </w:r>
          </w:p>
        </w:tc>
        <w:tc>
          <w:tcPr>
            <w:tcW w:w="45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4AE6" w:rsidRPr="00DF10D5" w:rsidTr="00247A21">
        <w:tc>
          <w:tcPr>
            <w:tcW w:w="81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014AE6" w:rsidRPr="00DF10D5" w:rsidRDefault="00014AE6" w:rsidP="00247A21">
            <w:pPr>
              <w:tabs>
                <w:tab w:val="left" w:pos="280"/>
                <w:tab w:val="left" w:pos="840"/>
                <w:tab w:val="left" w:pos="168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DF10D5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การประเมินผลการดำเนินงานตามรายละเอียดหลักสูตร</w:t>
            </w:r>
          </w:p>
        </w:tc>
        <w:tc>
          <w:tcPr>
            <w:tcW w:w="45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4AE6" w:rsidRPr="00DF10D5" w:rsidTr="00247A21">
        <w:tc>
          <w:tcPr>
            <w:tcW w:w="81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014AE6" w:rsidRPr="00DF10D5" w:rsidRDefault="00014AE6" w:rsidP="00247A21">
            <w:pPr>
              <w:tabs>
                <w:tab w:val="left" w:pos="280"/>
                <w:tab w:val="left" w:pos="840"/>
                <w:tab w:val="left" w:pos="168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DF10D5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การทบทวนผลการประเมินและการวางแผนปรับปรุง</w:t>
            </w:r>
            <w:r w:rsidRPr="00DF10D5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45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4AE6" w:rsidRPr="00DF10D5" w:rsidTr="00247A21">
        <w:tc>
          <w:tcPr>
            <w:tcW w:w="8010" w:type="dxa"/>
            <w:gridSpan w:val="2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10D5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ภาคผนวก</w:t>
            </w:r>
          </w:p>
        </w:tc>
        <w:tc>
          <w:tcPr>
            <w:tcW w:w="45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4AE6" w:rsidRPr="00DF10D5" w:rsidTr="00247A21">
        <w:tc>
          <w:tcPr>
            <w:tcW w:w="81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014AE6" w:rsidRPr="00DF10D5" w:rsidRDefault="00014AE6" w:rsidP="00247A21">
            <w:pPr>
              <w:autoSpaceDE w:val="0"/>
              <w:autoSpaceDN w:val="0"/>
              <w:adjustRightInd w:val="0"/>
              <w:ind w:right="-1234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DF10D5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เอกสารแนบหมายเลข 1</w:t>
            </w:r>
            <w:r w:rsidRPr="00DF10D5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ab/>
              <w:t xml:space="preserve"> คำอธิบายรายวิชา</w:t>
            </w:r>
          </w:p>
        </w:tc>
        <w:tc>
          <w:tcPr>
            <w:tcW w:w="45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4AE6" w:rsidRPr="00DF10D5" w:rsidTr="00247A21">
        <w:tc>
          <w:tcPr>
            <w:tcW w:w="81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37156B" w:rsidRDefault="00014AE6" w:rsidP="00247A21">
            <w:pPr>
              <w:tabs>
                <w:tab w:val="left" w:pos="280"/>
                <w:tab w:val="left" w:pos="840"/>
                <w:tab w:val="left" w:pos="1680"/>
                <w:tab w:val="left" w:pos="2240"/>
                <w:tab w:val="left" w:pos="3240"/>
              </w:tabs>
              <w:autoSpaceDE w:val="0"/>
              <w:autoSpaceDN w:val="0"/>
              <w:adjustRightInd w:val="0"/>
              <w:ind w:right="-694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sz w:val="32"/>
                <w:szCs w:val="32"/>
                <w:cs/>
              </w:rPr>
              <w:t>เอกสารแนบหมายเลข 2</w:t>
            </w:r>
            <w:r w:rsidRPr="00DF10D5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37156B" w:rsidRPr="0037156B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ผลงานทางวิชาการของอาจารย์ผู้รับผิดชอบหลักสูตรและ</w:t>
            </w:r>
          </w:p>
          <w:p w:rsidR="00014AE6" w:rsidRPr="00DF10D5" w:rsidRDefault="0037156B" w:rsidP="00247A21">
            <w:pPr>
              <w:tabs>
                <w:tab w:val="left" w:pos="280"/>
                <w:tab w:val="left" w:pos="840"/>
                <w:tab w:val="left" w:pos="1680"/>
                <w:tab w:val="left" w:pos="2240"/>
                <w:tab w:val="left" w:pos="3240"/>
              </w:tabs>
              <w:autoSpaceDE w:val="0"/>
              <w:autoSpaceDN w:val="0"/>
              <w:adjustRightInd w:val="0"/>
              <w:ind w:right="-694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ab/>
            </w:r>
            <w:r w:rsidRPr="0037156B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อาจารย์ประจำหลักสูตร</w:t>
            </w:r>
          </w:p>
        </w:tc>
        <w:tc>
          <w:tcPr>
            <w:tcW w:w="45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4AE6" w:rsidRPr="00DF10D5" w:rsidTr="00247A21">
        <w:tc>
          <w:tcPr>
            <w:tcW w:w="81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014AE6" w:rsidRPr="00DF10D5" w:rsidRDefault="00014AE6" w:rsidP="00247A21">
            <w:pPr>
              <w:tabs>
                <w:tab w:val="left" w:pos="280"/>
                <w:tab w:val="left" w:pos="840"/>
                <w:tab w:val="left" w:pos="1680"/>
                <w:tab w:val="left" w:pos="2240"/>
                <w:tab w:val="left" w:pos="324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เอกสารแนบหมายเลข </w:t>
            </w:r>
            <w:r w:rsidRPr="00DF10D5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3</w:t>
            </w:r>
            <w:r w:rsidRPr="00DF10D5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ab/>
              <w:t>แผนที่แสดงการกระจายความรับผิดชอบผลการเรียนรู้</w:t>
            </w:r>
          </w:p>
          <w:p w:rsidR="00014AE6" w:rsidRPr="00DF10D5" w:rsidRDefault="00014AE6" w:rsidP="00247A21">
            <w:pPr>
              <w:tabs>
                <w:tab w:val="left" w:pos="280"/>
                <w:tab w:val="left" w:pos="840"/>
                <w:tab w:val="left" w:pos="1680"/>
                <w:tab w:val="left" w:pos="2240"/>
                <w:tab w:val="left" w:pos="324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ab/>
            </w:r>
            <w:r w:rsidRPr="00DF10D5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สู่รายวิชา (</w:t>
            </w:r>
            <w:r w:rsidRPr="00DF10D5">
              <w:rPr>
                <w:rFonts w:ascii="TH SarabunPSK" w:eastAsia="BrowalliaNew-Bold" w:hAnsi="TH SarabunPSK" w:cs="TH SarabunPSK"/>
                <w:sz w:val="32"/>
                <w:szCs w:val="32"/>
              </w:rPr>
              <w:t>Curriculum Mapping</w:t>
            </w:r>
            <w:r w:rsidRPr="00DF10D5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45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4AE6" w:rsidRPr="00DF10D5" w:rsidTr="00247A21">
        <w:tc>
          <w:tcPr>
            <w:tcW w:w="81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014AE6" w:rsidRDefault="00014AE6" w:rsidP="00247A21">
            <w:pPr>
              <w:autoSpaceDE w:val="0"/>
              <w:autoSpaceDN w:val="0"/>
              <w:adjustRightInd w:val="0"/>
              <w:ind w:right="-1188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DF10D5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เอกสารแนบหมายเลข 4</w:t>
            </w:r>
            <w:r w:rsidRPr="00DF10D5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ab/>
            </w:r>
            <w:r w:rsidRPr="00B61D7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คำสั่งแต่งตั้งคณะกรรมการพัฒนาหลักสูตร</w:t>
            </w:r>
          </w:p>
          <w:p w:rsidR="00014AE6" w:rsidRPr="00DF10D5" w:rsidRDefault="00014AE6" w:rsidP="00247A21">
            <w:pPr>
              <w:autoSpaceDE w:val="0"/>
              <w:autoSpaceDN w:val="0"/>
              <w:adjustRightInd w:val="0"/>
              <w:ind w:right="-1188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ab/>
            </w:r>
            <w:r w:rsidRPr="00B61D7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ตามกรอบมาตรฐานคุณวุฒิระดับอุดมศึกษา</w:t>
            </w:r>
          </w:p>
        </w:tc>
        <w:tc>
          <w:tcPr>
            <w:tcW w:w="45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4AE6" w:rsidRPr="00DF10D5" w:rsidTr="00247A21">
        <w:tc>
          <w:tcPr>
            <w:tcW w:w="81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014AE6" w:rsidRPr="00DF10D5" w:rsidRDefault="00014AE6" w:rsidP="00247A2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DF10D5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เอกสารแนบหมายเลข 5</w:t>
            </w:r>
            <w:r w:rsidRPr="00DF10D5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ab/>
              <w:t>ตารางเปรียบเทียบระหว่างหลักสูตรเดิมและ</w:t>
            </w:r>
          </w:p>
          <w:p w:rsidR="00014AE6" w:rsidRDefault="00014AE6" w:rsidP="00247A2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ab/>
            </w:r>
            <w:r w:rsidRPr="00DF10D5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หลักสูตรปรับปรุง  (กรณีหลักสูตรปรับปรุง) </w:t>
            </w:r>
          </w:p>
          <w:p w:rsidR="00014AE6" w:rsidRPr="00DF10D5" w:rsidRDefault="00014AE6" w:rsidP="00B53DC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เอกสารแนบหมายเลข 6</w:t>
            </w:r>
            <w:r w:rsidRPr="002C2C0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ผลการวิพากษ์หลักสูตรจากผู้ทรงคุณวุฒิภายนอก</w:t>
            </w:r>
            <w:r w:rsidRPr="002C2C0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5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4AE6" w:rsidRPr="00DF10D5" w:rsidTr="00247A21">
        <w:tc>
          <w:tcPr>
            <w:tcW w:w="81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161920" w:rsidRDefault="00014AE6" w:rsidP="00161920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DF10D5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เอกสารแน</w:t>
            </w:r>
            <w: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บหมายเลข 7</w:t>
            </w:r>
            <w:r w:rsidRPr="00DF10D5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ab/>
            </w:r>
            <w:r w:rsidR="00161920" w:rsidRPr="00BE1240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ข้อบังคับมหาวิทยาลัยบูรพาว่าด้วยการศึกษา</w:t>
            </w:r>
          </w:p>
          <w:p w:rsidR="00014AE6" w:rsidRPr="00DF10D5" w:rsidRDefault="00161920" w:rsidP="00161920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ab/>
            </w:r>
            <w:r w:rsidRPr="00BE1240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ระดับบัณฑิตศึกษา พ.ศ. 2562</w:t>
            </w:r>
          </w:p>
        </w:tc>
        <w:tc>
          <w:tcPr>
            <w:tcW w:w="450" w:type="dxa"/>
          </w:tcPr>
          <w:p w:rsidR="00014AE6" w:rsidRPr="00DF10D5" w:rsidRDefault="00014AE6" w:rsidP="00247A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01EB0" w:rsidRDefault="00201EB0" w:rsidP="00014AE6">
      <w:pPr>
        <w:autoSpaceDE w:val="0"/>
        <w:autoSpaceDN w:val="0"/>
        <w:adjustRightInd w:val="0"/>
        <w:ind w:right="26"/>
        <w:jc w:val="center"/>
        <w:rPr>
          <w:rFonts w:ascii="TH SarabunPSK" w:eastAsia="BrowalliaNew-Bold" w:hAnsi="TH SarabunPSK" w:cs="TH SarabunPSK"/>
          <w:b/>
          <w:bCs/>
          <w:sz w:val="40"/>
          <w:szCs w:val="40"/>
          <w:cs/>
        </w:rPr>
        <w:sectPr w:rsidR="00201EB0" w:rsidSect="00136FB7">
          <w:pgSz w:w="11906" w:h="16838" w:code="9"/>
          <w:pgMar w:top="1800" w:right="1440" w:bottom="1440" w:left="1800" w:header="1135" w:footer="706" w:gutter="0"/>
          <w:pgNumType w:start="1"/>
          <w:cols w:space="708"/>
          <w:titlePg/>
          <w:docGrid w:linePitch="360"/>
        </w:sectPr>
      </w:pPr>
    </w:p>
    <w:p w:rsidR="00014AE6" w:rsidRPr="00DF10D5" w:rsidRDefault="00014AE6" w:rsidP="00014AE6">
      <w:pPr>
        <w:autoSpaceDE w:val="0"/>
        <w:autoSpaceDN w:val="0"/>
        <w:adjustRightInd w:val="0"/>
        <w:ind w:right="26"/>
        <w:jc w:val="center"/>
        <w:rPr>
          <w:rFonts w:ascii="TH SarabunPSK" w:eastAsia="BrowalliaNew-Bold" w:hAnsi="TH SarabunPSK" w:cs="TH SarabunPSK"/>
          <w:b/>
          <w:bCs/>
          <w:sz w:val="40"/>
          <w:szCs w:val="40"/>
        </w:rPr>
      </w:pPr>
      <w:r w:rsidRPr="00DF10D5">
        <w:rPr>
          <w:rFonts w:ascii="TH SarabunPSK" w:eastAsia="BrowalliaNew-Bold" w:hAnsi="TH SarabunPSK" w:cs="TH SarabunPSK"/>
          <w:b/>
          <w:bCs/>
          <w:sz w:val="40"/>
          <w:szCs w:val="40"/>
          <w:cs/>
        </w:rPr>
        <w:lastRenderedPageBreak/>
        <w:t xml:space="preserve">หลักสูตร </w:t>
      </w:r>
      <w:r w:rsidRPr="00DF10D5">
        <w:rPr>
          <w:rFonts w:ascii="TH SarabunPSK" w:hAnsi="TH SarabunPSK" w:cs="TH SarabunPSK"/>
          <w:color w:val="3607B9"/>
          <w:sz w:val="40"/>
          <w:szCs w:val="40"/>
        </w:rPr>
        <w:fldChar w:fldCharType="begin"/>
      </w:r>
      <w:r w:rsidRPr="00DF10D5">
        <w:rPr>
          <w:rFonts w:ascii="TH SarabunPSK" w:hAnsi="TH SarabunPSK" w:cs="TH SarabunPSK"/>
          <w:color w:val="3607B9"/>
          <w:sz w:val="40"/>
          <w:szCs w:val="40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40"/>
          <w:szCs w:val="40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40"/>
          <w:szCs w:val="40"/>
        </w:rPr>
        <w:fldChar w:fldCharType="end"/>
      </w:r>
    </w:p>
    <w:p w:rsidR="00014AE6" w:rsidRPr="00DF10D5" w:rsidRDefault="00014AE6" w:rsidP="00014AE6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40"/>
          <w:szCs w:val="40"/>
        </w:rPr>
      </w:pPr>
      <w:r w:rsidRPr="00DF10D5">
        <w:rPr>
          <w:rFonts w:ascii="TH SarabunPSK" w:eastAsia="BrowalliaNew-Bold" w:hAnsi="TH SarabunPSK" w:cs="TH SarabunPSK"/>
          <w:b/>
          <w:bCs/>
          <w:sz w:val="40"/>
          <w:szCs w:val="40"/>
          <w:cs/>
        </w:rPr>
        <w:t>สาขาวิชา</w:t>
      </w:r>
      <w:r w:rsidRPr="00DF10D5">
        <w:rPr>
          <w:rFonts w:ascii="TH SarabunPSK" w:hAnsi="TH SarabunPSK" w:cs="TH SarabunPSK"/>
          <w:color w:val="3607B9"/>
          <w:sz w:val="40"/>
          <w:szCs w:val="40"/>
        </w:rPr>
        <w:fldChar w:fldCharType="begin"/>
      </w:r>
      <w:r w:rsidRPr="00DF10D5">
        <w:rPr>
          <w:rFonts w:ascii="TH SarabunPSK" w:hAnsi="TH SarabunPSK" w:cs="TH SarabunPSK"/>
          <w:color w:val="3607B9"/>
          <w:sz w:val="40"/>
          <w:szCs w:val="40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40"/>
          <w:szCs w:val="40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40"/>
          <w:szCs w:val="40"/>
        </w:rPr>
        <w:fldChar w:fldCharType="end"/>
      </w:r>
    </w:p>
    <w:p w:rsidR="00014AE6" w:rsidRDefault="00014AE6" w:rsidP="00014AE6">
      <w:pPr>
        <w:jc w:val="center"/>
        <w:rPr>
          <w:rFonts w:ascii="TH SarabunPSK" w:hAnsi="TH SarabunPSK" w:cs="TH SarabunPSK"/>
          <w:sz w:val="40"/>
          <w:szCs w:val="40"/>
        </w:rPr>
      </w:pPr>
      <w:r w:rsidRPr="00FB36B5">
        <w:rPr>
          <w:rFonts w:ascii="TH SarabunPSK" w:hAnsi="TH SarabunPSK" w:cs="TH SarabunPSK"/>
          <w:b/>
          <w:bCs/>
          <w:sz w:val="40"/>
          <w:szCs w:val="40"/>
          <w:cs/>
        </w:rPr>
        <w:t>หลักสูตรใหม่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FB36B5">
        <w:rPr>
          <w:rFonts w:ascii="TH SarabunPSK" w:hAnsi="TH SarabunPSK" w:cs="TH SarabunPSK"/>
          <w:b/>
          <w:bCs/>
          <w:sz w:val="40"/>
          <w:szCs w:val="40"/>
          <w:cs/>
        </w:rPr>
        <w:t xml:space="preserve">พ.ศ. </w:t>
      </w:r>
      <w:r w:rsidRPr="00FB36B5">
        <w:rPr>
          <w:rFonts w:ascii="TH SarabunPSK" w:hAnsi="TH SarabunPSK" w:cs="TH SarabunPSK"/>
          <w:color w:val="3607B9"/>
          <w:sz w:val="40"/>
          <w:szCs w:val="40"/>
        </w:rPr>
        <w:fldChar w:fldCharType="begin"/>
      </w:r>
      <w:r w:rsidRPr="00FB36B5">
        <w:rPr>
          <w:rFonts w:ascii="TH SarabunPSK" w:hAnsi="TH SarabunPSK" w:cs="TH SarabunPSK"/>
          <w:color w:val="3607B9"/>
          <w:sz w:val="40"/>
          <w:szCs w:val="40"/>
        </w:rPr>
        <w:instrText xml:space="preserve"> MACROBUTTON  AcceptAllChangesInDoc </w:instrText>
      </w:r>
      <w:r w:rsidRPr="00FB36B5">
        <w:rPr>
          <w:rFonts w:ascii="TH SarabunPSK" w:hAnsi="TH SarabunPSK" w:cs="TH SarabunPSK"/>
          <w:color w:val="3607B9"/>
          <w:sz w:val="40"/>
          <w:szCs w:val="40"/>
          <w:cs/>
        </w:rPr>
        <w:instrText xml:space="preserve">[คลิกพิมพ์] </w:instrText>
      </w:r>
      <w:r w:rsidRPr="00FB36B5">
        <w:rPr>
          <w:rFonts w:ascii="TH SarabunPSK" w:hAnsi="TH SarabunPSK" w:cs="TH SarabunPSK"/>
          <w:color w:val="3607B9"/>
          <w:sz w:val="40"/>
          <w:szCs w:val="40"/>
        </w:rPr>
        <w:fldChar w:fldCharType="end"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C63CBB">
        <w:rPr>
          <w:rFonts w:ascii="TH SarabunPSK" w:hAnsi="TH SarabunPSK" w:cs="TH SarabunPSK" w:hint="cs"/>
          <w:b/>
          <w:bCs/>
          <w:i/>
          <w:iCs/>
          <w:color w:val="FF0000"/>
          <w:sz w:val="40"/>
          <w:szCs w:val="40"/>
          <w:highlight w:val="yellow"/>
          <w:cs/>
        </w:rPr>
        <w:t>หรือ</w:t>
      </w:r>
      <w:r w:rsidRPr="00FB36B5">
        <w:rPr>
          <w:rFonts w:ascii="TH SarabunPSK" w:hAnsi="TH SarabunPSK" w:cs="TH SarabunPSK"/>
          <w:b/>
          <w:bCs/>
          <w:sz w:val="40"/>
          <w:szCs w:val="40"/>
          <w:cs/>
        </w:rPr>
        <w:t xml:space="preserve"> หลักสูตรปรับปรุง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FB36B5">
        <w:rPr>
          <w:rFonts w:ascii="TH SarabunPSK" w:hAnsi="TH SarabunPSK" w:cs="TH SarabunPSK"/>
          <w:b/>
          <w:bCs/>
          <w:sz w:val="40"/>
          <w:szCs w:val="40"/>
          <w:cs/>
        </w:rPr>
        <w:t xml:space="preserve">พ.ศ. </w:t>
      </w:r>
      <w:r w:rsidRPr="00FB36B5">
        <w:rPr>
          <w:rFonts w:ascii="TH SarabunPSK" w:hAnsi="TH SarabunPSK" w:cs="TH SarabunPSK"/>
          <w:color w:val="3607B9"/>
          <w:sz w:val="40"/>
          <w:szCs w:val="40"/>
        </w:rPr>
        <w:fldChar w:fldCharType="begin"/>
      </w:r>
      <w:r w:rsidRPr="00FB36B5">
        <w:rPr>
          <w:rFonts w:ascii="TH SarabunPSK" w:hAnsi="TH SarabunPSK" w:cs="TH SarabunPSK"/>
          <w:color w:val="3607B9"/>
          <w:sz w:val="40"/>
          <w:szCs w:val="40"/>
        </w:rPr>
        <w:instrText xml:space="preserve"> MACROBUTTON  AcceptAllChangesInDoc </w:instrText>
      </w:r>
      <w:r w:rsidRPr="00FB36B5">
        <w:rPr>
          <w:rFonts w:ascii="TH SarabunPSK" w:hAnsi="TH SarabunPSK" w:cs="TH SarabunPSK"/>
          <w:color w:val="3607B9"/>
          <w:sz w:val="40"/>
          <w:szCs w:val="40"/>
          <w:cs/>
        </w:rPr>
        <w:instrText xml:space="preserve">[คลิกพิมพ์] </w:instrText>
      </w:r>
      <w:r w:rsidRPr="00FB36B5">
        <w:rPr>
          <w:rFonts w:ascii="TH SarabunPSK" w:hAnsi="TH SarabunPSK" w:cs="TH SarabunPSK"/>
          <w:color w:val="3607B9"/>
          <w:sz w:val="40"/>
          <w:szCs w:val="40"/>
        </w:rPr>
        <w:fldChar w:fldCharType="end"/>
      </w:r>
      <w:r w:rsidRPr="00FB36B5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</w:p>
    <w:p w:rsidR="00014AE6" w:rsidRPr="00DF10D5" w:rsidRDefault="00014AE6" w:rsidP="00014AE6">
      <w:pPr>
        <w:tabs>
          <w:tab w:val="left" w:pos="324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20"/>
          <w:szCs w:val="20"/>
        </w:rPr>
      </w:pPr>
    </w:p>
    <w:p w:rsidR="00014AE6" w:rsidRPr="00DF10D5" w:rsidRDefault="00014AE6" w:rsidP="00014AE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DF10D5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ชื่อ</w:t>
      </w:r>
      <w:r>
        <w:rPr>
          <w:rFonts w:ascii="TH SarabunPSK" w:eastAsia="BrowalliaNew-Bold" w:hAnsi="TH SarabunPSK" w:cs="TH SarabunPSK" w:hint="cs"/>
          <w:b/>
          <w:bCs/>
          <w:sz w:val="36"/>
          <w:szCs w:val="36"/>
          <w:cs/>
        </w:rPr>
        <w:t>สถาบัน</w:t>
      </w:r>
      <w:r w:rsidRPr="00DF10D5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อุดมศึกษา</w:t>
      </w:r>
      <w:r w:rsidRPr="00DF10D5">
        <w:rPr>
          <w:rFonts w:ascii="TH SarabunPSK" w:eastAsia="BrowalliaNew-Bold" w:hAnsi="TH SarabunPSK" w:cs="TH SarabunPSK"/>
          <w:b/>
          <w:bCs/>
          <w:sz w:val="36"/>
          <w:szCs w:val="36"/>
        </w:rPr>
        <w:tab/>
      </w:r>
      <w:r w:rsidRPr="00DF10D5">
        <w:rPr>
          <w:rFonts w:ascii="TH SarabunPSK" w:eastAsia="BrowalliaNew" w:hAnsi="TH SarabunPSK" w:cs="TH SarabunPSK"/>
          <w:sz w:val="36"/>
          <w:szCs w:val="36"/>
          <w:cs/>
        </w:rPr>
        <w:t>มหาวิทยาลัยบูรพา</w:t>
      </w:r>
    </w:p>
    <w:p w:rsidR="00014AE6" w:rsidRDefault="00014AE6" w:rsidP="00014AE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DF10D5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วิทยาเขต/คณะ/ภาควิชา</w:t>
      </w:r>
      <w:r>
        <w:rPr>
          <w:rFonts w:ascii="TH SarabunPSK" w:eastAsia="BrowalliaNew-Bold" w:hAnsi="TH SarabunPSK" w:cs="TH SarabunPSK" w:hint="cs"/>
          <w:b/>
          <w:bCs/>
          <w:sz w:val="36"/>
          <w:szCs w:val="36"/>
          <w:cs/>
        </w:rPr>
        <w:t xml:space="preserve"> </w:t>
      </w:r>
      <w:r w:rsidRPr="002C2C04">
        <w:rPr>
          <w:rFonts w:ascii="TH SarabunPSK" w:eastAsia="BrowalliaNew-Bold" w:hAnsi="TH SarabunPSK" w:cs="TH SarabunPSK" w:hint="cs"/>
          <w:sz w:val="36"/>
          <w:szCs w:val="36"/>
          <w:cs/>
        </w:rPr>
        <w:t>วิทยาเขต</w:t>
      </w:r>
      <w:r w:rsidRPr="00DF10D5">
        <w:rPr>
          <w:rFonts w:ascii="TH SarabunPSK" w:hAnsi="TH SarabunPSK" w:cs="TH SarabunPSK"/>
          <w:color w:val="3607B9"/>
          <w:sz w:val="36"/>
          <w:szCs w:val="36"/>
        </w:rPr>
        <w:fldChar w:fldCharType="begin"/>
      </w:r>
      <w:r w:rsidRPr="00DF10D5">
        <w:rPr>
          <w:rFonts w:ascii="TH SarabunPSK" w:hAnsi="TH SarabunPSK" w:cs="TH SarabunPSK"/>
          <w:color w:val="3607B9"/>
          <w:sz w:val="36"/>
          <w:szCs w:val="36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6"/>
          <w:szCs w:val="36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6"/>
          <w:szCs w:val="36"/>
        </w:rPr>
        <w:fldChar w:fldCharType="end"/>
      </w:r>
      <w:r w:rsidRPr="002C2C04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2C2C04">
        <w:rPr>
          <w:rFonts w:ascii="TH SarabunPSK" w:hAnsi="TH SarabunPSK" w:cs="TH SarabunPSK" w:hint="cs"/>
          <w:sz w:val="36"/>
          <w:szCs w:val="36"/>
          <w:cs/>
        </w:rPr>
        <w:t>คณะ</w:t>
      </w:r>
      <w:r w:rsidRPr="00DF10D5">
        <w:rPr>
          <w:rFonts w:ascii="TH SarabunPSK" w:hAnsi="TH SarabunPSK" w:cs="TH SarabunPSK"/>
          <w:color w:val="3607B9"/>
          <w:sz w:val="36"/>
          <w:szCs w:val="36"/>
        </w:rPr>
        <w:fldChar w:fldCharType="begin"/>
      </w:r>
      <w:r w:rsidRPr="00DF10D5">
        <w:rPr>
          <w:rFonts w:ascii="TH SarabunPSK" w:hAnsi="TH SarabunPSK" w:cs="TH SarabunPSK"/>
          <w:color w:val="3607B9"/>
          <w:sz w:val="36"/>
          <w:szCs w:val="36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6"/>
          <w:szCs w:val="36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6"/>
          <w:szCs w:val="36"/>
        </w:rPr>
        <w:fldChar w:fldCharType="end"/>
      </w:r>
      <w:r w:rsidRPr="002C2C04">
        <w:rPr>
          <w:rFonts w:ascii="TH SarabunPSK" w:hAnsi="TH SarabunPSK" w:cs="TH SarabunPSK" w:hint="cs"/>
          <w:sz w:val="36"/>
          <w:szCs w:val="36"/>
          <w:cs/>
        </w:rPr>
        <w:t xml:space="preserve"> ภาควิชา</w:t>
      </w:r>
      <w:r w:rsidRPr="00DF10D5">
        <w:rPr>
          <w:rFonts w:ascii="TH SarabunPSK" w:hAnsi="TH SarabunPSK" w:cs="TH SarabunPSK"/>
          <w:color w:val="3607B9"/>
          <w:sz w:val="36"/>
          <w:szCs w:val="36"/>
        </w:rPr>
        <w:fldChar w:fldCharType="begin"/>
      </w:r>
      <w:r w:rsidRPr="00DF10D5">
        <w:rPr>
          <w:rFonts w:ascii="TH SarabunPSK" w:hAnsi="TH SarabunPSK" w:cs="TH SarabunPSK"/>
          <w:color w:val="3607B9"/>
          <w:sz w:val="36"/>
          <w:szCs w:val="36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6"/>
          <w:szCs w:val="36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6"/>
          <w:szCs w:val="36"/>
        </w:rPr>
        <w:fldChar w:fldCharType="end"/>
      </w:r>
    </w:p>
    <w:p w:rsidR="00014AE6" w:rsidRPr="00887788" w:rsidRDefault="00014AE6" w:rsidP="00014AE6">
      <w:pPr>
        <w:tabs>
          <w:tab w:val="left" w:pos="252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i/>
          <w:iCs/>
          <w:color w:val="FF0000"/>
          <w:sz w:val="36"/>
          <w:szCs w:val="36"/>
          <w:cs/>
        </w:rPr>
      </w:pPr>
      <w:r>
        <w:rPr>
          <w:rFonts w:ascii="TH SarabunPSK" w:eastAsia="BrowalliaNew-Bold" w:hAnsi="TH SarabunPSK" w:cs="TH SarabunPSK"/>
          <w:sz w:val="36"/>
          <w:szCs w:val="36"/>
          <w:cs/>
        </w:rPr>
        <w:tab/>
      </w:r>
      <w:r w:rsidRPr="00887788">
        <w:rPr>
          <w:rFonts w:ascii="TH SarabunPSK" w:eastAsia="BrowalliaNew-Bold" w:hAnsi="TH SarabunPSK" w:cs="TH SarabunPSK"/>
          <w:i/>
          <w:iCs/>
          <w:color w:val="FF0000"/>
          <w:sz w:val="36"/>
          <w:szCs w:val="36"/>
          <w:highlight w:val="yellow"/>
          <w:cs/>
        </w:rPr>
        <w:t>ระบุชื่อ</w:t>
      </w:r>
      <w:r w:rsidRPr="00887788">
        <w:rPr>
          <w:rFonts w:ascii="TH SarabunPSK" w:eastAsia="BrowalliaNew-Bold" w:hAnsi="TH SarabunPSK" w:cs="TH SarabunPSK" w:hint="cs"/>
          <w:i/>
          <w:iCs/>
          <w:color w:val="FF0000"/>
          <w:sz w:val="36"/>
          <w:szCs w:val="36"/>
          <w:highlight w:val="yellow"/>
          <w:cs/>
        </w:rPr>
        <w:t>วิทยาเขต</w:t>
      </w:r>
      <w:r w:rsidRPr="00887788">
        <w:rPr>
          <w:rFonts w:ascii="TH SarabunPSK" w:eastAsia="BrowalliaNew-Bold" w:hAnsi="TH SarabunPSK" w:cs="TH SarabunPSK"/>
          <w:i/>
          <w:iCs/>
          <w:color w:val="FF0000"/>
          <w:sz w:val="36"/>
          <w:szCs w:val="36"/>
          <w:highlight w:val="yellow"/>
          <w:cs/>
        </w:rPr>
        <w:t xml:space="preserve"> คณะ</w:t>
      </w:r>
      <w:r w:rsidRPr="00887788">
        <w:rPr>
          <w:rFonts w:ascii="TH SarabunPSK" w:eastAsia="BrowalliaNew-Bold" w:hAnsi="TH SarabunPSK" w:cs="TH SarabunPSK" w:hint="cs"/>
          <w:i/>
          <w:iCs/>
          <w:color w:val="FF0000"/>
          <w:sz w:val="36"/>
          <w:szCs w:val="36"/>
          <w:highlight w:val="yellow"/>
          <w:cs/>
        </w:rPr>
        <w:t>/</w:t>
      </w:r>
      <w:r w:rsidRPr="00887788">
        <w:rPr>
          <w:rFonts w:ascii="TH SarabunPSK" w:eastAsia="BrowalliaNew-Bold" w:hAnsi="TH SarabunPSK" w:cs="TH SarabunPSK"/>
          <w:i/>
          <w:iCs/>
          <w:color w:val="FF0000"/>
          <w:sz w:val="36"/>
          <w:szCs w:val="36"/>
          <w:highlight w:val="yellow"/>
          <w:cs/>
        </w:rPr>
        <w:t>วิทยาลัย</w:t>
      </w:r>
      <w:r w:rsidRPr="00887788">
        <w:rPr>
          <w:rFonts w:ascii="TH SarabunPSK" w:eastAsia="BrowalliaNew-Bold" w:hAnsi="TH SarabunPSK" w:cs="TH SarabunPSK" w:hint="cs"/>
          <w:i/>
          <w:iCs/>
          <w:color w:val="FF0000"/>
          <w:sz w:val="36"/>
          <w:szCs w:val="36"/>
          <w:highlight w:val="yellow"/>
          <w:cs/>
        </w:rPr>
        <w:t xml:space="preserve"> ภาควิชา</w:t>
      </w:r>
      <w:r w:rsidRPr="00887788">
        <w:rPr>
          <w:rFonts w:ascii="TH SarabunPSK" w:eastAsia="BrowalliaNew-Bold" w:hAnsi="TH SarabunPSK" w:cs="TH SarabunPSK"/>
          <w:i/>
          <w:iCs/>
          <w:color w:val="FF0000"/>
          <w:sz w:val="36"/>
          <w:szCs w:val="36"/>
          <w:highlight w:val="yellow"/>
          <w:cs/>
        </w:rPr>
        <w:t>ที่รับผิดชอบหลักสูตร</w:t>
      </w:r>
    </w:p>
    <w:p w:rsidR="00014AE6" w:rsidRPr="00DF10D5" w:rsidRDefault="00014AE6" w:rsidP="00014AE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20"/>
          <w:szCs w:val="20"/>
        </w:rPr>
      </w:pPr>
    </w:p>
    <w:p w:rsidR="00014AE6" w:rsidRPr="00DF10D5" w:rsidRDefault="00014AE6" w:rsidP="00014AE6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DF10D5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หมวดที่ 1 ข้อมูลทั่วไป</w:t>
      </w:r>
    </w:p>
    <w:p w:rsidR="00014AE6" w:rsidRPr="00DF10D5" w:rsidRDefault="00014AE6" w:rsidP="00014AE6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:rsidR="00014AE6" w:rsidRPr="00DF10D5" w:rsidRDefault="00014AE6" w:rsidP="00014AE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1. รหัสและชื่อหลักสูตร</w:t>
      </w:r>
    </w:p>
    <w:p w:rsidR="00014AE6" w:rsidRPr="00DF10D5" w:rsidRDefault="00014AE6" w:rsidP="00014AE6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DF10D5">
        <w:rPr>
          <w:rFonts w:ascii="TH SarabunPSK" w:eastAsia="BrowalliaNew" w:hAnsi="TH SarabunPSK" w:cs="TH SarabunPSK"/>
          <w:sz w:val="32"/>
          <w:szCs w:val="32"/>
          <w:cs/>
        </w:rPr>
        <w:t xml:space="preserve">รหัส  </w:t>
      </w:r>
      <w:r w:rsidRPr="00DF10D5">
        <w:rPr>
          <w:rFonts w:ascii="TH SarabunPSK" w:eastAsia="BrowalliaNew" w:hAnsi="TH SarabunPSK" w:cs="TH SarabunPSK"/>
          <w:sz w:val="32"/>
          <w:szCs w:val="32"/>
        </w:rPr>
        <w:tab/>
      </w:r>
      <w:r w:rsidRPr="00DF10D5">
        <w:rPr>
          <w:rFonts w:ascii="TH SarabunPSK" w:eastAsia="BrowalliaNew" w:hAnsi="TH SarabunPSK" w:cs="TH SarabunPSK"/>
          <w:sz w:val="32"/>
          <w:szCs w:val="32"/>
        </w:rPr>
        <w:tab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014AE6" w:rsidRPr="00DF10D5" w:rsidRDefault="00014AE6" w:rsidP="00014AE6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DF10D5">
        <w:rPr>
          <w:rFonts w:ascii="TH SarabunPSK" w:hAnsi="TH SarabunPSK" w:cs="TH SarabunPSK"/>
          <w:sz w:val="32"/>
          <w:szCs w:val="32"/>
          <w:cs/>
        </w:rPr>
        <w:t xml:space="preserve">ภาษาไทย: </w:t>
      </w:r>
      <w:r w:rsidRPr="00DF10D5">
        <w:rPr>
          <w:rFonts w:ascii="TH SarabunPSK" w:hAnsi="TH SarabunPSK" w:cs="TH SarabunPSK"/>
          <w:sz w:val="32"/>
          <w:szCs w:val="32"/>
          <w:cs/>
        </w:rPr>
        <w:tab/>
        <w:t>หลักสูตร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014AE6" w:rsidRDefault="00014AE6" w:rsidP="00014AE6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DF10D5">
        <w:rPr>
          <w:rFonts w:ascii="TH SarabunPSK" w:hAnsi="TH SarabunPSK" w:cs="TH SarabunPSK"/>
          <w:sz w:val="32"/>
          <w:szCs w:val="32"/>
          <w:cs/>
        </w:rPr>
        <w:t xml:space="preserve">ภาษาอังกฤษ: </w:t>
      </w:r>
      <w:r w:rsidRPr="00DF10D5">
        <w:rPr>
          <w:rFonts w:ascii="TH SarabunPSK" w:hAnsi="TH SarabunPSK" w:cs="TH SarabunPSK"/>
          <w:sz w:val="32"/>
          <w:szCs w:val="32"/>
          <w:cs/>
        </w:rPr>
        <w:tab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DF10D5">
        <w:rPr>
          <w:rFonts w:ascii="TH SarabunPSK" w:hAnsi="TH SarabunPSK" w:cs="TH SarabunPSK"/>
          <w:sz w:val="32"/>
          <w:szCs w:val="32"/>
        </w:rPr>
        <w:t xml:space="preserve">Program in 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014AE6" w:rsidRPr="00F90E2C" w:rsidRDefault="00014AE6" w:rsidP="00014AE6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b/>
          <w:bCs/>
          <w:i/>
          <w:iCs/>
          <w:color w:val="FF0000"/>
          <w:sz w:val="32"/>
          <w:szCs w:val="32"/>
          <w:highlight w:val="yellow"/>
        </w:rPr>
      </w:pPr>
      <w:r w:rsidRPr="00F90E2C">
        <w:rPr>
          <w:rFonts w:ascii="TH SarabunPSK" w:eastAsia="BrowalliaNew" w:hAnsi="TH SarabunPSK" w:cs="TH SarabunPSK" w:hint="cs"/>
          <w:b/>
          <w:bCs/>
          <w:i/>
          <w:iCs/>
          <w:color w:val="FF0000"/>
          <w:sz w:val="32"/>
          <w:szCs w:val="32"/>
          <w:highlight w:val="yellow"/>
          <w:cs/>
        </w:rPr>
        <w:t>ตัวอย่าง</w:t>
      </w:r>
    </w:p>
    <w:p w:rsidR="00014AE6" w:rsidRPr="00F90E2C" w:rsidRDefault="00014AE6" w:rsidP="00014AE6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i/>
          <w:iCs/>
          <w:color w:val="FF0000"/>
          <w:spacing w:val="-4"/>
          <w:sz w:val="32"/>
          <w:szCs w:val="32"/>
          <w:highlight w:val="yellow"/>
        </w:rPr>
      </w:pPr>
      <w:r w:rsidRPr="00F90E2C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รหัส  </w:t>
      </w:r>
      <w:r w:rsidRPr="00F90E2C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ab/>
      </w:r>
      <w:r w:rsidRPr="00F90E2C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ab/>
      </w:r>
      <w:r w:rsidRPr="00F90E2C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  <w:t>12345671234567</w:t>
      </w:r>
      <w:r w:rsidR="00F90E2C" w:rsidRPr="00F90E2C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 </w:t>
      </w:r>
      <w:r w:rsidRPr="00F90E2C">
        <w:rPr>
          <w:rFonts w:ascii="TH SarabunPSK" w:eastAsia="BrowalliaNew" w:hAnsi="TH SarabunPSK" w:cs="TH SarabunPSK"/>
          <w:i/>
          <w:iCs/>
          <w:color w:val="FF0000"/>
          <w:spacing w:val="-4"/>
          <w:sz w:val="32"/>
          <w:szCs w:val="32"/>
          <w:highlight w:val="yellow"/>
          <w:cs/>
        </w:rPr>
        <w:t>[</w:t>
      </w:r>
      <w:r w:rsidRPr="00F90E2C">
        <w:rPr>
          <w:rFonts w:ascii="TH SarabunPSK" w:eastAsia="BrowalliaNew" w:hAnsi="TH SarabunPSK" w:cs="TH SarabunPSK" w:hint="cs"/>
          <w:i/>
          <w:iCs/>
          <w:color w:val="FF0000"/>
          <w:spacing w:val="-4"/>
          <w:sz w:val="32"/>
          <w:szCs w:val="32"/>
          <w:highlight w:val="yellow"/>
          <w:cs/>
        </w:rPr>
        <w:t>รหัสหลักสูตร 14หลัก ที่ออกโดย</w:t>
      </w:r>
      <w:r w:rsidR="00F90E2C" w:rsidRPr="00F90E2C">
        <w:rPr>
          <w:rFonts w:ascii="TH SarabunPSK" w:eastAsia="BrowalliaNew" w:hAnsi="TH SarabunPSK" w:cs="TH SarabunPSK"/>
          <w:i/>
          <w:iCs/>
          <w:color w:val="FF0000"/>
          <w:spacing w:val="-4"/>
          <w:sz w:val="32"/>
          <w:szCs w:val="32"/>
          <w:highlight w:val="yellow"/>
          <w:cs/>
        </w:rPr>
        <w:t xml:space="preserve"> </w:t>
      </w:r>
      <w:r w:rsidR="00F90E2C" w:rsidRPr="00F90E2C">
        <w:rPr>
          <w:rFonts w:ascii="TH SarabunPSK" w:eastAsia="BrowalliaNew" w:hAnsi="TH SarabunPSK" w:cs="TH SarabunPSK" w:hint="cs"/>
          <w:i/>
          <w:iCs/>
          <w:color w:val="FF0000"/>
          <w:spacing w:val="-4"/>
          <w:sz w:val="32"/>
          <w:szCs w:val="32"/>
          <w:highlight w:val="yellow"/>
          <w:cs/>
        </w:rPr>
        <w:t>สป.</w:t>
      </w:r>
      <w:proofErr w:type="spellStart"/>
      <w:r w:rsidR="00F90E2C" w:rsidRPr="00F90E2C">
        <w:rPr>
          <w:rFonts w:ascii="TH SarabunPSK" w:eastAsia="BrowalliaNew" w:hAnsi="TH SarabunPSK" w:cs="TH SarabunPSK" w:hint="cs"/>
          <w:i/>
          <w:iCs/>
          <w:color w:val="FF0000"/>
          <w:spacing w:val="-4"/>
          <w:sz w:val="32"/>
          <w:szCs w:val="32"/>
          <w:highlight w:val="yellow"/>
          <w:cs/>
        </w:rPr>
        <w:t>อว</w:t>
      </w:r>
      <w:proofErr w:type="spellEnd"/>
      <w:r w:rsidR="00F90E2C" w:rsidRPr="00F90E2C">
        <w:rPr>
          <w:rFonts w:ascii="TH SarabunPSK" w:eastAsia="BrowalliaNew" w:hAnsi="TH SarabunPSK" w:cs="TH SarabunPSK" w:hint="cs"/>
          <w:i/>
          <w:iCs/>
          <w:color w:val="FF0000"/>
          <w:spacing w:val="-4"/>
          <w:sz w:val="32"/>
          <w:szCs w:val="32"/>
          <w:highlight w:val="yellow"/>
          <w:cs/>
        </w:rPr>
        <w:t>.</w:t>
      </w:r>
      <w:r w:rsidRPr="00F90E2C">
        <w:rPr>
          <w:rFonts w:ascii="TH SarabunPSK" w:eastAsia="BrowalliaNew" w:hAnsi="TH SarabunPSK" w:cs="TH SarabunPSK"/>
          <w:i/>
          <w:iCs/>
          <w:color w:val="FF0000"/>
          <w:spacing w:val="-4"/>
          <w:sz w:val="32"/>
          <w:szCs w:val="32"/>
          <w:highlight w:val="yellow"/>
          <w:cs/>
        </w:rPr>
        <w:t>]</w:t>
      </w:r>
    </w:p>
    <w:p w:rsidR="00014AE6" w:rsidRPr="00F90E2C" w:rsidRDefault="00014AE6" w:rsidP="00014AE6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</w:pPr>
      <w:r w:rsidRPr="00F90E2C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ภาษาไทย: </w:t>
      </w:r>
      <w:r w:rsidRPr="00F90E2C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ab/>
      </w:r>
      <w:r w:rsidR="00DA3B0F" w:rsidRPr="00F90E2C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หลักสูตรปรัชญาดุษฎีบัณฑิต สาขาวิชาจุลชีววิทยา</w:t>
      </w:r>
    </w:p>
    <w:p w:rsidR="00014AE6" w:rsidRPr="00F90E2C" w:rsidRDefault="00014AE6" w:rsidP="00014AE6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i/>
          <w:iCs/>
          <w:color w:val="FF0000"/>
          <w:sz w:val="32"/>
          <w:szCs w:val="32"/>
        </w:rPr>
      </w:pPr>
      <w:r w:rsidRPr="00F90E2C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ภาษาอังกฤษ: </w:t>
      </w:r>
      <w:r w:rsidRPr="00F90E2C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ab/>
      </w:r>
      <w:r w:rsidR="00DA3B0F" w:rsidRPr="00F90E2C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  <w:t>Doctor of Philosophy Program in Microbiology</w:t>
      </w:r>
    </w:p>
    <w:p w:rsidR="00014AE6" w:rsidRPr="00DF10D5" w:rsidRDefault="00014AE6" w:rsidP="00014AE6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:rsidR="00014AE6" w:rsidRPr="00DF10D5" w:rsidRDefault="00014AE6" w:rsidP="00014AE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2. ชื่อปริญญาและสาขาวิชา</w:t>
      </w:r>
    </w:p>
    <w:p w:rsidR="00014AE6" w:rsidRPr="00DF10D5" w:rsidRDefault="00014AE6" w:rsidP="00014AE6">
      <w:pPr>
        <w:rPr>
          <w:rFonts w:ascii="TH SarabunPSK" w:hAnsi="TH SarabunPSK" w:cs="TH SarabunPSK"/>
          <w:sz w:val="32"/>
          <w:szCs w:val="32"/>
        </w:rPr>
      </w:pPr>
      <w:r w:rsidRPr="00DF10D5">
        <w:rPr>
          <w:rFonts w:ascii="TH SarabunPSK" w:hAnsi="TH SarabunPSK" w:cs="TH SarabunPSK"/>
          <w:sz w:val="32"/>
          <w:szCs w:val="32"/>
        </w:rPr>
        <w:tab/>
      </w:r>
      <w:r w:rsidRPr="00DF10D5">
        <w:rPr>
          <w:rFonts w:ascii="TH SarabunPSK" w:hAnsi="TH SarabunPSK" w:cs="TH SarabunPSK"/>
          <w:sz w:val="32"/>
          <w:szCs w:val="32"/>
          <w:cs/>
        </w:rPr>
        <w:t xml:space="preserve">ชื่อปริญญาภาษาไทย: </w:t>
      </w:r>
      <w:r w:rsidRPr="00DF10D5">
        <w:rPr>
          <w:rFonts w:ascii="TH SarabunPSK" w:hAnsi="TH SarabunPSK" w:cs="TH SarabunPSK"/>
          <w:sz w:val="32"/>
          <w:szCs w:val="32"/>
        </w:rPr>
        <w:tab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DF10D5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DF10D5">
        <w:rPr>
          <w:rFonts w:ascii="TH SarabunPSK" w:hAnsi="TH SarabunPSK" w:cs="TH SarabunPSK"/>
          <w:sz w:val="32"/>
          <w:szCs w:val="32"/>
          <w:cs/>
        </w:rPr>
        <w:t>)</w:t>
      </w:r>
    </w:p>
    <w:p w:rsidR="00014AE6" w:rsidRPr="00DF10D5" w:rsidRDefault="00014AE6" w:rsidP="00014AE6">
      <w:pPr>
        <w:rPr>
          <w:rFonts w:ascii="TH SarabunPSK" w:hAnsi="TH SarabunPSK" w:cs="TH SarabunPSK"/>
          <w:sz w:val="32"/>
          <w:szCs w:val="32"/>
        </w:rPr>
      </w:pPr>
      <w:r w:rsidRPr="00DF10D5">
        <w:rPr>
          <w:rFonts w:ascii="TH SarabunPSK" w:hAnsi="TH SarabunPSK" w:cs="TH SarabunPSK"/>
          <w:sz w:val="32"/>
          <w:szCs w:val="32"/>
          <w:cs/>
        </w:rPr>
        <w:tab/>
        <w:t xml:space="preserve">ชื่อปริญญาภาษาอังกฤษ: </w:t>
      </w:r>
      <w:r w:rsidRPr="00DF10D5">
        <w:rPr>
          <w:rFonts w:ascii="TH SarabunPSK" w:hAnsi="TH SarabunPSK" w:cs="TH SarabunPSK"/>
          <w:sz w:val="32"/>
          <w:szCs w:val="32"/>
        </w:rPr>
        <w:tab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DF10D5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DF10D5">
        <w:rPr>
          <w:rFonts w:ascii="TH SarabunPSK" w:hAnsi="TH SarabunPSK" w:cs="TH SarabunPSK"/>
          <w:sz w:val="32"/>
          <w:szCs w:val="32"/>
          <w:cs/>
        </w:rPr>
        <w:t>)</w:t>
      </w:r>
    </w:p>
    <w:p w:rsidR="00014AE6" w:rsidRPr="00DF10D5" w:rsidRDefault="00014AE6" w:rsidP="00014AE6">
      <w:pPr>
        <w:rPr>
          <w:rFonts w:ascii="TH SarabunPSK" w:hAnsi="TH SarabunPSK" w:cs="TH SarabunPSK"/>
          <w:sz w:val="32"/>
          <w:szCs w:val="32"/>
        </w:rPr>
      </w:pPr>
      <w:r w:rsidRPr="00DF10D5">
        <w:rPr>
          <w:rFonts w:ascii="TH SarabunPSK" w:hAnsi="TH SarabunPSK" w:cs="TH SarabunPSK"/>
          <w:sz w:val="32"/>
          <w:szCs w:val="32"/>
          <w:cs/>
        </w:rPr>
        <w:tab/>
        <w:t xml:space="preserve">อักษรย่อภาษาไทย: </w:t>
      </w:r>
      <w:r w:rsidRPr="00DF10D5">
        <w:rPr>
          <w:rFonts w:ascii="TH SarabunPSK" w:hAnsi="TH SarabunPSK" w:cs="TH SarabunPSK"/>
          <w:sz w:val="32"/>
          <w:szCs w:val="32"/>
          <w:cs/>
        </w:rPr>
        <w:tab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DF10D5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DF10D5">
        <w:rPr>
          <w:rFonts w:ascii="TH SarabunPSK" w:hAnsi="TH SarabunPSK" w:cs="TH SarabunPSK"/>
          <w:sz w:val="32"/>
          <w:szCs w:val="32"/>
          <w:cs/>
        </w:rPr>
        <w:t>)</w:t>
      </w:r>
    </w:p>
    <w:p w:rsidR="00014AE6" w:rsidRPr="00DF10D5" w:rsidRDefault="00014AE6" w:rsidP="00014AE6">
      <w:pPr>
        <w:rPr>
          <w:rFonts w:ascii="TH SarabunPSK" w:hAnsi="TH SarabunPSK" w:cs="TH SarabunPSK"/>
          <w:sz w:val="32"/>
          <w:szCs w:val="32"/>
        </w:rPr>
      </w:pPr>
      <w:r w:rsidRPr="00DF10D5">
        <w:rPr>
          <w:rFonts w:ascii="TH SarabunPSK" w:hAnsi="TH SarabunPSK" w:cs="TH SarabunPSK"/>
          <w:sz w:val="32"/>
          <w:szCs w:val="32"/>
        </w:rPr>
        <w:tab/>
      </w:r>
      <w:r w:rsidRPr="00DF10D5">
        <w:rPr>
          <w:rFonts w:ascii="TH SarabunPSK" w:hAnsi="TH SarabunPSK" w:cs="TH SarabunPSK"/>
          <w:sz w:val="32"/>
          <w:szCs w:val="32"/>
          <w:cs/>
        </w:rPr>
        <w:t xml:space="preserve">อักษรย่อภาษาอังกฤษ: </w:t>
      </w:r>
      <w:r w:rsidRPr="00DF10D5">
        <w:rPr>
          <w:rFonts w:ascii="TH SarabunPSK" w:hAnsi="TH SarabunPSK" w:cs="TH SarabunPSK"/>
          <w:sz w:val="32"/>
          <w:szCs w:val="32"/>
        </w:rPr>
        <w:tab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DF10D5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DF10D5">
        <w:rPr>
          <w:rFonts w:ascii="TH SarabunPSK" w:hAnsi="TH SarabunPSK" w:cs="TH SarabunPSK"/>
          <w:sz w:val="32"/>
          <w:szCs w:val="32"/>
          <w:cs/>
        </w:rPr>
        <w:t>)</w:t>
      </w:r>
    </w:p>
    <w:p w:rsidR="00014AE6" w:rsidRPr="00DF10D5" w:rsidRDefault="00014AE6" w:rsidP="00014AE6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16"/>
          <w:szCs w:val="16"/>
        </w:rPr>
      </w:pPr>
    </w:p>
    <w:p w:rsidR="00014AE6" w:rsidRPr="00424F43" w:rsidRDefault="00014AE6" w:rsidP="00014AE6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424F43">
        <w:rPr>
          <w:rFonts w:ascii="TH SarabunPSK" w:hAnsi="TH SarabunPSK" w:cs="TH SarabunPSK"/>
          <w:b/>
          <w:bCs/>
          <w:color w:val="FF0000"/>
          <w:sz w:val="32"/>
          <w:szCs w:val="32"/>
          <w:highlight w:val="yellow"/>
          <w:cs/>
        </w:rPr>
        <w:t>ตัวอย่าง</w:t>
      </w:r>
    </w:p>
    <w:p w:rsidR="00014AE6" w:rsidRPr="00424F43" w:rsidRDefault="00014AE6" w:rsidP="00014AE6">
      <w:pPr>
        <w:rPr>
          <w:rFonts w:ascii="TH SarabunPSK" w:hAnsi="TH SarabunPSK" w:cs="TH SarabunPSK"/>
          <w:color w:val="FF0000"/>
          <w:sz w:val="32"/>
          <w:szCs w:val="32"/>
        </w:rPr>
      </w:pPr>
      <w:r w:rsidRPr="00424F43">
        <w:rPr>
          <w:rFonts w:ascii="TH SarabunPSK" w:hAnsi="TH SarabunPSK" w:cs="TH SarabunPSK"/>
          <w:color w:val="FF0000"/>
          <w:sz w:val="32"/>
          <w:szCs w:val="32"/>
        </w:rPr>
        <w:tab/>
      </w:r>
      <w:r w:rsidRPr="00424F43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 xml:space="preserve">ชื่อปริญญาภาษาไทย: </w:t>
      </w:r>
      <w:r w:rsidRPr="00424F43">
        <w:rPr>
          <w:rFonts w:ascii="TH SarabunPSK" w:hAnsi="TH SarabunPSK" w:cs="TH SarabunPSK"/>
          <w:color w:val="FF0000"/>
          <w:sz w:val="32"/>
          <w:szCs w:val="32"/>
          <w:highlight w:val="yellow"/>
        </w:rPr>
        <w:tab/>
      </w:r>
      <w:r w:rsidR="00DA3B0F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ปรัชญาดุษฎี</w:t>
      </w:r>
      <w:r w:rsidRPr="00424F43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>บัณฑิต (</w:t>
      </w:r>
      <w:r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จุล</w:t>
      </w:r>
      <w:r w:rsidRPr="00424F43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>ชีววิทยา)</w:t>
      </w:r>
    </w:p>
    <w:p w:rsidR="00014AE6" w:rsidRPr="00424F43" w:rsidRDefault="00014AE6" w:rsidP="00014AE6">
      <w:pPr>
        <w:rPr>
          <w:rFonts w:ascii="TH SarabunPSK" w:hAnsi="TH SarabunPSK" w:cs="TH SarabunPSK"/>
          <w:color w:val="FF0000"/>
          <w:sz w:val="32"/>
          <w:szCs w:val="32"/>
        </w:rPr>
      </w:pPr>
      <w:r w:rsidRPr="00424F4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424F43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>ชื่อปริญญาภาษาอังกฤษ</w:t>
      </w:r>
      <w:r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 xml:space="preserve">: </w:t>
      </w:r>
      <w:r>
        <w:rPr>
          <w:rFonts w:ascii="TH SarabunPSK" w:hAnsi="TH SarabunPSK" w:cs="TH SarabunPSK"/>
          <w:color w:val="FF0000"/>
          <w:sz w:val="32"/>
          <w:szCs w:val="32"/>
          <w:highlight w:val="yellow"/>
        </w:rPr>
        <w:tab/>
      </w:r>
      <w:r w:rsidR="00DA3B0F" w:rsidRPr="00DA3B0F">
        <w:rPr>
          <w:rFonts w:ascii="TH SarabunPSK" w:hAnsi="TH SarabunPSK" w:cs="TH SarabunPSK"/>
          <w:color w:val="FF0000"/>
          <w:sz w:val="32"/>
          <w:szCs w:val="32"/>
          <w:highlight w:val="yellow"/>
        </w:rPr>
        <w:t>Doctor of Philosophy</w:t>
      </w:r>
      <w:r w:rsidRPr="00DA3B0F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 xml:space="preserve"> </w:t>
      </w:r>
      <w:r w:rsidRPr="00424F43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>(</w:t>
      </w:r>
      <w:r>
        <w:rPr>
          <w:rFonts w:ascii="TH SarabunPSK" w:hAnsi="TH SarabunPSK" w:cs="TH SarabunPSK"/>
          <w:color w:val="FF0000"/>
          <w:sz w:val="32"/>
          <w:szCs w:val="32"/>
          <w:highlight w:val="yellow"/>
        </w:rPr>
        <w:t>Microb</w:t>
      </w:r>
      <w:r w:rsidRPr="00424F43">
        <w:rPr>
          <w:rFonts w:ascii="TH SarabunPSK" w:hAnsi="TH SarabunPSK" w:cs="TH SarabunPSK"/>
          <w:color w:val="FF0000"/>
          <w:sz w:val="32"/>
          <w:szCs w:val="32"/>
          <w:highlight w:val="yellow"/>
        </w:rPr>
        <w:t>iology</w:t>
      </w:r>
      <w:r w:rsidRPr="00424F43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>)</w:t>
      </w:r>
    </w:p>
    <w:p w:rsidR="00014AE6" w:rsidRPr="00424F43" w:rsidRDefault="00014AE6" w:rsidP="00014AE6">
      <w:pPr>
        <w:rPr>
          <w:rFonts w:ascii="TH SarabunPSK" w:hAnsi="TH SarabunPSK" w:cs="TH SarabunPSK"/>
          <w:color w:val="FF0000"/>
          <w:sz w:val="32"/>
          <w:szCs w:val="32"/>
        </w:rPr>
      </w:pPr>
      <w:r w:rsidRPr="00424F4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424F43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 xml:space="preserve">อักษรย่อภาษาไทย: </w:t>
      </w:r>
      <w:r w:rsidR="00DA3B0F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ab/>
      </w:r>
      <w:proofErr w:type="spellStart"/>
      <w:r w:rsidR="00DA3B0F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ปร</w:t>
      </w:r>
      <w:proofErr w:type="spellEnd"/>
      <w:r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>.</w:t>
      </w:r>
      <w:r w:rsidR="00DA3B0F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ด</w:t>
      </w:r>
      <w:r w:rsidRPr="00424F43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>. (</w:t>
      </w:r>
      <w:r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จุล</w:t>
      </w:r>
      <w:r w:rsidRPr="00424F43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>ชีววิทยา)</w:t>
      </w:r>
    </w:p>
    <w:p w:rsidR="00014AE6" w:rsidRPr="002C2C04" w:rsidRDefault="00014AE6" w:rsidP="00014AE6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424F43">
        <w:rPr>
          <w:rFonts w:ascii="TH SarabunPSK" w:hAnsi="TH SarabunPSK" w:cs="TH SarabunPSK"/>
          <w:color w:val="FF0000"/>
          <w:sz w:val="32"/>
          <w:szCs w:val="32"/>
        </w:rPr>
        <w:tab/>
      </w:r>
      <w:r w:rsidRPr="00424F43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>อักษรย่อภาษาอังกฤษ</w:t>
      </w:r>
      <w:r w:rsidR="00DA3B0F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 xml:space="preserve">: </w:t>
      </w:r>
      <w:r w:rsidR="00DA3B0F">
        <w:rPr>
          <w:rFonts w:ascii="TH SarabunPSK" w:hAnsi="TH SarabunPSK" w:cs="TH SarabunPSK"/>
          <w:color w:val="FF0000"/>
          <w:sz w:val="32"/>
          <w:szCs w:val="32"/>
          <w:highlight w:val="yellow"/>
        </w:rPr>
        <w:tab/>
        <w:t>Ph</w:t>
      </w:r>
      <w:r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>.</w:t>
      </w:r>
      <w:r w:rsidR="00DA3B0F">
        <w:rPr>
          <w:rFonts w:ascii="TH SarabunPSK" w:hAnsi="TH SarabunPSK" w:cs="TH SarabunPSK"/>
          <w:color w:val="FF0000"/>
          <w:sz w:val="32"/>
          <w:szCs w:val="32"/>
          <w:highlight w:val="yellow"/>
        </w:rPr>
        <w:t>D</w:t>
      </w:r>
      <w:r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>. (</w:t>
      </w:r>
      <w:r>
        <w:rPr>
          <w:rFonts w:ascii="TH SarabunPSK" w:hAnsi="TH SarabunPSK" w:cs="TH SarabunPSK"/>
          <w:color w:val="FF0000"/>
          <w:sz w:val="32"/>
          <w:szCs w:val="32"/>
          <w:highlight w:val="yellow"/>
        </w:rPr>
        <w:t>Microb</w:t>
      </w:r>
      <w:r w:rsidRPr="00424F43">
        <w:rPr>
          <w:rFonts w:ascii="TH SarabunPSK" w:hAnsi="TH SarabunPSK" w:cs="TH SarabunPSK"/>
          <w:color w:val="FF0000"/>
          <w:sz w:val="32"/>
          <w:szCs w:val="32"/>
          <w:highlight w:val="yellow"/>
        </w:rPr>
        <w:t>iology</w:t>
      </w:r>
      <w:r w:rsidRPr="00424F43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>)</w:t>
      </w:r>
    </w:p>
    <w:p w:rsidR="00014AE6" w:rsidRPr="00DF10D5" w:rsidRDefault="00014AE6" w:rsidP="00014AE6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16"/>
          <w:szCs w:val="16"/>
        </w:rPr>
      </w:pPr>
    </w:p>
    <w:p w:rsidR="00014AE6" w:rsidRPr="00DF10D5" w:rsidRDefault="00014AE6" w:rsidP="00014AE6">
      <w:pPr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3. วิชาเอก   </w:t>
      </w:r>
      <w:r w:rsidRPr="00DF10D5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Pr="0036183B">
        <w:rPr>
          <w:rFonts w:ascii="TH SarabunPSK" w:eastAsia="BrowalliaNew-Bold" w:hAnsi="TH SarabunPSK" w:cs="TH SarabunPSK"/>
          <w:i/>
          <w:iCs/>
          <w:color w:val="FF0000"/>
          <w:sz w:val="32"/>
          <w:szCs w:val="32"/>
          <w:highlight w:val="yellow"/>
          <w:cs/>
        </w:rPr>
        <w:t>กรณีหลักสูตรที่มีวิชาเอก/</w:t>
      </w:r>
      <w:r w:rsidRPr="0036183B">
        <w:rPr>
          <w:rFonts w:ascii="TH SarabunPSK" w:eastAsia="BrowalliaNew-Bold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แขนง</w:t>
      </w:r>
      <w:r w:rsidRPr="0036183B">
        <w:rPr>
          <w:rFonts w:ascii="TH SarabunPSK" w:eastAsia="BrowalliaNew-Bold" w:hAnsi="TH SarabunPSK" w:cs="TH SarabunPSK"/>
          <w:i/>
          <w:iCs/>
          <w:color w:val="FF0000"/>
          <w:sz w:val="32"/>
          <w:szCs w:val="32"/>
          <w:highlight w:val="yellow"/>
          <w:cs/>
        </w:rPr>
        <w:t>วิชา</w:t>
      </w:r>
    </w:p>
    <w:p w:rsidR="00014AE6" w:rsidRPr="00DF10D5" w:rsidRDefault="00014AE6" w:rsidP="00014AE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:rsidR="00014AE6" w:rsidRPr="00DF10D5" w:rsidRDefault="00014AE6" w:rsidP="00014AE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4. จำนวนหน่วยกิตที่เรียนตลอดหลักสูตร</w:t>
      </w:r>
    </w:p>
    <w:p w:rsidR="00EB4031" w:rsidRDefault="00EB4031" w:rsidP="00EB40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33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DF10D5">
        <w:rPr>
          <w:rFonts w:ascii="TH SarabunPSK" w:eastAsia="BrowalliaNew-Bold" w:hAnsi="TH SarabunPSK" w:cs="TH SarabunPSK"/>
          <w:sz w:val="32"/>
          <w:szCs w:val="32"/>
        </w:rPr>
        <w:tab/>
      </w:r>
      <w:r w:rsidRPr="00DF10D5">
        <w:rPr>
          <w:rFonts w:ascii="TH SarabunPSK" w:eastAsia="BrowalliaNew-Bold" w:hAnsi="TH SarabunPSK" w:cs="TH SarabunPSK"/>
          <w:sz w:val="32"/>
          <w:szCs w:val="32"/>
          <w:cs/>
        </w:rPr>
        <w:t>จำนวนหน่วยกิต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DF10D5">
        <w:rPr>
          <w:rFonts w:ascii="TH SarabunPSK" w:eastAsia="BrowalliaNew-Bold" w:hAnsi="TH SarabunPSK" w:cs="TH SarabunPSK"/>
          <w:sz w:val="32"/>
          <w:szCs w:val="32"/>
          <w:cs/>
        </w:rPr>
        <w:t>รวมตลอดหลักสูตร</w:t>
      </w:r>
    </w:p>
    <w:p w:rsidR="00EB4031" w:rsidRDefault="00EB4031" w:rsidP="00EB40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33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แบบ 1.1 และแบบ 2.1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DF10D5">
        <w:rPr>
          <w:rFonts w:ascii="TH SarabunPSK" w:eastAsia="BrowalliaNew-Bold" w:hAnsi="TH SarabunPSK" w:cs="TH SarabunPSK"/>
          <w:sz w:val="32"/>
          <w:szCs w:val="32"/>
          <w:cs/>
        </w:rPr>
        <w:t>ไม่น้อยกว่า</w:t>
      </w:r>
      <w:r>
        <w:rPr>
          <w:rFonts w:ascii="TH SarabunPSK" w:hAnsi="TH SarabunPSK" w:cs="TH SarabunPSK"/>
          <w:color w:val="3607B9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48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DF10D5">
        <w:rPr>
          <w:rFonts w:ascii="TH SarabunPSK" w:eastAsia="BrowalliaNew-Bold" w:hAnsi="TH SarabunPSK" w:cs="TH SarabunPSK"/>
          <w:sz w:val="32"/>
          <w:szCs w:val="32"/>
          <w:cs/>
        </w:rPr>
        <w:t>หน่วยกิต</w:t>
      </w:r>
    </w:p>
    <w:p w:rsidR="00014AE6" w:rsidRPr="00DF10D5" w:rsidRDefault="00EB4031" w:rsidP="001619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33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แบบ 1.2 และแบบ 2.2</w:t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DF10D5">
        <w:rPr>
          <w:rFonts w:ascii="TH SarabunPSK" w:eastAsia="BrowalliaNew-Bold" w:hAnsi="TH SarabunPSK" w:cs="TH SarabunPSK"/>
          <w:sz w:val="32"/>
          <w:szCs w:val="32"/>
          <w:cs/>
        </w:rPr>
        <w:t>ไม่น้อยกว่า</w:t>
      </w:r>
      <w:r>
        <w:rPr>
          <w:rFonts w:ascii="TH SarabunPSK" w:hAnsi="TH SarabunPSK" w:cs="TH SarabunPSK"/>
          <w:color w:val="3607B9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72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DF10D5">
        <w:rPr>
          <w:rFonts w:ascii="TH SarabunPSK" w:eastAsia="BrowalliaNew-Bold" w:hAnsi="TH SarabunPSK" w:cs="TH SarabunPSK"/>
          <w:sz w:val="32"/>
          <w:szCs w:val="32"/>
          <w:cs/>
        </w:rPr>
        <w:t>หน่วยกิต</w:t>
      </w:r>
      <w:r w:rsidR="00161920">
        <w:rPr>
          <w:rFonts w:ascii="TH SarabunPSK" w:eastAsia="BrowalliaNew-Bold" w:hAnsi="TH SarabunPSK" w:cs="TH SarabunPSK"/>
          <w:sz w:val="32"/>
          <w:szCs w:val="32"/>
          <w:cs/>
        </w:rPr>
        <w:br w:type="page"/>
      </w:r>
      <w:r w:rsidR="00014AE6"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5. รูปแบบของหลักสูตร</w:t>
      </w:r>
      <w:r w:rsidR="00014AE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="00014AE6" w:rsidRPr="0036183B">
        <w:rPr>
          <w:rFonts w:ascii="TH SarabunPSK" w:eastAsia="BrowalliaNew-Bold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โปรดทำเครื่องหมาย</w:t>
      </w:r>
      <w:r w:rsidR="00014AE6" w:rsidRPr="0036183B">
        <w:rPr>
          <w:rFonts w:ascii="TH SarabunPSK" w:eastAsia="BrowalliaNew-Bold" w:hAnsi="TH SarabunPSK" w:cs="TH SarabunPSK" w:hint="cs"/>
          <w:color w:val="FF0000"/>
          <w:sz w:val="32"/>
          <w:szCs w:val="32"/>
          <w:highlight w:val="yellow"/>
          <w:cs/>
        </w:rPr>
        <w:t xml:space="preserve"> </w:t>
      </w:r>
      <w:r w:rsidR="00014AE6" w:rsidRPr="0036183B">
        <w:rPr>
          <w:rFonts w:ascii="TH SarabunPSK" w:eastAsia="BrowalliaNew" w:hAnsi="TH SarabunPSK" w:cs="TH SarabunPSK"/>
          <w:color w:val="FF0000"/>
          <w:sz w:val="32"/>
          <w:szCs w:val="32"/>
          <w:highlight w:val="yellow"/>
        </w:rPr>
        <w:sym w:font="Wingdings" w:char="F0FE"/>
      </w:r>
      <w:r w:rsidR="00014AE6" w:rsidRPr="0036183B">
        <w:rPr>
          <w:rFonts w:ascii="TH SarabunPSK" w:eastAsia="BrowalliaNew" w:hAnsi="TH SarabunPSK" w:cs="TH SarabunPSK"/>
          <w:color w:val="FF0000"/>
          <w:sz w:val="32"/>
          <w:szCs w:val="32"/>
          <w:highlight w:val="yellow"/>
          <w:cs/>
        </w:rPr>
        <w:t xml:space="preserve"> </w:t>
      </w:r>
      <w:r w:rsidR="00014AE6" w:rsidRPr="0036183B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หน้าข้อที่เลือก</w:t>
      </w:r>
    </w:p>
    <w:p w:rsidR="00014AE6" w:rsidRPr="00DF10D5" w:rsidRDefault="00014AE6" w:rsidP="00014AE6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b/>
          <w:bCs/>
          <w:sz w:val="32"/>
          <w:szCs w:val="32"/>
          <w:cs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5.1 รูปแบบ</w:t>
      </w:r>
    </w:p>
    <w:p w:rsidR="00014AE6" w:rsidRPr="00014AE6" w:rsidRDefault="00014AE6" w:rsidP="00014AE6">
      <w:pPr>
        <w:tabs>
          <w:tab w:val="left" w:pos="1080"/>
          <w:tab w:val="left" w:pos="1710"/>
          <w:tab w:val="left" w:pos="1980"/>
        </w:tabs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2"/>
          <w:szCs w:val="32"/>
          <w:cs/>
        </w:rPr>
      </w:pPr>
      <w:r w:rsidRPr="00AA1205">
        <w:rPr>
          <w:rFonts w:ascii="TH SarabunPSK" w:eastAsia="BrowalliaNew" w:hAnsi="TH SarabunPSK" w:cs="TH SarabunPSK"/>
          <w:sz w:val="32"/>
          <w:szCs w:val="32"/>
        </w:rPr>
        <w:tab/>
      </w:r>
      <w:r w:rsidR="006C2D34" w:rsidRPr="006C2D34">
        <w:rPr>
          <w:rFonts w:ascii="TH SarabunPSK" w:eastAsia="BrowalliaNew" w:hAnsi="TH SarabunPSK" w:cs="TH SarabunPSK"/>
          <w:sz w:val="32"/>
          <w:szCs w:val="32"/>
        </w:rPr>
        <w:sym w:font="Wingdings" w:char="F06F"/>
      </w:r>
      <w:r w:rsidRPr="00AA1205">
        <w:rPr>
          <w:rFonts w:ascii="TH SarabunPSK" w:eastAsia="BrowalliaNew" w:hAnsi="TH SarabunPSK" w:cs="TH SarabunPSK"/>
          <w:sz w:val="32"/>
          <w:szCs w:val="32"/>
        </w:rPr>
        <w:tab/>
      </w:r>
      <w:r>
        <w:rPr>
          <w:rFonts w:ascii="TH SarabunPSK" w:eastAsia="BrowalliaNew" w:hAnsi="TH SarabunPSK" w:cs="TH SarabunPSK"/>
          <w:sz w:val="32"/>
          <w:szCs w:val="32"/>
          <w:cs/>
        </w:rPr>
        <w:t>หลักสูตรปริญญา</w:t>
      </w:r>
      <w:r w:rsidR="00B344FD">
        <w:rPr>
          <w:rFonts w:ascii="TH SarabunPSK" w:eastAsia="BrowalliaNew" w:hAnsi="TH SarabunPSK" w:cs="TH SarabunPSK" w:hint="cs"/>
          <w:sz w:val="32"/>
          <w:szCs w:val="32"/>
          <w:cs/>
        </w:rPr>
        <w:t>เอก</w:t>
      </w:r>
    </w:p>
    <w:p w:rsidR="00014AE6" w:rsidRPr="00DF10D5" w:rsidRDefault="00014AE6" w:rsidP="00014AE6">
      <w:pPr>
        <w:autoSpaceDE w:val="0"/>
        <w:autoSpaceDN w:val="0"/>
        <w:adjustRightInd w:val="0"/>
        <w:ind w:right="-1234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5.2 ภาษาที่ใช้ </w:t>
      </w:r>
      <w:r w:rsidRPr="00DF10D5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</w:t>
      </w:r>
    </w:p>
    <w:p w:rsidR="00014AE6" w:rsidRPr="00DF10D5" w:rsidRDefault="00014AE6" w:rsidP="00014AE6">
      <w:pPr>
        <w:tabs>
          <w:tab w:val="left" w:pos="1080"/>
          <w:tab w:val="left" w:pos="1710"/>
        </w:tabs>
        <w:autoSpaceDE w:val="0"/>
        <w:autoSpaceDN w:val="0"/>
        <w:adjustRightInd w:val="0"/>
        <w:ind w:right="-1234"/>
        <w:rPr>
          <w:rFonts w:ascii="TH SarabunPSK" w:eastAsia="BrowalliaNew" w:hAnsi="TH SarabunPSK" w:cs="TH SarabunPSK"/>
          <w:sz w:val="32"/>
          <w:szCs w:val="32"/>
        </w:rPr>
      </w:pPr>
      <w:r w:rsidRPr="00DF10D5">
        <w:rPr>
          <w:rFonts w:ascii="TH SarabunPSK" w:eastAsia="BrowalliaNew" w:hAnsi="TH SarabunPSK" w:cs="TH SarabunPSK"/>
          <w:sz w:val="32"/>
          <w:szCs w:val="32"/>
        </w:rPr>
        <w:tab/>
      </w:r>
      <w:r w:rsidR="006C2D34" w:rsidRPr="006C2D34">
        <w:rPr>
          <w:rFonts w:ascii="TH SarabunPSK" w:eastAsia="BrowalliaNew" w:hAnsi="TH SarabunPSK" w:cs="TH SarabunPSK"/>
          <w:sz w:val="32"/>
          <w:szCs w:val="32"/>
        </w:rPr>
        <w:sym w:font="Wingdings" w:char="F06F"/>
      </w:r>
      <w:r w:rsidRPr="00DF10D5">
        <w:rPr>
          <w:rFonts w:ascii="TH SarabunPSK" w:eastAsia="BrowalliaNew" w:hAnsi="TH SarabunPSK" w:cs="TH SarabunPSK"/>
          <w:sz w:val="32"/>
          <w:szCs w:val="32"/>
        </w:rPr>
        <w:tab/>
      </w:r>
      <w:r w:rsidRPr="00DF10D5">
        <w:rPr>
          <w:rFonts w:ascii="TH SarabunPSK" w:eastAsia="BrowalliaNew" w:hAnsi="TH SarabunPSK" w:cs="TH SarabunPSK"/>
          <w:sz w:val="32"/>
          <w:szCs w:val="32"/>
          <w:cs/>
        </w:rPr>
        <w:t>หลักสูตรจัดการศึกษาเป็นภาษาไทย</w:t>
      </w:r>
    </w:p>
    <w:p w:rsidR="00014AE6" w:rsidRPr="00DF10D5" w:rsidRDefault="00014AE6" w:rsidP="00014AE6">
      <w:pPr>
        <w:tabs>
          <w:tab w:val="left" w:pos="1080"/>
          <w:tab w:val="left" w:pos="1710"/>
        </w:tabs>
        <w:autoSpaceDE w:val="0"/>
        <w:autoSpaceDN w:val="0"/>
        <w:adjustRightInd w:val="0"/>
        <w:ind w:right="-1234"/>
        <w:rPr>
          <w:rFonts w:ascii="TH SarabunPSK" w:eastAsia="BrowalliaNew" w:hAnsi="TH SarabunPSK" w:cs="TH SarabunPSK"/>
          <w:sz w:val="32"/>
          <w:szCs w:val="32"/>
        </w:rPr>
      </w:pPr>
      <w:r w:rsidRPr="00DF10D5">
        <w:rPr>
          <w:rFonts w:ascii="TH SarabunPSK" w:eastAsia="BrowalliaNew" w:hAnsi="TH SarabunPSK" w:cs="TH SarabunPSK"/>
          <w:sz w:val="32"/>
          <w:szCs w:val="32"/>
        </w:rPr>
        <w:tab/>
      </w:r>
      <w:r w:rsidRPr="00DF10D5">
        <w:rPr>
          <w:rFonts w:ascii="TH SarabunPSK" w:eastAsia="BrowalliaNew" w:hAnsi="TH SarabunPSK" w:cs="TH SarabunPSK"/>
          <w:sz w:val="32"/>
          <w:szCs w:val="32"/>
        </w:rPr>
        <w:sym w:font="Wingdings" w:char="F06F"/>
      </w:r>
      <w:r w:rsidRPr="00DF10D5">
        <w:rPr>
          <w:rFonts w:ascii="TH SarabunPSK" w:eastAsia="BrowalliaNew" w:hAnsi="TH SarabunPSK" w:cs="TH SarabunPSK"/>
          <w:sz w:val="32"/>
          <w:szCs w:val="32"/>
        </w:rPr>
        <w:tab/>
      </w:r>
      <w:r w:rsidRPr="00DF10D5">
        <w:rPr>
          <w:rFonts w:ascii="TH SarabunPSK" w:eastAsia="BrowalliaNew" w:hAnsi="TH SarabunPSK" w:cs="TH SarabunPSK"/>
          <w:sz w:val="32"/>
          <w:szCs w:val="32"/>
          <w:cs/>
        </w:rPr>
        <w:t>หลักสูตรจัดการศึกษาเป็นภาษาต่างประเทศ (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36183B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ระบุภาษา</w:t>
      </w:r>
      <w:r w:rsidRPr="00DF10D5">
        <w:rPr>
          <w:rFonts w:ascii="TH SarabunPSK" w:eastAsia="BrowalliaNew" w:hAnsi="TH SarabunPSK" w:cs="TH SarabunPSK"/>
          <w:sz w:val="32"/>
          <w:szCs w:val="32"/>
          <w:cs/>
        </w:rPr>
        <w:t>)</w: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</w:p>
    <w:p w:rsidR="00014AE6" w:rsidRPr="00DF10D5" w:rsidRDefault="00014AE6" w:rsidP="00014AE6">
      <w:pPr>
        <w:tabs>
          <w:tab w:val="left" w:pos="1080"/>
          <w:tab w:val="left" w:pos="1710"/>
        </w:tabs>
        <w:autoSpaceDE w:val="0"/>
        <w:autoSpaceDN w:val="0"/>
        <w:adjustRightInd w:val="0"/>
        <w:ind w:right="-1234"/>
        <w:rPr>
          <w:rFonts w:ascii="TH SarabunPSK" w:eastAsia="BrowalliaNew" w:hAnsi="TH SarabunPSK" w:cs="TH SarabunPSK"/>
          <w:sz w:val="32"/>
          <w:szCs w:val="32"/>
        </w:rPr>
      </w:pPr>
      <w:r w:rsidRPr="00DF10D5">
        <w:rPr>
          <w:rFonts w:ascii="TH SarabunPSK" w:eastAsia="BrowalliaNew" w:hAnsi="TH SarabunPSK" w:cs="TH SarabunPSK"/>
          <w:sz w:val="32"/>
          <w:szCs w:val="32"/>
        </w:rPr>
        <w:tab/>
      </w:r>
      <w:r w:rsidR="00C72272" w:rsidRPr="00DF10D5">
        <w:rPr>
          <w:rFonts w:ascii="TH SarabunPSK" w:eastAsia="BrowalliaNew" w:hAnsi="TH SarabunPSK" w:cs="TH SarabunPSK"/>
          <w:sz w:val="32"/>
          <w:szCs w:val="32"/>
        </w:rPr>
        <w:sym w:font="Wingdings" w:char="F06F"/>
      </w:r>
      <w:r w:rsidRPr="00DF10D5">
        <w:rPr>
          <w:rFonts w:ascii="TH SarabunPSK" w:eastAsia="BrowalliaNew" w:hAnsi="TH SarabunPSK" w:cs="TH SarabunPSK"/>
          <w:sz w:val="32"/>
          <w:szCs w:val="32"/>
        </w:rPr>
        <w:tab/>
      </w:r>
      <w:r w:rsidRPr="00DF10D5">
        <w:rPr>
          <w:rFonts w:ascii="TH SarabunPSK" w:eastAsia="BrowalliaNew" w:hAnsi="TH SarabunPSK" w:cs="TH SarabunPSK"/>
          <w:sz w:val="32"/>
          <w:szCs w:val="32"/>
          <w:cs/>
        </w:rPr>
        <w:t xml:space="preserve">หลักสูตรจัดการศึกษาเป็นภาษาไทยและภาษาต่างประเทศ </w:t>
      </w:r>
      <w:r w:rsidR="00F90E2C" w:rsidRPr="00DF10D5">
        <w:rPr>
          <w:rFonts w:ascii="TH SarabunPSK" w:eastAsia="BrowalliaNew" w:hAnsi="TH SarabunPSK" w:cs="TH SarabunPSK"/>
          <w:sz w:val="32"/>
          <w:szCs w:val="32"/>
          <w:cs/>
        </w:rPr>
        <w:t>(</w:t>
      </w:r>
      <w:r w:rsidR="00F90E2C"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="00F90E2C"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="00F90E2C"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="00F90E2C"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="00F90E2C" w:rsidRPr="0036183B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ระบุภาษา</w:t>
      </w:r>
      <w:r w:rsidR="00F90E2C" w:rsidRPr="00DF10D5">
        <w:rPr>
          <w:rFonts w:ascii="TH SarabunPSK" w:eastAsia="BrowalliaNew" w:hAnsi="TH SarabunPSK" w:cs="TH SarabunPSK"/>
          <w:sz w:val="32"/>
          <w:szCs w:val="32"/>
          <w:cs/>
        </w:rPr>
        <w:t>)</w:t>
      </w:r>
      <w:r w:rsidR="00F90E2C" w:rsidRPr="00DF10D5"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</w:p>
    <w:p w:rsidR="00014AE6" w:rsidRPr="00DF10D5" w:rsidRDefault="00014AE6" w:rsidP="00014AE6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" w:hAnsi="TH SarabunPSK" w:cs="TH SarabunPSK"/>
          <w:b/>
          <w:bCs/>
          <w:sz w:val="32"/>
          <w:szCs w:val="32"/>
        </w:rPr>
        <w:tab/>
      </w: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5.3 การรับเข้าศึกษา </w:t>
      </w:r>
    </w:p>
    <w:p w:rsidR="00014AE6" w:rsidRPr="00DF10D5" w:rsidRDefault="00014AE6" w:rsidP="00014AE6">
      <w:pPr>
        <w:tabs>
          <w:tab w:val="left" w:pos="1080"/>
          <w:tab w:val="left" w:pos="1710"/>
        </w:tabs>
        <w:autoSpaceDE w:val="0"/>
        <w:autoSpaceDN w:val="0"/>
        <w:adjustRightInd w:val="0"/>
        <w:ind w:right="-1234"/>
        <w:rPr>
          <w:rFonts w:ascii="TH SarabunPSK" w:eastAsia="BrowalliaNew" w:hAnsi="TH SarabunPSK" w:cs="TH SarabunPSK"/>
          <w:sz w:val="32"/>
          <w:szCs w:val="32"/>
        </w:rPr>
      </w:pPr>
      <w:r w:rsidRPr="00DF10D5">
        <w:rPr>
          <w:rFonts w:ascii="TH SarabunPSK" w:eastAsia="BrowalliaNew" w:hAnsi="TH SarabunPSK" w:cs="TH SarabunPSK"/>
          <w:sz w:val="32"/>
          <w:szCs w:val="32"/>
        </w:rPr>
        <w:tab/>
      </w:r>
      <w:r w:rsidRPr="00DF10D5">
        <w:rPr>
          <w:rFonts w:ascii="TH SarabunPSK" w:eastAsia="BrowalliaNew" w:hAnsi="TH SarabunPSK" w:cs="TH SarabunPSK"/>
          <w:sz w:val="32"/>
          <w:szCs w:val="32"/>
        </w:rPr>
        <w:sym w:font="Wingdings" w:char="F06F"/>
      </w:r>
      <w:r w:rsidRPr="00DF10D5">
        <w:rPr>
          <w:rFonts w:ascii="TH SarabunPSK" w:eastAsia="BrowalliaNew" w:hAnsi="TH SarabunPSK" w:cs="TH SarabunPSK"/>
          <w:sz w:val="32"/>
          <w:szCs w:val="32"/>
        </w:rPr>
        <w:tab/>
      </w:r>
      <w:r w:rsidRPr="00DF10D5">
        <w:rPr>
          <w:rFonts w:ascii="TH SarabunPSK" w:hAnsi="TH SarabunPSK" w:cs="TH SarabunPSK"/>
          <w:sz w:val="32"/>
          <w:szCs w:val="32"/>
          <w:cs/>
        </w:rPr>
        <w:t>รับเฉพาะนิสิตไทย</w:t>
      </w:r>
      <w:r w:rsidRPr="00DF10D5">
        <w:rPr>
          <w:rFonts w:ascii="TH SarabunPSK" w:eastAsia="BrowalliaNew" w:hAnsi="TH SarabunPSK" w:cs="TH SarabunPSK"/>
          <w:sz w:val="32"/>
          <w:szCs w:val="32"/>
        </w:rPr>
        <w:tab/>
      </w:r>
      <w:r w:rsidRPr="00DF10D5">
        <w:rPr>
          <w:rFonts w:ascii="TH SarabunPSK" w:eastAsia="BrowalliaNew" w:hAnsi="TH SarabunPSK" w:cs="TH SarabunPSK"/>
          <w:sz w:val="32"/>
          <w:szCs w:val="32"/>
        </w:rPr>
        <w:tab/>
      </w:r>
    </w:p>
    <w:p w:rsidR="00014AE6" w:rsidRPr="00DF10D5" w:rsidRDefault="00014AE6" w:rsidP="00014AE6">
      <w:pPr>
        <w:tabs>
          <w:tab w:val="left" w:pos="1080"/>
          <w:tab w:val="left" w:pos="1710"/>
        </w:tabs>
        <w:autoSpaceDE w:val="0"/>
        <w:autoSpaceDN w:val="0"/>
        <w:adjustRightInd w:val="0"/>
        <w:ind w:right="-1234"/>
        <w:rPr>
          <w:rFonts w:ascii="TH SarabunPSK" w:hAnsi="TH SarabunPSK" w:cs="TH SarabunPSK"/>
          <w:sz w:val="32"/>
          <w:szCs w:val="32"/>
        </w:rPr>
      </w:pPr>
      <w:r w:rsidRPr="00DF10D5">
        <w:rPr>
          <w:rFonts w:ascii="TH SarabunPSK" w:eastAsia="BrowalliaNew" w:hAnsi="TH SarabunPSK" w:cs="TH SarabunPSK"/>
          <w:sz w:val="32"/>
          <w:szCs w:val="32"/>
        </w:rPr>
        <w:tab/>
      </w:r>
      <w:r w:rsidRPr="00DF10D5">
        <w:rPr>
          <w:rFonts w:ascii="TH SarabunPSK" w:eastAsia="BrowalliaNew" w:hAnsi="TH SarabunPSK" w:cs="TH SarabunPSK"/>
          <w:sz w:val="32"/>
          <w:szCs w:val="32"/>
        </w:rPr>
        <w:sym w:font="Wingdings" w:char="F06F"/>
      </w:r>
      <w:r w:rsidRPr="00DF10D5">
        <w:rPr>
          <w:rFonts w:ascii="TH SarabunPSK" w:eastAsia="BrowalliaNew" w:hAnsi="TH SarabunPSK" w:cs="TH SarabunPSK"/>
          <w:sz w:val="32"/>
          <w:szCs w:val="32"/>
        </w:rPr>
        <w:tab/>
      </w:r>
      <w:r w:rsidRPr="00DF10D5">
        <w:rPr>
          <w:rFonts w:ascii="TH SarabunPSK" w:hAnsi="TH SarabunPSK" w:cs="TH SarabunPSK"/>
          <w:sz w:val="32"/>
          <w:szCs w:val="32"/>
          <w:cs/>
        </w:rPr>
        <w:t>รับเฉพาะนิสิตต่างชาติ</w:t>
      </w:r>
    </w:p>
    <w:p w:rsidR="00014AE6" w:rsidRPr="006C2D34" w:rsidRDefault="00014AE6" w:rsidP="00014AE6">
      <w:pPr>
        <w:tabs>
          <w:tab w:val="left" w:pos="1080"/>
          <w:tab w:val="left" w:pos="1710"/>
        </w:tabs>
        <w:autoSpaceDE w:val="0"/>
        <w:autoSpaceDN w:val="0"/>
        <w:adjustRightInd w:val="0"/>
        <w:ind w:right="-1234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" w:hAnsi="TH SarabunPSK" w:cs="TH SarabunPSK"/>
          <w:sz w:val="32"/>
          <w:szCs w:val="32"/>
        </w:rPr>
        <w:tab/>
      </w:r>
      <w:r w:rsidR="006C2D34" w:rsidRPr="006C2D34">
        <w:rPr>
          <w:rFonts w:ascii="TH SarabunPSK" w:eastAsia="BrowalliaNew" w:hAnsi="TH SarabunPSK" w:cs="TH SarabunPSK"/>
          <w:sz w:val="32"/>
          <w:szCs w:val="32"/>
        </w:rPr>
        <w:sym w:font="Wingdings" w:char="F06F"/>
      </w:r>
      <w:r w:rsidRPr="00DF10D5">
        <w:rPr>
          <w:rFonts w:ascii="TH SarabunPSK" w:eastAsia="BrowalliaNew" w:hAnsi="TH SarabunPSK" w:cs="TH SarabunPSK"/>
          <w:sz w:val="32"/>
          <w:szCs w:val="32"/>
        </w:rPr>
        <w:tab/>
      </w:r>
      <w:r w:rsidRPr="00DF10D5">
        <w:rPr>
          <w:rFonts w:ascii="TH SarabunPSK" w:hAnsi="TH SarabunPSK" w:cs="TH SarabunPSK"/>
          <w:sz w:val="32"/>
          <w:szCs w:val="32"/>
          <w:cs/>
        </w:rPr>
        <w:t>รับทั้งนิสิตไทยและนิสิต</w:t>
      </w:r>
      <w:r w:rsidRPr="006C2D34">
        <w:rPr>
          <w:rFonts w:ascii="TH SarabunPSK" w:hAnsi="TH SarabunPSK" w:cs="TH SarabunPSK"/>
          <w:sz w:val="32"/>
          <w:szCs w:val="32"/>
          <w:cs/>
        </w:rPr>
        <w:t>ต่างชาติ</w:t>
      </w:r>
      <w:r w:rsidR="00C72272" w:rsidRPr="006C2D3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72272" w:rsidRPr="006C2D34">
        <w:rPr>
          <w:rFonts w:ascii="TH SarabunPSK" w:hAnsi="TH SarabunPSK" w:cs="TH SarabunPSK" w:hint="cs"/>
          <w:sz w:val="32"/>
          <w:szCs w:val="32"/>
          <w:cs/>
        </w:rPr>
        <w:t>(นิสิตต่างชาติที่สามารถสื่อสารภาษาไทยได้ดี)</w:t>
      </w:r>
    </w:p>
    <w:p w:rsidR="009D30D4" w:rsidRPr="006C2D34" w:rsidRDefault="009D30D4" w:rsidP="009D30D4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6C2D3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5.4 ความร่วมมือกับมหาวิทยาลัยอื่น </w:t>
      </w:r>
      <w:r w:rsidRPr="006C2D34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(ภาครัฐ ภาคเอกชน หรือชุมชน)</w:t>
      </w:r>
    </w:p>
    <w:p w:rsidR="009D30D4" w:rsidRPr="00DF10D5" w:rsidRDefault="009D30D4" w:rsidP="009D30D4">
      <w:pPr>
        <w:tabs>
          <w:tab w:val="left" w:pos="1080"/>
          <w:tab w:val="left" w:pos="1800"/>
        </w:tabs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DF10D5">
        <w:rPr>
          <w:rFonts w:ascii="TH SarabunPSK" w:eastAsia="BrowalliaNew" w:hAnsi="TH SarabunPSK" w:cs="TH SarabunPSK"/>
          <w:sz w:val="32"/>
          <w:szCs w:val="32"/>
        </w:rPr>
        <w:tab/>
      </w:r>
      <w:r w:rsidRPr="00DF10D5">
        <w:rPr>
          <w:rFonts w:ascii="TH SarabunPSK" w:eastAsia="BrowalliaNew" w:hAnsi="TH SarabunPSK" w:cs="TH SarabunPSK"/>
          <w:sz w:val="32"/>
          <w:szCs w:val="32"/>
        </w:rPr>
        <w:sym w:font="Wingdings" w:char="F06F"/>
      </w:r>
      <w:r w:rsidRPr="00DF10D5">
        <w:rPr>
          <w:rFonts w:ascii="TH SarabunPSK" w:eastAsia="BrowalliaNew" w:hAnsi="TH SarabunPSK" w:cs="TH SarabunPSK"/>
          <w:sz w:val="32"/>
          <w:szCs w:val="32"/>
        </w:rPr>
        <w:tab/>
      </w:r>
      <w:r w:rsidRPr="00DF10D5">
        <w:rPr>
          <w:rFonts w:ascii="TH SarabunPSK" w:eastAsia="BrowalliaNew" w:hAnsi="TH SarabunPSK" w:cs="TH SarabunPSK"/>
          <w:sz w:val="32"/>
          <w:szCs w:val="32"/>
          <w:cs/>
        </w:rPr>
        <w:t>เป็นหลักสูตรของสถาบันโดยเฉพาะ</w:t>
      </w:r>
    </w:p>
    <w:p w:rsidR="009D30D4" w:rsidRPr="00DF10D5" w:rsidRDefault="009D30D4" w:rsidP="009D30D4">
      <w:pPr>
        <w:tabs>
          <w:tab w:val="left" w:pos="1080"/>
          <w:tab w:val="left" w:pos="1800"/>
        </w:tabs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DF10D5">
        <w:rPr>
          <w:rFonts w:ascii="TH SarabunPSK" w:eastAsia="BrowalliaNew" w:hAnsi="TH SarabunPSK" w:cs="TH SarabunPSK"/>
          <w:sz w:val="32"/>
          <w:szCs w:val="32"/>
        </w:rPr>
        <w:tab/>
      </w:r>
      <w:r w:rsidRPr="00DF10D5">
        <w:rPr>
          <w:rFonts w:ascii="TH SarabunPSK" w:eastAsia="BrowalliaNew" w:hAnsi="TH SarabunPSK" w:cs="TH SarabunPSK"/>
          <w:sz w:val="32"/>
          <w:szCs w:val="32"/>
        </w:rPr>
        <w:sym w:font="Wingdings" w:char="F06F"/>
      </w:r>
      <w:r w:rsidRPr="00DF10D5">
        <w:rPr>
          <w:rFonts w:ascii="TH SarabunPSK" w:eastAsia="BrowalliaNew" w:hAnsi="TH SarabunPSK" w:cs="TH SarabunPSK"/>
          <w:sz w:val="32"/>
          <w:szCs w:val="32"/>
        </w:rPr>
        <w:tab/>
      </w:r>
      <w:r w:rsidRPr="00DF10D5">
        <w:rPr>
          <w:rFonts w:ascii="TH SarabunPSK" w:eastAsia="BrowalliaNew" w:hAnsi="TH SarabunPSK" w:cs="TH SarabunPSK"/>
          <w:sz w:val="32"/>
          <w:szCs w:val="32"/>
          <w:cs/>
        </w:rPr>
        <w:t>เป็นหลักสูตรที่ได้รับความร่วมมือสนับสนุนจากสถาบันอื่น</w:t>
      </w:r>
    </w:p>
    <w:p w:rsidR="009D30D4" w:rsidRPr="006C2D34" w:rsidRDefault="009D30D4" w:rsidP="009D30D4">
      <w:pPr>
        <w:tabs>
          <w:tab w:val="left" w:pos="1080"/>
          <w:tab w:val="left" w:pos="1800"/>
        </w:tabs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DF10D5">
        <w:rPr>
          <w:rFonts w:ascii="TH SarabunPSK" w:eastAsia="BrowalliaNew" w:hAnsi="TH SarabunPSK" w:cs="TH SarabunPSK"/>
          <w:sz w:val="32"/>
          <w:szCs w:val="32"/>
        </w:rPr>
        <w:tab/>
      </w:r>
      <w:r w:rsidRPr="00DF10D5">
        <w:rPr>
          <w:rFonts w:ascii="TH SarabunPSK" w:eastAsia="BrowalliaNew" w:hAnsi="TH SarabunPSK" w:cs="TH SarabunPSK"/>
          <w:sz w:val="32"/>
          <w:szCs w:val="32"/>
        </w:rPr>
        <w:tab/>
      </w:r>
      <w:r w:rsidRPr="006C2D34">
        <w:rPr>
          <w:rFonts w:ascii="TH SarabunPSK" w:eastAsia="BrowalliaNew" w:hAnsi="TH SarabunPSK" w:cs="TH SarabunPSK"/>
          <w:sz w:val="32"/>
          <w:szCs w:val="32"/>
          <w:cs/>
        </w:rPr>
        <w:t>ชื่อสถาบัน...................................................................................................</w:t>
      </w:r>
    </w:p>
    <w:p w:rsidR="009D30D4" w:rsidRPr="006C2D34" w:rsidRDefault="009D30D4" w:rsidP="009D30D4">
      <w:pPr>
        <w:tabs>
          <w:tab w:val="left" w:pos="1080"/>
          <w:tab w:val="left" w:pos="1800"/>
        </w:tabs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6C2D34">
        <w:rPr>
          <w:rFonts w:ascii="TH SarabunPSK" w:eastAsia="BrowalliaNew" w:hAnsi="TH SarabunPSK" w:cs="TH SarabunPSK"/>
          <w:sz w:val="32"/>
          <w:szCs w:val="32"/>
        </w:rPr>
        <w:tab/>
      </w:r>
      <w:r w:rsidRPr="006C2D34">
        <w:rPr>
          <w:rFonts w:ascii="TH SarabunPSK" w:eastAsia="BrowalliaNew" w:hAnsi="TH SarabunPSK" w:cs="TH SarabunPSK"/>
          <w:sz w:val="32"/>
          <w:szCs w:val="32"/>
        </w:rPr>
        <w:tab/>
      </w:r>
      <w:r w:rsidRPr="006C2D34">
        <w:rPr>
          <w:rFonts w:ascii="TH SarabunPSK" w:eastAsia="BrowalliaNew" w:hAnsi="TH SarabunPSK" w:cs="TH SarabunPSK"/>
          <w:sz w:val="32"/>
          <w:szCs w:val="32"/>
          <w:cs/>
        </w:rPr>
        <w:t>รูปแบบของความร่วมมือสนับสนุน</w:t>
      </w:r>
    </w:p>
    <w:p w:rsidR="009D30D4" w:rsidRPr="006C2D34" w:rsidRDefault="009D30D4" w:rsidP="009D30D4">
      <w:pPr>
        <w:tabs>
          <w:tab w:val="left" w:pos="1080"/>
          <w:tab w:val="left" w:pos="1800"/>
        </w:tabs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6C2D34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6C2D34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6C2D34" w:rsidRPr="006C2D34">
        <w:rPr>
          <w:rFonts w:ascii="TH SarabunPSK" w:eastAsia="BrowalliaNew" w:hAnsi="TH SarabunPSK" w:cs="TH SarabunPSK"/>
          <w:sz w:val="32"/>
          <w:szCs w:val="32"/>
        </w:rPr>
        <w:sym w:font="Wingdings" w:char="F06F"/>
      </w:r>
      <w:r w:rsidRPr="006C2D34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6C2D34">
        <w:rPr>
          <w:rFonts w:ascii="TH SarabunPSK" w:eastAsia="BrowalliaNew" w:hAnsi="TH SarabunPSK" w:cs="TH SarabunPSK"/>
          <w:sz w:val="32"/>
          <w:szCs w:val="32"/>
        </w:rPr>
        <w:t>EEC model</w:t>
      </w:r>
      <w:r w:rsidRPr="006C2D34">
        <w:rPr>
          <w:rFonts w:ascii="TH SarabunPSK" w:eastAsia="BrowalliaNew" w:hAnsi="TH SarabunPSK" w:cs="TH SarabunPSK"/>
          <w:sz w:val="32"/>
          <w:szCs w:val="32"/>
        </w:rPr>
        <w:tab/>
      </w:r>
    </w:p>
    <w:p w:rsidR="009D30D4" w:rsidRPr="006C2D34" w:rsidRDefault="009D30D4" w:rsidP="009D30D4">
      <w:pPr>
        <w:tabs>
          <w:tab w:val="left" w:pos="1080"/>
          <w:tab w:val="left" w:pos="1800"/>
        </w:tabs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6C2D34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6C2D34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6C2D34" w:rsidRPr="006C2D34">
        <w:rPr>
          <w:rFonts w:ascii="TH SarabunPSK" w:eastAsia="BrowalliaNew" w:hAnsi="TH SarabunPSK" w:cs="TH SarabunPSK"/>
          <w:sz w:val="32"/>
          <w:szCs w:val="32"/>
        </w:rPr>
        <w:sym w:font="Wingdings" w:char="F06F"/>
      </w:r>
      <w:r w:rsidRPr="006C2D34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6C2D34">
        <w:rPr>
          <w:rFonts w:ascii="TH SarabunPSK" w:eastAsia="BrowalliaNew" w:hAnsi="TH SarabunPSK" w:cs="TH SarabunPSK"/>
          <w:sz w:val="32"/>
          <w:szCs w:val="32"/>
        </w:rPr>
        <w:t>CWIE</w:t>
      </w:r>
    </w:p>
    <w:p w:rsidR="009D30D4" w:rsidRPr="006C2D34" w:rsidRDefault="009D30D4" w:rsidP="009D30D4">
      <w:pPr>
        <w:tabs>
          <w:tab w:val="left" w:pos="1080"/>
          <w:tab w:val="left" w:pos="1800"/>
        </w:tabs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6C2D34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6C2D34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6C2D34" w:rsidRPr="006C2D34">
        <w:rPr>
          <w:rFonts w:ascii="TH SarabunPSK" w:eastAsia="BrowalliaNew" w:hAnsi="TH SarabunPSK" w:cs="TH SarabunPSK"/>
          <w:sz w:val="32"/>
          <w:szCs w:val="32"/>
        </w:rPr>
        <w:sym w:font="Wingdings" w:char="F06F"/>
      </w:r>
      <w:r w:rsidRPr="006C2D34">
        <w:rPr>
          <w:rFonts w:ascii="TH SarabunPSK" w:eastAsia="BrowalliaNew" w:hAnsi="TH SarabunPSK" w:cs="TH SarabunPSK"/>
          <w:sz w:val="32"/>
          <w:szCs w:val="32"/>
          <w:cs/>
        </w:rPr>
        <w:t xml:space="preserve"> อื่น ๆ ระบุ .............................................................</w:t>
      </w:r>
      <w:r w:rsidRPr="006C2D34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6C2D34">
        <w:rPr>
          <w:rFonts w:ascii="TH SarabunPSK" w:eastAsia="BrowalliaNew" w:hAnsi="TH SarabunPSK" w:cs="TH SarabunPSK"/>
          <w:sz w:val="32"/>
          <w:szCs w:val="32"/>
          <w:cs/>
        </w:rPr>
        <w:tab/>
      </w:r>
    </w:p>
    <w:p w:rsidR="009D30D4" w:rsidRPr="006C2D34" w:rsidRDefault="009D30D4" w:rsidP="009D30D4">
      <w:pPr>
        <w:tabs>
          <w:tab w:val="left" w:pos="1080"/>
          <w:tab w:val="left" w:pos="1800"/>
        </w:tabs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6C2D34">
        <w:rPr>
          <w:rFonts w:ascii="TH SarabunPSK" w:eastAsia="BrowalliaNew" w:hAnsi="TH SarabunPSK" w:cs="TH SarabunPSK"/>
          <w:sz w:val="32"/>
          <w:szCs w:val="32"/>
        </w:rPr>
        <w:tab/>
      </w:r>
      <w:r w:rsidRPr="006C2D34">
        <w:rPr>
          <w:rFonts w:ascii="TH SarabunPSK" w:eastAsia="BrowalliaNew" w:hAnsi="TH SarabunPSK" w:cs="TH SarabunPSK"/>
          <w:sz w:val="32"/>
          <w:szCs w:val="32"/>
        </w:rPr>
        <w:sym w:font="Wingdings" w:char="F06F"/>
      </w:r>
      <w:r w:rsidRPr="006C2D34">
        <w:rPr>
          <w:rFonts w:ascii="TH SarabunPSK" w:eastAsia="BrowalliaNew" w:hAnsi="TH SarabunPSK" w:cs="TH SarabunPSK"/>
          <w:sz w:val="32"/>
          <w:szCs w:val="32"/>
        </w:rPr>
        <w:tab/>
      </w:r>
      <w:r w:rsidRPr="006C2D34">
        <w:rPr>
          <w:rFonts w:ascii="TH SarabunPSK" w:eastAsia="BrowalliaNew" w:hAnsi="TH SarabunPSK" w:cs="TH SarabunPSK"/>
          <w:sz w:val="32"/>
          <w:szCs w:val="32"/>
          <w:cs/>
        </w:rPr>
        <w:t>เป็นหลักสูตรร่วมกับสถาบันอื่น</w:t>
      </w:r>
      <w:r w:rsidRPr="006C2D34">
        <w:rPr>
          <w:rFonts w:ascii="TH SarabunPSK" w:eastAsia="BrowalliaNew" w:hAnsi="TH SarabunPSK" w:cs="TH SarabunPSK" w:hint="cs"/>
          <w:sz w:val="32"/>
          <w:szCs w:val="32"/>
          <w:cs/>
        </w:rPr>
        <w:t>/ หน่วยงานอื่น</w:t>
      </w:r>
    </w:p>
    <w:p w:rsidR="009D30D4" w:rsidRPr="00DF10D5" w:rsidRDefault="009D30D4" w:rsidP="009D30D4">
      <w:pPr>
        <w:tabs>
          <w:tab w:val="left" w:pos="1080"/>
          <w:tab w:val="left" w:pos="1800"/>
        </w:tabs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DF10D5">
        <w:rPr>
          <w:rFonts w:ascii="TH SarabunPSK" w:eastAsia="BrowalliaNew" w:hAnsi="TH SarabunPSK" w:cs="TH SarabunPSK"/>
          <w:sz w:val="32"/>
          <w:szCs w:val="32"/>
        </w:rPr>
        <w:tab/>
      </w:r>
      <w:r w:rsidRPr="00DF10D5">
        <w:rPr>
          <w:rFonts w:ascii="TH SarabunPSK" w:eastAsia="BrowalliaNew" w:hAnsi="TH SarabunPSK" w:cs="TH SarabunPSK"/>
          <w:sz w:val="32"/>
          <w:szCs w:val="32"/>
        </w:rPr>
        <w:tab/>
      </w:r>
      <w:r w:rsidRPr="00DF10D5">
        <w:rPr>
          <w:rFonts w:ascii="TH SarabunPSK" w:eastAsia="BrowalliaNew" w:hAnsi="TH SarabunPSK" w:cs="TH SarabunPSK"/>
          <w:sz w:val="32"/>
          <w:szCs w:val="32"/>
          <w:cs/>
        </w:rPr>
        <w:t>ชื่อสถาบัน.......................................ประเทศ...............................................</w:t>
      </w:r>
    </w:p>
    <w:p w:rsidR="009D30D4" w:rsidRPr="00DF10D5" w:rsidRDefault="009D30D4" w:rsidP="009D30D4">
      <w:pPr>
        <w:tabs>
          <w:tab w:val="left" w:pos="1080"/>
          <w:tab w:val="left" w:pos="1800"/>
        </w:tabs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DF10D5">
        <w:rPr>
          <w:rFonts w:ascii="TH SarabunPSK" w:eastAsia="BrowalliaNew" w:hAnsi="TH SarabunPSK" w:cs="TH SarabunPSK"/>
          <w:sz w:val="32"/>
          <w:szCs w:val="32"/>
        </w:rPr>
        <w:tab/>
      </w:r>
      <w:r w:rsidRPr="00DF10D5">
        <w:rPr>
          <w:rFonts w:ascii="TH SarabunPSK" w:eastAsia="BrowalliaNew" w:hAnsi="TH SarabunPSK" w:cs="TH SarabunPSK"/>
          <w:sz w:val="32"/>
          <w:szCs w:val="32"/>
        </w:rPr>
        <w:tab/>
      </w:r>
      <w:r w:rsidRPr="00DF10D5">
        <w:rPr>
          <w:rFonts w:ascii="TH SarabunPSK" w:eastAsia="BrowalliaNew" w:hAnsi="TH SarabunPSK" w:cs="TH SarabunPSK"/>
          <w:sz w:val="32"/>
          <w:szCs w:val="32"/>
          <w:cs/>
        </w:rPr>
        <w:t>รูปแบบของการร่วม</w:t>
      </w:r>
    </w:p>
    <w:p w:rsidR="009D30D4" w:rsidRPr="00DF10D5" w:rsidRDefault="009D30D4" w:rsidP="009D30D4">
      <w:pPr>
        <w:tabs>
          <w:tab w:val="left" w:pos="1800"/>
          <w:tab w:val="left" w:pos="2340"/>
        </w:tabs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DF10D5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DF10D5">
        <w:rPr>
          <w:rFonts w:ascii="TH SarabunPSK" w:eastAsia="BrowalliaNew" w:hAnsi="TH SarabunPSK" w:cs="TH SarabunPSK"/>
          <w:sz w:val="32"/>
          <w:szCs w:val="32"/>
        </w:rPr>
        <w:sym w:font="Wingdings" w:char="F06F"/>
      </w:r>
      <w:r w:rsidRPr="00DF10D5">
        <w:rPr>
          <w:rFonts w:ascii="TH SarabunPSK" w:eastAsia="BrowalliaNew" w:hAnsi="TH SarabunPSK" w:cs="TH SarabunPSK"/>
          <w:sz w:val="32"/>
          <w:szCs w:val="32"/>
        </w:rPr>
        <w:tab/>
      </w:r>
      <w:r w:rsidRPr="00DF10D5">
        <w:rPr>
          <w:rFonts w:ascii="TH SarabunPSK" w:eastAsia="BrowalliaNew" w:hAnsi="TH SarabunPSK" w:cs="TH SarabunPSK"/>
          <w:sz w:val="32"/>
          <w:szCs w:val="32"/>
          <w:cs/>
        </w:rPr>
        <w:t>ร่วมมือกัน โดยสถาบันฯ เป็นผู้ให้ปริญญา</w:t>
      </w:r>
    </w:p>
    <w:p w:rsidR="009D30D4" w:rsidRPr="00DF10D5" w:rsidRDefault="009D30D4" w:rsidP="009D30D4">
      <w:pPr>
        <w:tabs>
          <w:tab w:val="left" w:pos="1800"/>
          <w:tab w:val="left" w:pos="2340"/>
        </w:tabs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DF10D5">
        <w:rPr>
          <w:rFonts w:ascii="TH SarabunPSK" w:eastAsia="BrowalliaNew" w:hAnsi="TH SarabunPSK" w:cs="TH SarabunPSK"/>
          <w:sz w:val="32"/>
          <w:szCs w:val="32"/>
        </w:rPr>
        <w:tab/>
      </w:r>
      <w:r w:rsidRPr="00DF10D5">
        <w:rPr>
          <w:rFonts w:ascii="TH SarabunPSK" w:eastAsia="BrowalliaNew" w:hAnsi="TH SarabunPSK" w:cs="TH SarabunPSK"/>
          <w:sz w:val="32"/>
          <w:szCs w:val="32"/>
        </w:rPr>
        <w:sym w:font="Wingdings" w:char="F06F"/>
      </w:r>
      <w:r w:rsidRPr="00DF10D5">
        <w:rPr>
          <w:rFonts w:ascii="TH SarabunPSK" w:eastAsia="BrowalliaNew" w:hAnsi="TH SarabunPSK" w:cs="TH SarabunPSK"/>
          <w:sz w:val="32"/>
          <w:szCs w:val="32"/>
        </w:rPr>
        <w:tab/>
      </w:r>
      <w:r w:rsidRPr="00DF10D5">
        <w:rPr>
          <w:rFonts w:ascii="TH SarabunPSK" w:eastAsia="BrowalliaNew" w:hAnsi="TH SarabunPSK" w:cs="TH SarabunPSK"/>
          <w:sz w:val="32"/>
          <w:szCs w:val="32"/>
          <w:cs/>
        </w:rPr>
        <w:t>ร่วมมือกัน โดยสถาบันฯอื่น เป็นผู้ให้ปริญญา</w:t>
      </w:r>
    </w:p>
    <w:p w:rsidR="009D30D4" w:rsidRPr="00DF10D5" w:rsidRDefault="009D30D4" w:rsidP="009D30D4">
      <w:pPr>
        <w:tabs>
          <w:tab w:val="left" w:pos="1800"/>
          <w:tab w:val="left" w:pos="2340"/>
        </w:tabs>
        <w:autoSpaceDE w:val="0"/>
        <w:autoSpaceDN w:val="0"/>
        <w:adjustRightInd w:val="0"/>
        <w:ind w:right="-514" w:firstLine="720"/>
        <w:rPr>
          <w:rFonts w:ascii="TH SarabunPSK" w:eastAsia="BrowalliaNew" w:hAnsi="TH SarabunPSK" w:cs="TH SarabunPSK"/>
          <w:sz w:val="32"/>
          <w:szCs w:val="32"/>
        </w:rPr>
      </w:pPr>
      <w:r w:rsidRPr="00DF10D5">
        <w:rPr>
          <w:rFonts w:ascii="TH SarabunPSK" w:eastAsia="BrowalliaNew" w:hAnsi="TH SarabunPSK" w:cs="TH SarabunPSK"/>
          <w:sz w:val="32"/>
          <w:szCs w:val="32"/>
        </w:rPr>
        <w:tab/>
      </w:r>
      <w:r w:rsidRPr="00DF10D5">
        <w:rPr>
          <w:rFonts w:ascii="TH SarabunPSK" w:eastAsia="BrowalliaNew" w:hAnsi="TH SarabunPSK" w:cs="TH SarabunPSK"/>
          <w:sz w:val="32"/>
          <w:szCs w:val="32"/>
        </w:rPr>
        <w:sym w:font="Wingdings" w:char="F06F"/>
      </w:r>
      <w:r w:rsidRPr="00DF10D5">
        <w:rPr>
          <w:rFonts w:ascii="TH SarabunPSK" w:eastAsia="BrowalliaNew" w:hAnsi="TH SarabunPSK" w:cs="TH SarabunPSK"/>
          <w:sz w:val="32"/>
          <w:szCs w:val="32"/>
        </w:rPr>
        <w:tab/>
      </w:r>
      <w:r w:rsidRPr="00DF10D5">
        <w:rPr>
          <w:rFonts w:ascii="TH SarabunPSK" w:eastAsia="BrowalliaNew" w:hAnsi="TH SarabunPSK" w:cs="TH SarabunPSK"/>
          <w:sz w:val="32"/>
          <w:szCs w:val="32"/>
          <w:cs/>
        </w:rPr>
        <w:t>ร่วมมือกัน โดยผู้ศึกษาอาจได้รับปริญญาจากสองสถาบัน (หรือมากกว่า 2 สถาบัน)</w:t>
      </w:r>
    </w:p>
    <w:p w:rsidR="00014AE6" w:rsidRPr="00DF10D5" w:rsidRDefault="00014AE6" w:rsidP="00014AE6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5.5 การให้ปริญญาแก่ผู้สำเร็จการศึกษา </w:t>
      </w:r>
    </w:p>
    <w:p w:rsidR="00014AE6" w:rsidRPr="00DF10D5" w:rsidRDefault="00014AE6" w:rsidP="00014AE6">
      <w:pPr>
        <w:tabs>
          <w:tab w:val="left" w:pos="1080"/>
          <w:tab w:val="left" w:pos="1800"/>
        </w:tabs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DF10D5">
        <w:rPr>
          <w:rFonts w:ascii="TH SarabunPSK" w:eastAsia="BrowalliaNew" w:hAnsi="TH SarabunPSK" w:cs="TH SarabunPSK"/>
          <w:sz w:val="32"/>
          <w:szCs w:val="32"/>
        </w:rPr>
        <w:tab/>
      </w:r>
      <w:r w:rsidRPr="00DF10D5">
        <w:rPr>
          <w:rFonts w:ascii="TH SarabunPSK" w:eastAsia="BrowalliaNew" w:hAnsi="TH SarabunPSK" w:cs="TH SarabunPSK"/>
          <w:sz w:val="32"/>
          <w:szCs w:val="32"/>
        </w:rPr>
        <w:sym w:font="Wingdings" w:char="F06F"/>
      </w:r>
      <w:r w:rsidRPr="00DF10D5">
        <w:rPr>
          <w:rFonts w:ascii="TH SarabunPSK" w:eastAsia="BrowalliaNew" w:hAnsi="TH SarabunPSK" w:cs="TH SarabunPSK"/>
          <w:sz w:val="32"/>
          <w:szCs w:val="32"/>
        </w:rPr>
        <w:tab/>
      </w:r>
      <w:r w:rsidRPr="00DF10D5">
        <w:rPr>
          <w:rFonts w:ascii="TH SarabunPSK" w:hAnsi="TH SarabunPSK" w:cs="TH SarabunPSK"/>
          <w:sz w:val="32"/>
          <w:szCs w:val="32"/>
          <w:cs/>
        </w:rPr>
        <w:t>ให้ปริญญาเพียงสาขาวิชาเดียว</w:t>
      </w:r>
    </w:p>
    <w:p w:rsidR="00014AE6" w:rsidRPr="00DF10D5" w:rsidRDefault="00014AE6" w:rsidP="00014AE6">
      <w:pPr>
        <w:tabs>
          <w:tab w:val="left" w:pos="1080"/>
          <w:tab w:val="left" w:pos="1800"/>
        </w:tabs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DF10D5">
        <w:rPr>
          <w:rFonts w:ascii="TH SarabunPSK" w:eastAsia="BrowalliaNew" w:hAnsi="TH SarabunPSK" w:cs="TH SarabunPSK"/>
          <w:sz w:val="32"/>
          <w:szCs w:val="32"/>
        </w:rPr>
        <w:tab/>
      </w:r>
      <w:r w:rsidRPr="00DF10D5">
        <w:rPr>
          <w:rFonts w:ascii="TH SarabunPSK" w:eastAsia="BrowalliaNew" w:hAnsi="TH SarabunPSK" w:cs="TH SarabunPSK"/>
          <w:sz w:val="32"/>
          <w:szCs w:val="32"/>
        </w:rPr>
        <w:sym w:font="Wingdings" w:char="F06F"/>
      </w:r>
      <w:r w:rsidRPr="00DF10D5">
        <w:rPr>
          <w:rFonts w:ascii="TH SarabunPSK" w:eastAsia="BrowalliaNew" w:hAnsi="TH SarabunPSK" w:cs="TH SarabunPSK"/>
          <w:sz w:val="32"/>
          <w:szCs w:val="32"/>
        </w:rPr>
        <w:tab/>
      </w:r>
      <w:r w:rsidRPr="00DF10D5">
        <w:rPr>
          <w:rFonts w:ascii="TH SarabunPSK" w:hAnsi="TH SarabunPSK" w:cs="TH SarabunPSK"/>
          <w:sz w:val="32"/>
          <w:szCs w:val="32"/>
          <w:cs/>
        </w:rPr>
        <w:t>ให้ปริญญามากกว่า 1 สาขาวิชา (เช่น ทวิปริญญา)</w:t>
      </w:r>
    </w:p>
    <w:p w:rsidR="00014AE6" w:rsidRPr="00DF10D5" w:rsidRDefault="00014AE6" w:rsidP="00014AE6">
      <w:pPr>
        <w:tabs>
          <w:tab w:val="left" w:pos="1080"/>
          <w:tab w:val="left" w:pos="1800"/>
        </w:tabs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DF10D5">
        <w:rPr>
          <w:rFonts w:ascii="TH SarabunPSK" w:eastAsia="BrowalliaNew" w:hAnsi="TH SarabunPSK" w:cs="TH SarabunPSK"/>
          <w:sz w:val="32"/>
          <w:szCs w:val="32"/>
        </w:rPr>
        <w:tab/>
      </w:r>
      <w:r w:rsidRPr="00DF10D5">
        <w:rPr>
          <w:rFonts w:ascii="TH SarabunPSK" w:eastAsia="BrowalliaNew" w:hAnsi="TH SarabunPSK" w:cs="TH SarabunPSK"/>
          <w:sz w:val="32"/>
          <w:szCs w:val="32"/>
        </w:rPr>
        <w:sym w:font="Wingdings" w:char="F06F"/>
      </w:r>
      <w:r w:rsidRPr="00DF10D5">
        <w:rPr>
          <w:rFonts w:ascii="TH SarabunPSK" w:eastAsia="BrowalliaNew" w:hAnsi="TH SarabunPSK" w:cs="TH SarabunPSK"/>
          <w:sz w:val="32"/>
          <w:szCs w:val="32"/>
        </w:rPr>
        <w:tab/>
      </w:r>
      <w:r w:rsidRPr="00DF10D5">
        <w:rPr>
          <w:rFonts w:ascii="TH SarabunPSK" w:hAnsi="TH SarabunPSK" w:cs="TH SarabunPSK"/>
          <w:sz w:val="32"/>
          <w:szCs w:val="32"/>
          <w:cs/>
        </w:rPr>
        <w:t>อื่น ๆ (ระบุ)...............................................</w:t>
      </w:r>
    </w:p>
    <w:p w:rsidR="00014AE6" w:rsidRPr="00DF10D5" w:rsidRDefault="00014AE6" w:rsidP="00014AE6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16"/>
          <w:szCs w:val="16"/>
        </w:rPr>
      </w:pPr>
    </w:p>
    <w:p w:rsidR="00014AE6" w:rsidRDefault="00014AE6" w:rsidP="00014AE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br w:type="page"/>
      </w: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6. สถานภาพของหลักสูตรและการพิจารณาอนุมัติ/เห็นชอบหลักสูตร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</w:p>
    <w:p w:rsidR="00014AE6" w:rsidRPr="00DF10D5" w:rsidRDefault="00014AE6" w:rsidP="00014AE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36183B">
        <w:rPr>
          <w:rFonts w:ascii="TH SarabunPSK" w:eastAsia="BrowalliaNew-Bold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โปรดทำเครื่องหมาย</w:t>
      </w:r>
      <w:r w:rsidRPr="0036183B">
        <w:rPr>
          <w:rFonts w:ascii="TH SarabunPSK" w:eastAsia="BrowalliaNew-Bold" w:hAnsi="TH SarabunPSK" w:cs="TH SarabunPSK" w:hint="cs"/>
          <w:color w:val="FF0000"/>
          <w:sz w:val="32"/>
          <w:szCs w:val="32"/>
          <w:highlight w:val="yellow"/>
          <w:cs/>
        </w:rPr>
        <w:t xml:space="preserve"> </w:t>
      </w:r>
      <w:r w:rsidRPr="0036183B">
        <w:rPr>
          <w:rFonts w:ascii="TH SarabunPSK" w:eastAsia="BrowalliaNew" w:hAnsi="TH SarabunPSK" w:cs="TH SarabunPSK"/>
          <w:color w:val="FF0000"/>
          <w:sz w:val="32"/>
          <w:szCs w:val="32"/>
          <w:highlight w:val="yellow"/>
        </w:rPr>
        <w:sym w:font="Wingdings" w:char="F0FE"/>
      </w:r>
      <w:r w:rsidRPr="0036183B">
        <w:rPr>
          <w:rFonts w:ascii="TH SarabunPSK" w:eastAsia="BrowalliaNew" w:hAnsi="TH SarabunPSK" w:cs="TH SarabunPSK"/>
          <w:color w:val="FF0000"/>
          <w:sz w:val="32"/>
          <w:szCs w:val="32"/>
          <w:highlight w:val="yellow"/>
          <w:cs/>
        </w:rPr>
        <w:t xml:space="preserve"> </w:t>
      </w:r>
      <w:r w:rsidRPr="0036183B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หน้าข้อที่เลือก</w:t>
      </w:r>
    </w:p>
    <w:p w:rsidR="00014AE6" w:rsidRDefault="00014AE6" w:rsidP="00992A24">
      <w:pPr>
        <w:tabs>
          <w:tab w:val="left" w:pos="720"/>
          <w:tab w:val="left" w:pos="1170"/>
        </w:tabs>
        <w:autoSpaceDE w:val="0"/>
        <w:autoSpaceDN w:val="0"/>
        <w:adjustRightInd w:val="0"/>
        <w:ind w:right="-334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/>
          <w:sz w:val="32"/>
          <w:szCs w:val="32"/>
        </w:rPr>
        <w:tab/>
      </w:r>
      <w:r w:rsidRPr="00DF10D5">
        <w:rPr>
          <w:rFonts w:ascii="TH SarabunPSK" w:eastAsia="BrowalliaNew" w:hAnsi="TH SarabunPSK" w:cs="TH SarabunPSK"/>
          <w:sz w:val="32"/>
          <w:szCs w:val="32"/>
        </w:rPr>
        <w:sym w:font="Wingdings" w:char="F06F"/>
      </w:r>
      <w:r>
        <w:rPr>
          <w:rFonts w:ascii="TH SarabunPSK" w:eastAsia="BrowalliaNew-Bold" w:hAnsi="TH SarabunPSK" w:cs="TH SarabunPSK"/>
          <w:sz w:val="28"/>
        </w:rPr>
        <w:tab/>
      </w:r>
      <w:r w:rsidRPr="00DF10D5">
        <w:rPr>
          <w:rFonts w:ascii="TH SarabunPSK" w:hAnsi="TH SarabunPSK" w:cs="TH SarabunPSK"/>
          <w:sz w:val="32"/>
          <w:szCs w:val="32"/>
          <w:cs/>
        </w:rPr>
        <w:t xml:space="preserve">หลักสูตรใหม่ พ.ศ. 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DF10D5">
        <w:rPr>
          <w:rFonts w:ascii="TH SarabunPSK" w:hAnsi="TH SarabunPSK" w:cs="TH SarabunPSK"/>
          <w:sz w:val="32"/>
          <w:szCs w:val="32"/>
          <w:cs/>
        </w:rPr>
        <w:t xml:space="preserve"> เปิดสอน ภาคการศึกษา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="00992A24">
        <w:rPr>
          <w:rFonts w:ascii="TH SarabunPSK" w:hAnsi="TH SarabunPSK" w:cs="TH SarabunPSK" w:hint="cs"/>
          <w:sz w:val="32"/>
          <w:szCs w:val="32"/>
          <w:cs/>
        </w:rPr>
        <w:t>ปีการศึกษา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014AE6" w:rsidRPr="007F5575" w:rsidRDefault="00014AE6" w:rsidP="00014AE6">
      <w:pPr>
        <w:tabs>
          <w:tab w:val="left" w:pos="720"/>
          <w:tab w:val="left" w:pos="1170"/>
        </w:tabs>
        <w:autoSpaceDE w:val="0"/>
        <w:autoSpaceDN w:val="0"/>
        <w:adjustRightInd w:val="0"/>
        <w:rPr>
          <w:rFonts w:ascii="TH SarabunPSK" w:hAnsi="TH SarabunPSK" w:cs="TH SarabunPSK"/>
          <w:sz w:val="16"/>
          <w:szCs w:val="16"/>
        </w:rPr>
      </w:pPr>
    </w:p>
    <w:p w:rsidR="00014AE6" w:rsidRPr="00541EF9" w:rsidRDefault="00014AE6" w:rsidP="00014AE6">
      <w:pPr>
        <w:tabs>
          <w:tab w:val="left" w:pos="720"/>
          <w:tab w:val="left" w:pos="1170"/>
        </w:tabs>
        <w:autoSpaceDE w:val="0"/>
        <w:autoSpaceDN w:val="0"/>
        <w:adjustRightInd w:val="0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41EF9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highlight w:val="yellow"/>
          <w:u w:val="single"/>
          <w:cs/>
        </w:rPr>
        <w:t>ตัวอย่าง</w:t>
      </w:r>
      <w:r w:rsidRPr="00541EF9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 </w:t>
      </w:r>
      <w:r w:rsidRPr="00541EF9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highlight w:val="yellow"/>
          <w:cs/>
        </w:rPr>
        <w:t>(กรณีหลักสูตรใหม่</w:t>
      </w:r>
      <w:r w:rsidRPr="00541EF9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>)</w:t>
      </w:r>
    </w:p>
    <w:p w:rsidR="00014AE6" w:rsidRPr="00541EF9" w:rsidRDefault="00014AE6" w:rsidP="00014AE6">
      <w:pPr>
        <w:tabs>
          <w:tab w:val="left" w:pos="720"/>
          <w:tab w:val="left" w:pos="1170"/>
        </w:tabs>
        <w:autoSpaceDE w:val="0"/>
        <w:autoSpaceDN w:val="0"/>
        <w:adjustRightInd w:val="0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541EF9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ab/>
      </w:r>
      <w:r w:rsidRPr="00541EF9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  <w:sym w:font="Wingdings" w:char="F0FE"/>
      </w:r>
      <w:r w:rsidRPr="00541EF9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  <w:tab/>
      </w:r>
      <w:r w:rsidRPr="00541EF9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หลักสูตรใหม่ พ.ศ. 25</w:t>
      </w:r>
      <w:r w:rsidR="00541EF9" w:rsidRPr="00541EF9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64</w:t>
      </w:r>
      <w:r w:rsidRPr="00541EF9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 เปิดสอน ภาคการศึกษาต้น </w:t>
      </w:r>
      <w:r w:rsidR="00857949" w:rsidRPr="00541EF9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ปีการศึกษา</w:t>
      </w:r>
      <w:r w:rsidR="00541EF9" w:rsidRPr="00541EF9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 2564</w:t>
      </w:r>
    </w:p>
    <w:p w:rsidR="00014AE6" w:rsidRPr="007F5575" w:rsidRDefault="00014AE6" w:rsidP="00014AE6">
      <w:pPr>
        <w:tabs>
          <w:tab w:val="left" w:pos="720"/>
          <w:tab w:val="left" w:pos="1170"/>
        </w:tabs>
        <w:autoSpaceDE w:val="0"/>
        <w:autoSpaceDN w:val="0"/>
        <w:adjustRightInd w:val="0"/>
        <w:rPr>
          <w:rFonts w:ascii="TH SarabunPSK" w:hAnsi="TH SarabunPSK" w:cs="TH SarabunPSK"/>
          <w:color w:val="FF0000"/>
          <w:sz w:val="16"/>
          <w:szCs w:val="16"/>
        </w:rPr>
      </w:pPr>
    </w:p>
    <w:p w:rsidR="00014AE6" w:rsidRPr="00DF10D5" w:rsidRDefault="00014AE6" w:rsidP="00992A24">
      <w:pPr>
        <w:tabs>
          <w:tab w:val="left" w:pos="720"/>
          <w:tab w:val="left" w:pos="1170"/>
        </w:tabs>
        <w:autoSpaceDE w:val="0"/>
        <w:autoSpaceDN w:val="0"/>
        <w:adjustRightInd w:val="0"/>
        <w:ind w:right="-514"/>
        <w:rPr>
          <w:rFonts w:ascii="TH SarabunPSK" w:hAnsi="TH SarabunPSK" w:cs="TH SarabunPSK"/>
          <w:sz w:val="32"/>
          <w:szCs w:val="32"/>
        </w:rPr>
      </w:pPr>
      <w:r w:rsidRPr="00DF10D5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ab/>
      </w:r>
      <w:r w:rsidRPr="00DF10D5">
        <w:rPr>
          <w:rFonts w:ascii="TH SarabunPSK" w:eastAsia="BrowalliaNew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F10D5">
        <w:rPr>
          <w:rFonts w:ascii="TH SarabunPSK" w:hAnsi="TH SarabunPSK" w:cs="TH SarabunPSK"/>
          <w:sz w:val="32"/>
          <w:szCs w:val="32"/>
          <w:cs/>
        </w:rPr>
        <w:t xml:space="preserve">หลักสูตรปรับปรุง พ.ศ. 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DF10D5">
        <w:rPr>
          <w:rFonts w:ascii="TH SarabunPSK" w:hAnsi="TH SarabunPSK" w:cs="TH SarabunPSK"/>
          <w:sz w:val="32"/>
          <w:szCs w:val="32"/>
          <w:cs/>
        </w:rPr>
        <w:t xml:space="preserve"> เปิดสอน ภาคการศึกษา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="00992A24">
        <w:rPr>
          <w:rFonts w:ascii="TH SarabunPSK" w:hAnsi="TH SarabunPSK" w:cs="TH SarabunPSK" w:hint="cs"/>
          <w:sz w:val="32"/>
          <w:szCs w:val="32"/>
          <w:cs/>
        </w:rPr>
        <w:t>ปีการศึกษา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014AE6" w:rsidRPr="00DF10D5" w:rsidRDefault="00014AE6" w:rsidP="00014AE6">
      <w:pPr>
        <w:tabs>
          <w:tab w:val="left" w:pos="720"/>
          <w:tab w:val="left" w:pos="117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DF10D5">
        <w:rPr>
          <w:rFonts w:ascii="TH SarabunPSK" w:hAnsi="TH SarabunPSK" w:cs="TH SarabunPSK"/>
          <w:sz w:val="32"/>
          <w:szCs w:val="32"/>
        </w:rPr>
        <w:tab/>
      </w:r>
      <w:r w:rsidRPr="00DF10D5">
        <w:rPr>
          <w:rFonts w:ascii="TH SarabunPSK" w:hAnsi="TH SarabunPSK" w:cs="TH SarabunPSK"/>
          <w:sz w:val="32"/>
          <w:szCs w:val="32"/>
        </w:rPr>
        <w:tab/>
      </w:r>
      <w:r w:rsidRPr="00DF10D5">
        <w:rPr>
          <w:rFonts w:ascii="TH SarabunPSK" w:hAnsi="TH SarabunPSK" w:cs="TH SarabunPSK"/>
          <w:sz w:val="32"/>
          <w:szCs w:val="32"/>
          <w:cs/>
        </w:rPr>
        <w:t>ปรับปรุงจากหลักสูตร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DF10D5">
        <w:rPr>
          <w:rFonts w:ascii="TH SarabunPSK" w:hAnsi="TH SarabunPSK" w:cs="TH SarabunPSK"/>
          <w:sz w:val="32"/>
          <w:szCs w:val="32"/>
          <w:cs/>
        </w:rPr>
        <w:t xml:space="preserve"> สาขาวิชา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DF10D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14AE6" w:rsidRDefault="00014AE6" w:rsidP="00014AE6">
      <w:pPr>
        <w:tabs>
          <w:tab w:val="left" w:pos="720"/>
          <w:tab w:val="left" w:pos="117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DF10D5">
        <w:rPr>
          <w:rFonts w:ascii="TH SarabunPSK" w:hAnsi="TH SarabunPSK" w:cs="TH SarabunPSK"/>
          <w:sz w:val="32"/>
          <w:szCs w:val="32"/>
          <w:cs/>
        </w:rPr>
        <w:tab/>
      </w:r>
      <w:r w:rsidRPr="00DF10D5">
        <w:rPr>
          <w:rFonts w:ascii="TH SarabunPSK" w:hAnsi="TH SarabunPSK" w:cs="TH SarabunPSK"/>
          <w:sz w:val="32"/>
          <w:szCs w:val="32"/>
          <w:cs/>
        </w:rPr>
        <w:tab/>
        <w:t>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ใหม่ </w:t>
      </w:r>
      <w:r w:rsidRPr="001A40C3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หรือ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หลักสูตรปรับปรุง </w:t>
      </w:r>
      <w:r w:rsidRPr="00DF10D5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DF10D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14AE6" w:rsidRPr="007F5575" w:rsidRDefault="00014AE6" w:rsidP="00014AE6">
      <w:pPr>
        <w:tabs>
          <w:tab w:val="left" w:pos="720"/>
          <w:tab w:val="left" w:pos="1170"/>
        </w:tabs>
        <w:autoSpaceDE w:val="0"/>
        <w:autoSpaceDN w:val="0"/>
        <w:adjustRightInd w:val="0"/>
        <w:rPr>
          <w:rFonts w:ascii="TH SarabunPSK" w:hAnsi="TH SarabunPSK" w:cs="TH SarabunPSK"/>
          <w:sz w:val="16"/>
          <w:szCs w:val="16"/>
        </w:rPr>
      </w:pPr>
    </w:p>
    <w:p w:rsidR="00014AE6" w:rsidRPr="00541EF9" w:rsidRDefault="00014AE6" w:rsidP="00014AE6">
      <w:pPr>
        <w:tabs>
          <w:tab w:val="left" w:pos="720"/>
          <w:tab w:val="left" w:pos="1170"/>
        </w:tabs>
        <w:autoSpaceDE w:val="0"/>
        <w:autoSpaceDN w:val="0"/>
        <w:adjustRightInd w:val="0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41EF9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highlight w:val="yellow"/>
          <w:u w:val="single"/>
          <w:cs/>
        </w:rPr>
        <w:t>ตัวอย่าง</w:t>
      </w:r>
      <w:r w:rsidRPr="00541EF9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 </w:t>
      </w:r>
      <w:r w:rsidRPr="00541EF9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highlight w:val="yellow"/>
          <w:cs/>
        </w:rPr>
        <w:t>(กรณีหลักสูตรปรับปรุง</w:t>
      </w:r>
      <w:r w:rsidRPr="00541EF9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>)</w:t>
      </w:r>
    </w:p>
    <w:p w:rsidR="00014AE6" w:rsidRPr="00541EF9" w:rsidRDefault="00014AE6" w:rsidP="00014AE6">
      <w:pPr>
        <w:tabs>
          <w:tab w:val="left" w:pos="720"/>
          <w:tab w:val="left" w:pos="1170"/>
        </w:tabs>
        <w:autoSpaceDE w:val="0"/>
        <w:autoSpaceDN w:val="0"/>
        <w:adjustRightInd w:val="0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541EF9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ab/>
      </w:r>
      <w:r w:rsidRPr="00541EF9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  <w:sym w:font="Wingdings" w:char="F0FE"/>
      </w:r>
      <w:r w:rsidRPr="00541EF9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  <w:tab/>
      </w:r>
      <w:r w:rsidRPr="00541EF9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หลักสูตรปรับปรุง พ.ศ. 25</w:t>
      </w:r>
      <w:r w:rsidR="00541EF9" w:rsidRPr="00541EF9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64</w:t>
      </w:r>
      <w:r w:rsidRPr="00541EF9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 เปิดสอน ภาคการศึกษาต้น </w:t>
      </w:r>
      <w:r w:rsidR="00857949" w:rsidRPr="00541EF9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ปีการศึกษา</w:t>
      </w:r>
      <w:r w:rsidRPr="00541EF9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 25</w:t>
      </w:r>
      <w:r w:rsidR="00541EF9" w:rsidRPr="00541EF9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64</w:t>
      </w:r>
    </w:p>
    <w:p w:rsidR="00014AE6" w:rsidRPr="00541EF9" w:rsidRDefault="00014AE6" w:rsidP="00014AE6">
      <w:pPr>
        <w:tabs>
          <w:tab w:val="left" w:pos="720"/>
          <w:tab w:val="left" w:pos="1170"/>
        </w:tabs>
        <w:autoSpaceDE w:val="0"/>
        <w:autoSpaceDN w:val="0"/>
        <w:adjustRightInd w:val="0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541EF9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ab/>
      </w:r>
      <w:r w:rsidRPr="00541EF9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ab/>
      </w:r>
      <w:r w:rsidR="00B344FD" w:rsidRPr="00541EF9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ปรับปรุงจากหลักสูตรปรัชญาดุษฎี</w:t>
      </w:r>
      <w:r w:rsidRPr="00541EF9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บัณฑิต สาขาวิชาจุลชีววิทยา</w:t>
      </w:r>
    </w:p>
    <w:p w:rsidR="00014AE6" w:rsidRPr="00541EF9" w:rsidRDefault="00014AE6" w:rsidP="00014AE6">
      <w:pPr>
        <w:tabs>
          <w:tab w:val="left" w:pos="720"/>
          <w:tab w:val="left" w:pos="1170"/>
        </w:tabs>
        <w:autoSpaceDE w:val="0"/>
        <w:autoSpaceDN w:val="0"/>
        <w:adjustRightInd w:val="0"/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</w:pPr>
      <w:r w:rsidRPr="00541EF9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ab/>
      </w:r>
      <w:r w:rsidRPr="00541EF9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ab/>
      </w:r>
      <w:r w:rsidRPr="00541EF9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หลักสูตรใหม่ พ.ศ. 255</w:t>
      </w:r>
      <w:r w:rsidR="00541EF9" w:rsidRPr="00541EF9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9</w:t>
      </w:r>
    </w:p>
    <w:p w:rsidR="00014AE6" w:rsidRPr="00DF10D5" w:rsidRDefault="00014AE6" w:rsidP="00014AE6">
      <w:pPr>
        <w:tabs>
          <w:tab w:val="left" w:pos="720"/>
          <w:tab w:val="left" w:pos="117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F10D5">
        <w:rPr>
          <w:rFonts w:ascii="TH SarabunPSK" w:eastAsia="BrowalliaNew" w:hAnsi="TH SarabunPSK" w:cs="TH SarabunPSK"/>
          <w:sz w:val="32"/>
          <w:szCs w:val="32"/>
        </w:rPr>
        <w:sym w:font="Wingdings" w:char="F06F"/>
      </w:r>
      <w:r>
        <w:rPr>
          <w:rFonts w:ascii="TH SarabunPSK" w:eastAsia="BrowalliaNew-Bold" w:hAnsi="TH SarabunPSK" w:cs="TH SarabunPSK"/>
          <w:sz w:val="28"/>
        </w:rPr>
        <w:tab/>
      </w:r>
      <w:r w:rsidRPr="00DF10D5">
        <w:rPr>
          <w:rFonts w:ascii="TH SarabunPSK" w:hAnsi="TH SarabunPSK" w:cs="TH SarabunPSK"/>
          <w:sz w:val="32"/>
          <w:szCs w:val="32"/>
          <w:cs/>
        </w:rPr>
        <w:t xml:space="preserve">สภาวิชาการให้ความเห็นชอบหลักสูตรในการประชุม ครั้งที่  </w:t>
      </w:r>
      <w:r>
        <w:rPr>
          <w:rFonts w:ascii="TH SarabunPSK" w:hAnsi="TH SarabunPSK" w:cs="TH SarabunPSK" w:hint="cs"/>
          <w:color w:val="3607B9"/>
          <w:sz w:val="32"/>
          <w:szCs w:val="32"/>
          <w:cs/>
        </w:rPr>
        <w:t>.........................</w:t>
      </w:r>
    </w:p>
    <w:p w:rsidR="00014AE6" w:rsidRPr="00DF10D5" w:rsidRDefault="00014AE6" w:rsidP="00014AE6">
      <w:pPr>
        <w:tabs>
          <w:tab w:val="left" w:pos="720"/>
          <w:tab w:val="left" w:pos="117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DF10D5">
        <w:rPr>
          <w:rFonts w:ascii="TH SarabunPSK" w:hAnsi="TH SarabunPSK" w:cs="TH SarabunPSK"/>
          <w:sz w:val="32"/>
          <w:szCs w:val="32"/>
        </w:rPr>
        <w:tab/>
      </w:r>
      <w:r w:rsidRPr="00DF10D5">
        <w:rPr>
          <w:rFonts w:ascii="TH SarabunPSK" w:hAnsi="TH SarabunPSK" w:cs="TH SarabunPSK"/>
          <w:sz w:val="32"/>
          <w:szCs w:val="32"/>
        </w:rPr>
        <w:tab/>
      </w:r>
      <w:r w:rsidRPr="00DF10D5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color w:val="3607B9"/>
          <w:sz w:val="32"/>
          <w:szCs w:val="32"/>
          <w:cs/>
        </w:rPr>
        <w:t>...................</w:t>
      </w:r>
      <w:r w:rsidRPr="00DF10D5">
        <w:rPr>
          <w:rFonts w:ascii="TH SarabunPSK" w:hAnsi="TH SarabunPSK" w:cs="TH SarabunPSK"/>
          <w:sz w:val="32"/>
          <w:szCs w:val="32"/>
          <w:cs/>
        </w:rPr>
        <w:t xml:space="preserve">  เดือน</w:t>
      </w:r>
      <w:r>
        <w:rPr>
          <w:rFonts w:ascii="TH SarabunPSK" w:hAnsi="TH SarabunPSK" w:cs="TH SarabunPSK" w:hint="cs"/>
          <w:color w:val="3607B9"/>
          <w:sz w:val="32"/>
          <w:szCs w:val="32"/>
          <w:cs/>
        </w:rPr>
        <w:t>...................</w: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t xml:space="preserve">    </w:t>
      </w:r>
      <w:r w:rsidRPr="00DF10D5">
        <w:rPr>
          <w:rFonts w:ascii="TH SarabunPSK" w:hAnsi="TH SarabunPSK" w:cs="TH SarabunPSK"/>
          <w:sz w:val="32"/>
          <w:szCs w:val="32"/>
          <w:cs/>
        </w:rPr>
        <w:t xml:space="preserve">พ.ศ. </w:t>
      </w:r>
      <w:r>
        <w:rPr>
          <w:rFonts w:ascii="TH SarabunPSK" w:hAnsi="TH SarabunPSK" w:cs="TH SarabunPSK" w:hint="cs"/>
          <w:color w:val="3607B9"/>
          <w:sz w:val="32"/>
          <w:szCs w:val="32"/>
          <w:cs/>
        </w:rPr>
        <w:t>...................</w:t>
      </w:r>
    </w:p>
    <w:p w:rsidR="00014AE6" w:rsidRPr="00DF10D5" w:rsidRDefault="00014AE6" w:rsidP="00014AE6">
      <w:pPr>
        <w:tabs>
          <w:tab w:val="left" w:pos="720"/>
          <w:tab w:val="left" w:pos="117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DF10D5">
        <w:rPr>
          <w:rFonts w:ascii="TH SarabunPSK" w:hAnsi="TH SarabunPSK" w:cs="TH SarabunPSK"/>
          <w:sz w:val="32"/>
          <w:szCs w:val="32"/>
        </w:rPr>
        <w:tab/>
      </w:r>
      <w:r w:rsidRPr="00DF10D5">
        <w:rPr>
          <w:rFonts w:ascii="TH SarabunPSK" w:eastAsia="BrowalliaNew" w:hAnsi="TH SarabunPSK" w:cs="TH SarabunPSK"/>
          <w:sz w:val="32"/>
          <w:szCs w:val="32"/>
        </w:rPr>
        <w:sym w:font="Wingdings" w:char="F06F"/>
      </w:r>
      <w:r>
        <w:rPr>
          <w:rFonts w:ascii="TH SarabunPSK" w:eastAsia="BrowalliaNew-Bold" w:hAnsi="TH SarabunPSK" w:cs="TH SarabunPSK"/>
          <w:sz w:val="28"/>
        </w:rPr>
        <w:tab/>
      </w:r>
      <w:r w:rsidRPr="00DF10D5">
        <w:rPr>
          <w:rFonts w:ascii="TH SarabunPSK" w:hAnsi="TH SarabunPSK" w:cs="TH SarabunPSK"/>
          <w:sz w:val="32"/>
          <w:szCs w:val="32"/>
          <w:cs/>
        </w:rPr>
        <w:t xml:space="preserve">สภามหาวิทยาลัยให้ความเห็นชอบหลักสูตรในการประชุม ครั้งที่  </w:t>
      </w:r>
      <w:r>
        <w:rPr>
          <w:rFonts w:ascii="TH SarabunPSK" w:hAnsi="TH SarabunPSK" w:cs="TH SarabunPSK" w:hint="cs"/>
          <w:color w:val="3607B9"/>
          <w:sz w:val="32"/>
          <w:szCs w:val="32"/>
          <w:cs/>
        </w:rPr>
        <w:t>.................</w:t>
      </w:r>
    </w:p>
    <w:p w:rsidR="00014AE6" w:rsidRPr="00DF10D5" w:rsidRDefault="00014AE6" w:rsidP="00014AE6">
      <w:pPr>
        <w:tabs>
          <w:tab w:val="left" w:pos="720"/>
          <w:tab w:val="left" w:pos="117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DF10D5">
        <w:rPr>
          <w:rFonts w:ascii="TH SarabunPSK" w:hAnsi="TH SarabunPSK" w:cs="TH SarabunPSK"/>
          <w:sz w:val="32"/>
          <w:szCs w:val="32"/>
        </w:rPr>
        <w:tab/>
      </w:r>
      <w:r w:rsidRPr="00DF10D5">
        <w:rPr>
          <w:rFonts w:ascii="TH SarabunPSK" w:hAnsi="TH SarabunPSK" w:cs="TH SarabunPSK"/>
          <w:sz w:val="32"/>
          <w:szCs w:val="32"/>
        </w:rPr>
        <w:tab/>
      </w:r>
      <w:r w:rsidRPr="00DF10D5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color w:val="3607B9"/>
          <w:sz w:val="32"/>
          <w:szCs w:val="32"/>
          <w:cs/>
        </w:rPr>
        <w:t>...................</w:t>
      </w:r>
      <w:r w:rsidRPr="00DF10D5">
        <w:rPr>
          <w:rFonts w:ascii="TH SarabunPSK" w:hAnsi="TH SarabunPSK" w:cs="TH SarabunPSK"/>
          <w:sz w:val="32"/>
          <w:szCs w:val="32"/>
          <w:cs/>
        </w:rPr>
        <w:t xml:space="preserve">  เดือน</w:t>
      </w:r>
      <w:r>
        <w:rPr>
          <w:rFonts w:ascii="TH SarabunPSK" w:hAnsi="TH SarabunPSK" w:cs="TH SarabunPSK" w:hint="cs"/>
          <w:color w:val="3607B9"/>
          <w:sz w:val="32"/>
          <w:szCs w:val="32"/>
          <w:cs/>
        </w:rPr>
        <w:t>...................</w: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t xml:space="preserve">    </w:t>
      </w:r>
      <w:r w:rsidRPr="00DF10D5">
        <w:rPr>
          <w:rFonts w:ascii="TH SarabunPSK" w:hAnsi="TH SarabunPSK" w:cs="TH SarabunPSK"/>
          <w:sz w:val="32"/>
          <w:szCs w:val="32"/>
          <w:cs/>
        </w:rPr>
        <w:t xml:space="preserve">พ.ศ. </w:t>
      </w:r>
      <w:r>
        <w:rPr>
          <w:rFonts w:ascii="TH SarabunPSK" w:hAnsi="TH SarabunPSK" w:cs="TH SarabunPSK" w:hint="cs"/>
          <w:color w:val="3607B9"/>
          <w:sz w:val="32"/>
          <w:szCs w:val="32"/>
          <w:cs/>
        </w:rPr>
        <w:t>...................</w:t>
      </w:r>
    </w:p>
    <w:p w:rsidR="00014AE6" w:rsidRPr="00DF10D5" w:rsidRDefault="00014AE6" w:rsidP="00014AE6">
      <w:pPr>
        <w:tabs>
          <w:tab w:val="left" w:pos="720"/>
          <w:tab w:val="left" w:pos="117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highlight w:val="yellow"/>
        </w:rPr>
      </w:pPr>
      <w:r w:rsidRPr="00A84D41">
        <w:rPr>
          <w:rFonts w:ascii="TH SarabunPSK" w:hAnsi="TH SarabunPSK" w:cs="TH SarabunPSK"/>
          <w:sz w:val="32"/>
          <w:szCs w:val="32"/>
        </w:rPr>
        <w:tab/>
      </w:r>
      <w:r w:rsidRPr="00A84D41">
        <w:rPr>
          <w:rFonts w:ascii="TH SarabunPSK" w:eastAsia="BrowalliaNew" w:hAnsi="TH SarabunPSK" w:cs="TH SarabunPSK"/>
          <w:sz w:val="32"/>
          <w:szCs w:val="32"/>
        </w:rPr>
        <w:sym w:font="Wingdings" w:char="F06F"/>
      </w:r>
      <w:r w:rsidRPr="00A84D41">
        <w:rPr>
          <w:rFonts w:ascii="TH SarabunPSK" w:eastAsia="BrowalliaNew-Bold" w:hAnsi="TH SarabunPSK" w:cs="TH SarabunPSK"/>
          <w:sz w:val="28"/>
        </w:rPr>
        <w:tab/>
      </w:r>
      <w:r w:rsidRPr="00A84D41">
        <w:rPr>
          <w:rFonts w:ascii="TH SarabunPSK" w:hAnsi="TH SarabunPSK" w:cs="TH SarabunPSK"/>
          <w:sz w:val="32"/>
          <w:szCs w:val="32"/>
          <w:cs/>
        </w:rPr>
        <w:t xml:space="preserve">สภาวิชาชีพ.................เห็นชอบหลักสูตรในการประชุม ครั้งที่  </w:t>
      </w:r>
      <w:r w:rsidRPr="00A84D41">
        <w:rPr>
          <w:rFonts w:ascii="TH SarabunPSK" w:hAnsi="TH SarabunPSK" w:cs="TH SarabunPSK" w:hint="cs"/>
          <w:color w:val="3607B9"/>
          <w:sz w:val="32"/>
          <w:szCs w:val="32"/>
          <w:cs/>
        </w:rPr>
        <w:t>.......................</w:t>
      </w:r>
    </w:p>
    <w:p w:rsidR="00014AE6" w:rsidRPr="009A2392" w:rsidRDefault="00014AE6" w:rsidP="00014AE6">
      <w:pPr>
        <w:tabs>
          <w:tab w:val="left" w:pos="720"/>
          <w:tab w:val="left" w:pos="1170"/>
        </w:tabs>
        <w:autoSpaceDE w:val="0"/>
        <w:autoSpaceDN w:val="0"/>
        <w:adjustRightInd w:val="0"/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</w:pPr>
      <w:r w:rsidRPr="00DF10D5">
        <w:rPr>
          <w:rFonts w:ascii="TH SarabunPSK" w:hAnsi="TH SarabunPSK" w:cs="TH SarabunPSK"/>
          <w:sz w:val="32"/>
          <w:szCs w:val="32"/>
        </w:rPr>
        <w:tab/>
      </w:r>
      <w:r w:rsidRPr="00DF10D5">
        <w:rPr>
          <w:rFonts w:ascii="TH SarabunPSK" w:hAnsi="TH SarabunPSK" w:cs="TH SarabunPSK"/>
          <w:sz w:val="32"/>
          <w:szCs w:val="32"/>
        </w:rPr>
        <w:tab/>
      </w:r>
      <w:r w:rsidRPr="00DF10D5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color w:val="3607B9"/>
          <w:sz w:val="32"/>
          <w:szCs w:val="32"/>
          <w:cs/>
        </w:rPr>
        <w:t>...................</w:t>
      </w:r>
      <w:r w:rsidRPr="00DF10D5">
        <w:rPr>
          <w:rFonts w:ascii="TH SarabunPSK" w:hAnsi="TH SarabunPSK" w:cs="TH SarabunPSK"/>
          <w:sz w:val="32"/>
          <w:szCs w:val="32"/>
          <w:cs/>
        </w:rPr>
        <w:t xml:space="preserve">  เดือน</w:t>
      </w:r>
      <w:r>
        <w:rPr>
          <w:rFonts w:ascii="TH SarabunPSK" w:hAnsi="TH SarabunPSK" w:cs="TH SarabunPSK" w:hint="cs"/>
          <w:color w:val="3607B9"/>
          <w:sz w:val="32"/>
          <w:szCs w:val="32"/>
          <w:cs/>
        </w:rPr>
        <w:t>...................</w: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t xml:space="preserve">    </w:t>
      </w:r>
      <w:r w:rsidRPr="00DF10D5">
        <w:rPr>
          <w:rFonts w:ascii="TH SarabunPSK" w:hAnsi="TH SarabunPSK" w:cs="TH SarabunPSK"/>
          <w:sz w:val="32"/>
          <w:szCs w:val="32"/>
          <w:cs/>
        </w:rPr>
        <w:t xml:space="preserve">พ.ศ. </w:t>
      </w:r>
      <w:r>
        <w:rPr>
          <w:rFonts w:ascii="TH SarabunPSK" w:hAnsi="TH SarabunPSK" w:cs="TH SarabunPSK" w:hint="cs"/>
          <w:color w:val="3607B9"/>
          <w:sz w:val="32"/>
          <w:szCs w:val="32"/>
          <w:cs/>
        </w:rPr>
        <w:t>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14AE6" w:rsidRPr="00DF10D5" w:rsidRDefault="00014AE6" w:rsidP="00014AE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:rsidR="00014AE6" w:rsidRPr="00147028" w:rsidRDefault="00014AE6" w:rsidP="00014AE6">
      <w:pPr>
        <w:autoSpaceDE w:val="0"/>
        <w:autoSpaceDN w:val="0"/>
        <w:adjustRightInd w:val="0"/>
        <w:rPr>
          <w:rFonts w:ascii="TH SarabunPSK" w:eastAsia="BrowalliaNew-Bold" w:hAnsi="TH SarabunPSK" w:cs="TH SarabunPSK" w:hint="cs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7. ความพร้อมในการเผยแพร่หลักสูตรที่มีคุณภาพและมาตรฐาน</w:t>
      </w:r>
    </w:p>
    <w:p w:rsidR="00161920" w:rsidRPr="004418B8" w:rsidRDefault="00161920" w:rsidP="00161920">
      <w:pPr>
        <w:autoSpaceDE w:val="0"/>
        <w:autoSpaceDN w:val="0"/>
        <w:adjustRightInd w:val="0"/>
        <w:spacing w:line="228" w:lineRule="auto"/>
        <w:ind w:firstLine="720"/>
        <w:rPr>
          <w:rFonts w:ascii="TH SarabunPSK" w:eastAsia="BrowalliaNew-Bold" w:hAnsi="TH SarabunPSK" w:cs="TH SarabunPSK"/>
          <w:b/>
          <w:bCs/>
          <w:i/>
          <w:iCs/>
          <w:color w:val="FF0000"/>
          <w:sz w:val="32"/>
          <w:szCs w:val="32"/>
        </w:rPr>
      </w:pPr>
      <w:r w:rsidRPr="004418B8">
        <w:rPr>
          <w:rFonts w:ascii="TH SarabunPSK" w:eastAsia="BrowalliaNew-Bold" w:hAnsi="TH SarabunPSK" w:cs="TH SarabunPSK" w:hint="cs"/>
          <w:b/>
          <w:bCs/>
          <w:i/>
          <w:iCs/>
          <w:color w:val="FF0000"/>
          <w:sz w:val="32"/>
          <w:szCs w:val="32"/>
          <w:cs/>
        </w:rPr>
        <w:t xml:space="preserve">กรณีไม่มี </w:t>
      </w:r>
      <w:proofErr w:type="spellStart"/>
      <w:r w:rsidRPr="004418B8">
        <w:rPr>
          <w:rFonts w:ascii="TH SarabunPSK" w:eastAsia="BrowalliaNew-Bold" w:hAnsi="TH SarabunPSK" w:cs="TH SarabunPSK" w:hint="cs"/>
          <w:b/>
          <w:bCs/>
          <w:i/>
          <w:iCs/>
          <w:color w:val="FF0000"/>
          <w:sz w:val="32"/>
          <w:szCs w:val="32"/>
          <w:cs/>
        </w:rPr>
        <w:t>มค</w:t>
      </w:r>
      <w:proofErr w:type="spellEnd"/>
      <w:r w:rsidRPr="004418B8">
        <w:rPr>
          <w:rFonts w:ascii="TH SarabunPSK" w:eastAsia="BrowalliaNew-Bold" w:hAnsi="TH SarabunPSK" w:cs="TH SarabunPSK" w:hint="cs"/>
          <w:b/>
          <w:bCs/>
          <w:i/>
          <w:iCs/>
          <w:color w:val="FF0000"/>
          <w:sz w:val="32"/>
          <w:szCs w:val="32"/>
          <w:cs/>
        </w:rPr>
        <w:t>อ.1</w:t>
      </w:r>
    </w:p>
    <w:p w:rsidR="00161920" w:rsidRPr="00541EF9" w:rsidRDefault="00161920" w:rsidP="00161920">
      <w:pPr>
        <w:autoSpaceDE w:val="0"/>
        <w:autoSpaceDN w:val="0"/>
        <w:adjustRightInd w:val="0"/>
        <w:spacing w:line="228" w:lineRule="auto"/>
        <w:ind w:right="-244" w:firstLine="72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541EF9">
        <w:rPr>
          <w:rFonts w:ascii="TH SarabunPSK" w:eastAsia="BrowalliaNew" w:hAnsi="TH SarabunPSK" w:cs="TH SarabunPSK"/>
          <w:sz w:val="32"/>
          <w:szCs w:val="32"/>
          <w:cs/>
        </w:rPr>
        <w:t>หลักสูตรมีความพร้อมในการเผยแพร่คุณภาพและมาตรฐานตาม</w:t>
      </w:r>
      <w:r w:rsidRPr="00541EF9">
        <w:rPr>
          <w:rFonts w:ascii="TH SarabunPSK" w:eastAsia="BrowalliaNew" w:hAnsi="TH SarabunPSK" w:cs="TH SarabunPSK" w:hint="cs"/>
          <w:sz w:val="32"/>
          <w:szCs w:val="32"/>
          <w:cs/>
        </w:rPr>
        <w:t>กรอบ</w:t>
      </w:r>
      <w:r w:rsidRPr="00541EF9">
        <w:rPr>
          <w:rFonts w:ascii="TH SarabunPSK" w:eastAsia="BrowalliaNew" w:hAnsi="TH SarabunPSK" w:cs="TH SarabunPSK"/>
          <w:sz w:val="32"/>
          <w:szCs w:val="32"/>
          <w:cs/>
        </w:rPr>
        <w:t>มาตรฐานคุณวุฒิระดับอุดมศึกษาแห่งชาติ</w:t>
      </w:r>
      <w:r w:rsidRPr="00541EF9">
        <w:rPr>
          <w:rFonts w:ascii="TH SarabunPSK" w:eastAsia="BrowalliaNew" w:hAnsi="TH SarabunPSK" w:cs="TH SarabunPSK" w:hint="cs"/>
          <w:sz w:val="32"/>
          <w:szCs w:val="32"/>
          <w:cs/>
        </w:rPr>
        <w:t xml:space="preserve"> พ.ศ. 2552</w:t>
      </w:r>
      <w:r w:rsidRPr="00541EF9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Pr="00541EF9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541EF9">
        <w:rPr>
          <w:rFonts w:ascii="TH SarabunPSK" w:eastAsia="BrowalliaNew" w:hAnsi="TH SarabunPSK" w:cs="TH SarabunPSK"/>
          <w:sz w:val="32"/>
          <w:szCs w:val="32"/>
          <w:cs/>
        </w:rPr>
        <w:t>ในปีการศึกษา</w:t>
      </w:r>
      <w:r w:rsidR="00147028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D9786E"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="00D9786E"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="00D9786E"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="00D9786E"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161920" w:rsidRPr="004418B8" w:rsidRDefault="00161920" w:rsidP="00161920">
      <w:pPr>
        <w:autoSpaceDE w:val="0"/>
        <w:autoSpaceDN w:val="0"/>
        <w:adjustRightInd w:val="0"/>
        <w:spacing w:line="228" w:lineRule="auto"/>
        <w:ind w:firstLine="720"/>
        <w:rPr>
          <w:rFonts w:ascii="TH SarabunPSK" w:eastAsia="BrowalliaNew-Bold" w:hAnsi="TH SarabunPSK" w:cs="TH SarabunPSK"/>
          <w:b/>
          <w:bCs/>
          <w:i/>
          <w:iCs/>
          <w:color w:val="FF0000"/>
          <w:sz w:val="32"/>
          <w:szCs w:val="32"/>
        </w:rPr>
      </w:pPr>
      <w:r w:rsidRPr="004418B8">
        <w:rPr>
          <w:rFonts w:ascii="TH SarabunPSK" w:eastAsia="BrowalliaNew-Bold" w:hAnsi="TH SarabunPSK" w:cs="TH SarabunPSK" w:hint="cs"/>
          <w:b/>
          <w:bCs/>
          <w:i/>
          <w:iCs/>
          <w:color w:val="FF0000"/>
          <w:sz w:val="32"/>
          <w:szCs w:val="32"/>
          <w:cs/>
        </w:rPr>
        <w:t xml:space="preserve">กรณีมี </w:t>
      </w:r>
      <w:proofErr w:type="spellStart"/>
      <w:r w:rsidRPr="004418B8">
        <w:rPr>
          <w:rFonts w:ascii="TH SarabunPSK" w:eastAsia="BrowalliaNew-Bold" w:hAnsi="TH SarabunPSK" w:cs="TH SarabunPSK" w:hint="cs"/>
          <w:b/>
          <w:bCs/>
          <w:i/>
          <w:iCs/>
          <w:color w:val="FF0000"/>
          <w:sz w:val="32"/>
          <w:szCs w:val="32"/>
          <w:cs/>
        </w:rPr>
        <w:t>มค</w:t>
      </w:r>
      <w:proofErr w:type="spellEnd"/>
      <w:r w:rsidRPr="004418B8">
        <w:rPr>
          <w:rFonts w:ascii="TH SarabunPSK" w:eastAsia="BrowalliaNew-Bold" w:hAnsi="TH SarabunPSK" w:cs="TH SarabunPSK" w:hint="cs"/>
          <w:b/>
          <w:bCs/>
          <w:i/>
          <w:iCs/>
          <w:color w:val="FF0000"/>
          <w:sz w:val="32"/>
          <w:szCs w:val="32"/>
          <w:cs/>
        </w:rPr>
        <w:t>อ.1</w:t>
      </w:r>
    </w:p>
    <w:p w:rsidR="00541EF9" w:rsidRPr="003B2425" w:rsidRDefault="00541EF9" w:rsidP="00541EF9">
      <w:pPr>
        <w:autoSpaceDE w:val="0"/>
        <w:autoSpaceDN w:val="0"/>
        <w:adjustRightInd w:val="0"/>
        <w:spacing w:line="228" w:lineRule="auto"/>
        <w:ind w:right="-334" w:firstLine="720"/>
        <w:rPr>
          <w:rFonts w:ascii="TH SarabunPSK" w:eastAsia="BrowalliaNew" w:hAnsi="TH SarabunPSK" w:cs="TH SarabunPSK"/>
          <w:sz w:val="32"/>
          <w:szCs w:val="32"/>
          <w:u w:val="dotted"/>
        </w:rPr>
      </w:pPr>
      <w:r w:rsidRPr="003B2425">
        <w:rPr>
          <w:rFonts w:ascii="TH SarabunPSK" w:eastAsia="BrowalliaNew" w:hAnsi="TH SarabunPSK" w:cs="TH SarabunPSK"/>
          <w:sz w:val="32"/>
          <w:szCs w:val="32"/>
          <w:cs/>
        </w:rPr>
        <w:t>หลักสูตรมีความพร้อมในการเผยแพร่</w:t>
      </w:r>
      <w:r w:rsidR="00147028">
        <w:rPr>
          <w:rFonts w:ascii="TH SarabunPSK" w:eastAsia="BrowalliaNew" w:hAnsi="TH SarabunPSK" w:cs="TH SarabunPSK" w:hint="cs"/>
          <w:sz w:val="32"/>
          <w:szCs w:val="32"/>
          <w:cs/>
        </w:rPr>
        <w:t>หลักสูตรที่มี</w:t>
      </w:r>
      <w:r w:rsidRPr="003B2425">
        <w:rPr>
          <w:rFonts w:ascii="TH SarabunPSK" w:eastAsia="BrowalliaNew" w:hAnsi="TH SarabunPSK" w:cs="TH SarabunPSK"/>
          <w:sz w:val="32"/>
          <w:szCs w:val="32"/>
          <w:cs/>
        </w:rPr>
        <w:t>คุณภาพและมาตรฐานตาม</w:t>
      </w:r>
      <w:r w:rsidRPr="003B2425">
        <w:rPr>
          <w:rFonts w:ascii="TH SarabunPSK" w:eastAsia="BrowalliaNew" w:hAnsi="TH SarabunPSK" w:cs="TH SarabunPSK" w:hint="cs"/>
          <w:sz w:val="32"/>
          <w:szCs w:val="32"/>
          <w:cs/>
        </w:rPr>
        <w:t>กรอบ</w:t>
      </w:r>
      <w:r w:rsidRPr="003B2425">
        <w:rPr>
          <w:rFonts w:ascii="TH SarabunPSK" w:eastAsia="BrowalliaNew" w:hAnsi="TH SarabunPSK" w:cs="TH SarabunPSK"/>
          <w:sz w:val="32"/>
          <w:szCs w:val="32"/>
          <w:cs/>
        </w:rPr>
        <w:t>มาตรฐานคุณวุฒิ</w:t>
      </w:r>
    </w:p>
    <w:p w:rsidR="00147028" w:rsidRDefault="00541EF9" w:rsidP="00541EF9">
      <w:pPr>
        <w:autoSpaceDE w:val="0"/>
        <w:autoSpaceDN w:val="0"/>
        <w:adjustRightInd w:val="0"/>
        <w:spacing w:line="228" w:lineRule="auto"/>
        <w:ind w:right="-334"/>
        <w:rPr>
          <w:rFonts w:ascii="TH SarabunPSK" w:hAnsi="TH SarabunPSK" w:cs="TH SarabunPSK"/>
          <w:color w:val="3607B9"/>
          <w:sz w:val="32"/>
          <w:szCs w:val="32"/>
        </w:rPr>
      </w:pPr>
      <w:r w:rsidRPr="003B2425">
        <w:rPr>
          <w:rFonts w:ascii="TH SarabunPSK" w:eastAsia="BrowalliaNew" w:hAnsi="TH SarabunPSK" w:cs="TH SarabunPSK"/>
          <w:sz w:val="32"/>
          <w:szCs w:val="32"/>
          <w:cs/>
        </w:rPr>
        <w:t>ระดับ</w:t>
      </w:r>
      <w:r w:rsidR="00147028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147028"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="00147028"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="00147028"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="00147028"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="00147028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3B2425">
        <w:rPr>
          <w:rFonts w:ascii="TH SarabunPSK" w:eastAsia="BrowalliaNew" w:hAnsi="TH SarabunPSK" w:cs="TH SarabunPSK" w:hint="cs"/>
          <w:sz w:val="32"/>
          <w:szCs w:val="32"/>
          <w:cs/>
        </w:rPr>
        <w:t>สาขา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3B2425">
        <w:rPr>
          <w:rFonts w:ascii="TH SarabunPSK" w:eastAsia="BrowalliaNew" w:hAnsi="TH SarabunPSK" w:cs="TH SarabunPSK" w:hint="cs"/>
          <w:sz w:val="32"/>
          <w:szCs w:val="32"/>
          <w:cs/>
        </w:rPr>
        <w:t xml:space="preserve"> พ.ศ. 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3B2425">
        <w:rPr>
          <w:rFonts w:ascii="TH SarabunPSK" w:eastAsia="BrowalliaNew" w:hAnsi="TH SarabunPSK" w:cs="TH SarabunPSK"/>
          <w:sz w:val="32"/>
          <w:szCs w:val="32"/>
          <w:cs/>
        </w:rPr>
        <w:t>ในปีการศึกษา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950693" w:rsidRPr="00147028" w:rsidRDefault="00950693" w:rsidP="00541EF9">
      <w:pPr>
        <w:autoSpaceDE w:val="0"/>
        <w:autoSpaceDN w:val="0"/>
        <w:adjustRightInd w:val="0"/>
        <w:spacing w:line="228" w:lineRule="auto"/>
        <w:ind w:right="-334"/>
        <w:rPr>
          <w:rFonts w:ascii="TH SarabunPSK" w:hAnsi="TH SarabunPSK" w:cs="TH SarabunPSK" w:hint="cs"/>
          <w:color w:val="3607B9"/>
          <w:sz w:val="32"/>
          <w:szCs w:val="32"/>
        </w:rPr>
      </w:pPr>
      <w:bookmarkStart w:id="0" w:name="_GoBack"/>
      <w:bookmarkEnd w:id="0"/>
    </w:p>
    <w:p w:rsidR="00541EF9" w:rsidRDefault="00014AE6" w:rsidP="00541EF9">
      <w:pPr>
        <w:autoSpaceDE w:val="0"/>
        <w:autoSpaceDN w:val="0"/>
        <w:adjustRightInd w:val="0"/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</w:pPr>
      <w:r w:rsidRPr="00A84D41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cs/>
        </w:rPr>
        <w:tab/>
      </w:r>
      <w:r w:rsidR="00541EF9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ระบุ</w:t>
      </w:r>
      <w:r w:rsidR="00541EF9" w:rsidRPr="00A84D41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ปีที่หลักสูตรเปิดสอนไปแล้วอย่</w:t>
      </w:r>
      <w:r w:rsidR="00541EF9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างน้อย</w:t>
      </w:r>
      <w:r w:rsidR="00541EF9" w:rsidRPr="00C72272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u w:val="single"/>
          <w:cs/>
        </w:rPr>
        <w:t>ครึ่งระยะเวลา</w:t>
      </w:r>
      <w:r w:rsidR="00541EF9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ของหลักสูตร </w:t>
      </w:r>
    </w:p>
    <w:p w:rsidR="00541EF9" w:rsidRPr="003B2425" w:rsidRDefault="00541EF9" w:rsidP="00541EF9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i/>
          <w:iCs/>
          <w:color w:val="FF0000"/>
          <w:spacing w:val="-8"/>
          <w:sz w:val="32"/>
          <w:szCs w:val="32"/>
          <w:highlight w:val="yellow"/>
        </w:rPr>
      </w:pPr>
      <w:r w:rsidRPr="007F5575">
        <w:rPr>
          <w:rFonts w:ascii="TH SarabunPSK" w:eastAsia="BrowalliaNew" w:hAnsi="TH SarabunPSK" w:cs="TH SarabunPSK"/>
          <w:color w:val="FF0000"/>
          <w:sz w:val="32"/>
          <w:szCs w:val="32"/>
          <w:cs/>
        </w:rPr>
        <w:tab/>
      </w:r>
      <w:r w:rsidRPr="003B2425">
        <w:rPr>
          <w:rFonts w:ascii="TH SarabunPSK" w:eastAsia="BrowalliaNew" w:hAnsi="TH SarabunPSK" w:cs="TH SarabunPSK" w:hint="cs"/>
          <w:b/>
          <w:bCs/>
          <w:i/>
          <w:iCs/>
          <w:color w:val="FF0000"/>
          <w:spacing w:val="-8"/>
          <w:sz w:val="32"/>
          <w:szCs w:val="32"/>
          <w:highlight w:val="yellow"/>
          <w:u w:val="single"/>
          <w:cs/>
        </w:rPr>
        <w:t>ตัวอย่าง</w:t>
      </w:r>
      <w:r w:rsidRPr="003B2425">
        <w:rPr>
          <w:rFonts w:ascii="TH SarabunPSK" w:eastAsia="BrowalliaNew" w:hAnsi="TH SarabunPSK" w:cs="TH SarabunPSK" w:hint="cs"/>
          <w:b/>
          <w:bCs/>
          <w:i/>
          <w:iCs/>
          <w:color w:val="FF0000"/>
          <w:spacing w:val="-8"/>
          <w:sz w:val="32"/>
          <w:szCs w:val="32"/>
          <w:highlight w:val="yellow"/>
          <w:cs/>
        </w:rPr>
        <w:t xml:space="preserve"> (กรณี</w:t>
      </w:r>
      <w:r w:rsidRPr="003B2425">
        <w:rPr>
          <w:rFonts w:ascii="TH SarabunPSK" w:eastAsia="BrowalliaNew" w:hAnsi="TH SarabunPSK" w:cs="TH SarabunPSK"/>
          <w:b/>
          <w:bCs/>
          <w:i/>
          <w:iCs/>
          <w:color w:val="FF0000"/>
          <w:spacing w:val="-8"/>
          <w:sz w:val="32"/>
          <w:szCs w:val="32"/>
          <w:highlight w:val="yellow"/>
          <w:cs/>
        </w:rPr>
        <w:t>หลักสูตร</w:t>
      </w:r>
      <w:r>
        <w:rPr>
          <w:rFonts w:ascii="TH SarabunPSK" w:eastAsia="BrowalliaNew" w:hAnsi="TH SarabunPSK" w:cs="TH SarabunPSK" w:hint="cs"/>
          <w:b/>
          <w:bCs/>
          <w:i/>
          <w:iCs/>
          <w:color w:val="FF0000"/>
          <w:spacing w:val="-8"/>
          <w:sz w:val="32"/>
          <w:szCs w:val="32"/>
          <w:highlight w:val="yellow"/>
          <w:cs/>
        </w:rPr>
        <w:t>ปรัชญาดุษฎี</w:t>
      </w:r>
      <w:r w:rsidRPr="003B2425">
        <w:rPr>
          <w:rFonts w:ascii="TH SarabunPSK" w:eastAsia="BrowalliaNew" w:hAnsi="TH SarabunPSK" w:cs="TH SarabunPSK" w:hint="cs"/>
          <w:b/>
          <w:bCs/>
          <w:i/>
          <w:iCs/>
          <w:color w:val="FF0000"/>
          <w:spacing w:val="-8"/>
          <w:sz w:val="32"/>
          <w:szCs w:val="32"/>
          <w:highlight w:val="yellow"/>
          <w:cs/>
        </w:rPr>
        <w:t>บัณฑิต สาขาวิชาจุลชีววิทยา หลักสูตร</w:t>
      </w:r>
      <w:r>
        <w:rPr>
          <w:rFonts w:ascii="TH SarabunPSK" w:eastAsia="BrowalliaNew" w:hAnsi="TH SarabunPSK" w:cs="TH SarabunPSK" w:hint="cs"/>
          <w:b/>
          <w:bCs/>
          <w:i/>
          <w:iCs/>
          <w:color w:val="FF0000"/>
          <w:spacing w:val="-8"/>
          <w:sz w:val="32"/>
          <w:szCs w:val="32"/>
          <w:highlight w:val="yellow"/>
          <w:cs/>
        </w:rPr>
        <w:t>ปรับปรุง</w:t>
      </w:r>
      <w:r w:rsidRPr="003B2425">
        <w:rPr>
          <w:rFonts w:ascii="TH SarabunPSK" w:eastAsia="BrowalliaNew" w:hAnsi="TH SarabunPSK" w:cs="TH SarabunPSK"/>
          <w:b/>
          <w:bCs/>
          <w:i/>
          <w:iCs/>
          <w:color w:val="FF0000"/>
          <w:spacing w:val="-8"/>
          <w:sz w:val="32"/>
          <w:szCs w:val="32"/>
          <w:highlight w:val="yellow"/>
          <w:cs/>
        </w:rPr>
        <w:t xml:space="preserve"> </w:t>
      </w:r>
      <w:r w:rsidRPr="003B2425">
        <w:rPr>
          <w:rFonts w:ascii="TH SarabunPSK" w:eastAsia="BrowalliaNew" w:hAnsi="TH SarabunPSK" w:cs="TH SarabunPSK" w:hint="cs"/>
          <w:b/>
          <w:bCs/>
          <w:i/>
          <w:iCs/>
          <w:color w:val="FF0000"/>
          <w:spacing w:val="-8"/>
          <w:sz w:val="32"/>
          <w:szCs w:val="32"/>
          <w:highlight w:val="yellow"/>
          <w:cs/>
        </w:rPr>
        <w:t>พ.ศ. 25</w:t>
      </w:r>
      <w:r>
        <w:rPr>
          <w:rFonts w:ascii="TH SarabunPSK" w:eastAsia="BrowalliaNew" w:hAnsi="TH SarabunPSK" w:cs="TH SarabunPSK" w:hint="cs"/>
          <w:b/>
          <w:bCs/>
          <w:i/>
          <w:iCs/>
          <w:color w:val="FF0000"/>
          <w:spacing w:val="-8"/>
          <w:sz w:val="32"/>
          <w:szCs w:val="32"/>
          <w:highlight w:val="yellow"/>
          <w:cs/>
        </w:rPr>
        <w:t>64</w:t>
      </w:r>
      <w:r w:rsidRPr="003B2425">
        <w:rPr>
          <w:rFonts w:ascii="TH SarabunPSK" w:eastAsia="BrowalliaNew" w:hAnsi="TH SarabunPSK" w:cs="TH SarabunPSK" w:hint="cs"/>
          <w:b/>
          <w:bCs/>
          <w:i/>
          <w:iCs/>
          <w:color w:val="FF0000"/>
          <w:spacing w:val="-8"/>
          <w:sz w:val="32"/>
          <w:szCs w:val="32"/>
          <w:highlight w:val="yellow"/>
          <w:cs/>
        </w:rPr>
        <w:t xml:space="preserve">) </w:t>
      </w:r>
    </w:p>
    <w:p w:rsidR="00541EF9" w:rsidRPr="003B2425" w:rsidRDefault="00541EF9" w:rsidP="00541EF9">
      <w:pPr>
        <w:autoSpaceDE w:val="0"/>
        <w:autoSpaceDN w:val="0"/>
        <w:adjustRightInd w:val="0"/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</w:pPr>
      <w:r w:rsidRPr="003B2425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cs/>
        </w:rPr>
        <w:tab/>
      </w:r>
      <w:r w:rsidRPr="003B2425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หลักสูตรมีความพร้อมในการเผยแพร่คุณภาพและมาตรฐานตามมาตรฐานคุณวุฒิ</w:t>
      </w:r>
      <w:r w:rsidRPr="003B2425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ร</w:t>
      </w:r>
      <w:r w:rsidRPr="003B2425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ะดับอุดมศึกษาแห่งชาติ </w:t>
      </w:r>
      <w:r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พ.ศ. 2552 </w:t>
      </w:r>
      <w:r w:rsidRPr="003B2425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ในปีการศึกษา</w:t>
      </w:r>
      <w:r w:rsidRPr="003B2425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 256</w:t>
      </w:r>
      <w:r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6</w:t>
      </w:r>
    </w:p>
    <w:p w:rsidR="00014AE6" w:rsidRPr="00DF10D5" w:rsidRDefault="00014AE6" w:rsidP="00541EF9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16"/>
          <w:szCs w:val="16"/>
        </w:rPr>
      </w:pPr>
      <w:r w:rsidRPr="00DF10D5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014AE6" w:rsidRPr="00DF10D5" w:rsidRDefault="00014AE6" w:rsidP="00014AE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8. อาชีพที่สามารถประกอบได้หลังสำเร็จการศึกษา</w:t>
      </w:r>
    </w:p>
    <w:p w:rsidR="00014AE6" w:rsidRPr="00DF10D5" w:rsidRDefault="00014AE6" w:rsidP="00014AE6">
      <w:pPr>
        <w:autoSpaceDE w:val="0"/>
        <w:autoSpaceDN w:val="0"/>
        <w:adjustRightInd w:val="0"/>
        <w:ind w:right="-1234" w:firstLine="720"/>
        <w:rPr>
          <w:rFonts w:ascii="TH SarabunPSK" w:eastAsia="BrowalliaNew" w:hAnsi="TH SarabunPSK" w:cs="TH SarabunPSK"/>
          <w:sz w:val="32"/>
          <w:szCs w:val="32"/>
        </w:rPr>
      </w:pP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DF10D5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</w:p>
    <w:p w:rsidR="00014AE6" w:rsidRPr="00633ECB" w:rsidRDefault="00014AE6" w:rsidP="00014AE6">
      <w:pPr>
        <w:autoSpaceDE w:val="0"/>
        <w:autoSpaceDN w:val="0"/>
        <w:adjustRightInd w:val="0"/>
        <w:ind w:right="-874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:rsidR="00014AE6" w:rsidRDefault="00014AE6" w:rsidP="00014AE6">
      <w:pPr>
        <w:autoSpaceDE w:val="0"/>
        <w:autoSpaceDN w:val="0"/>
        <w:adjustRightInd w:val="0"/>
        <w:ind w:right="-874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9. อาจารย์ผู้รับผิดชอบหลักสูตร</w:t>
      </w:r>
    </w:p>
    <w:p w:rsidR="00014AE6" w:rsidRDefault="00014AE6" w:rsidP="00014AE6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874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A84D41">
        <w:rPr>
          <w:rFonts w:ascii="TH SarabunPSK" w:hAnsi="TH SarabunPSK" w:cs="TH SarabunPSK"/>
          <w:b/>
          <w:bCs/>
          <w:sz w:val="32"/>
          <w:szCs w:val="32"/>
          <w:cs/>
        </w:rPr>
        <w:t>(1)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นาย/นาง/</w:t>
      </w:r>
      <w:r w:rsidRPr="00DF10D5">
        <w:rPr>
          <w:rFonts w:ascii="TH SarabunPSK" w:hAnsi="TH SarabunPSK" w:cs="TH SarabunPSK"/>
          <w:b/>
          <w:bCs/>
          <w:sz w:val="32"/>
          <w:szCs w:val="32"/>
          <w:cs/>
        </w:rPr>
        <w:t>นางสาว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 w:rsidRPr="00DF10D5">
        <w:rPr>
          <w:rFonts w:ascii="TH SarabunPSK" w:hAnsi="TH SarabunPSK" w:cs="TH SarabunPSK"/>
          <w:b/>
          <w:bCs/>
          <w:sz w:val="32"/>
          <w:szCs w:val="32"/>
          <w:cs/>
        </w:rPr>
        <w:t>ลขประจำตัวประชาชน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014AE6" w:rsidRDefault="00014AE6" w:rsidP="00014AE6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1054"/>
        <w:rPr>
          <w:rFonts w:ascii="TH SarabunPSK" w:hAnsi="TH SarabunPSK" w:cs="TH SarabunPSK"/>
          <w:color w:val="3607B9"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</w:rPr>
        <w:lastRenderedPageBreak/>
        <w:tab/>
      </w:r>
      <w:r>
        <w:rPr>
          <w:rFonts w:ascii="TH SarabunPSK" w:hAnsi="TH SarabunPSK" w:cs="TH SarabunPSK"/>
          <w:color w:val="3607B9"/>
          <w:sz w:val="32"/>
          <w:szCs w:val="32"/>
        </w:rPr>
        <w:tab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[คลิกพิมพ์คุณวุฒิระดับปริญญาเอก]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(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[คลิกพิมพ์สาขาวิชา]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t>)</w:t>
      </w: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014AE6" w:rsidRDefault="00014AE6" w:rsidP="00014AE6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color w:val="3607B9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</w:rPr>
        <w:tab/>
      </w:r>
      <w:r>
        <w:rPr>
          <w:rFonts w:ascii="TH SarabunPSK" w:hAnsi="TH SarabunPSK" w:cs="TH SarabunPSK"/>
          <w:color w:val="3607B9"/>
          <w:sz w:val="32"/>
          <w:szCs w:val="32"/>
        </w:rPr>
        <w:tab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[คลิกพิมพ์คุณวุฒิระดับปริญญาโท]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(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[คลิกพิมพ์สาขาวิชา]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t>)</w:t>
      </w: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014AE6" w:rsidRDefault="00014AE6" w:rsidP="00014AE6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color w:val="3607B9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</w:rPr>
        <w:tab/>
      </w:r>
      <w:r>
        <w:rPr>
          <w:rFonts w:ascii="TH SarabunPSK" w:hAnsi="TH SarabunPSK" w:cs="TH SarabunPSK"/>
          <w:color w:val="3607B9"/>
          <w:sz w:val="32"/>
          <w:szCs w:val="32"/>
        </w:rPr>
        <w:tab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[คลิกพิมพ์คุณวุฒิระดับปริญญาตรี]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(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[คลิกพิมพ์สาขาวิชา]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พ.ศ.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DF10D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14AE6" w:rsidRDefault="00014AE6" w:rsidP="00014AE6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color w:val="3607B9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</w:rPr>
        <w:tab/>
      </w:r>
      <w:r>
        <w:rPr>
          <w:rFonts w:ascii="TH SarabunPSK" w:hAnsi="TH SarabunPSK" w:cs="TH SarabunPSK"/>
          <w:color w:val="3607B9"/>
          <w:sz w:val="32"/>
          <w:szCs w:val="32"/>
        </w:rPr>
        <w:tab/>
      </w:r>
      <w:r w:rsidRPr="00DF10D5">
        <w:rPr>
          <w:rFonts w:ascii="TH SarabunPSK" w:hAnsi="TH SarabunPSK" w:cs="TH SarabunPSK"/>
          <w:b/>
          <w:bCs/>
          <w:sz w:val="32"/>
          <w:szCs w:val="32"/>
          <w:cs/>
        </w:rPr>
        <w:t>ตำแหน่งทางวิชาการ</w:t>
      </w:r>
      <w:r w:rsidRPr="00DF10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6C2D34" w:rsidRDefault="006C2D34" w:rsidP="00DB5BF8">
      <w:pPr>
        <w:tabs>
          <w:tab w:val="left" w:pos="1134"/>
        </w:tabs>
        <w:ind w:left="720"/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   </w:t>
      </w:r>
      <w:r w:rsidRPr="002B62D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ผลงานทางวิชาการในรอบ </w:t>
      </w:r>
      <w:r w:rsidRPr="002B62DA">
        <w:rPr>
          <w:rFonts w:ascii="TH SarabunPSK" w:hAnsi="TH SarabunPSK" w:cs="TH SarabunPSK"/>
          <w:b/>
          <w:bCs/>
          <w:color w:val="FF0000"/>
          <w:sz w:val="32"/>
          <w:szCs w:val="32"/>
        </w:rPr>
        <w:t>5</w:t>
      </w:r>
      <w:r w:rsidRPr="002B62D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ปี ย้อนหลัง (พ.ศ. </w:t>
      </w:r>
      <w:r w:rsidRPr="002B62DA">
        <w:rPr>
          <w:rFonts w:ascii="TH SarabunPSK" w:hAnsi="TH SarabunPSK" w:cs="TH SarabunPSK"/>
          <w:b/>
          <w:bCs/>
          <w:color w:val="FF0000"/>
          <w:sz w:val="32"/>
          <w:szCs w:val="32"/>
        </w:rPr>
        <w:t>25</w:t>
      </w:r>
      <w:r w:rsidR="008E2FFB">
        <w:rPr>
          <w:rFonts w:ascii="TH SarabunPSK" w:hAnsi="TH SarabunPSK" w:cs="TH SarabunPSK"/>
          <w:b/>
          <w:bCs/>
          <w:color w:val="FF0000"/>
          <w:sz w:val="32"/>
          <w:szCs w:val="32"/>
        </w:rPr>
        <w:t>..</w:t>
      </w:r>
      <w:r w:rsidRPr="002B62DA">
        <w:rPr>
          <w:rFonts w:ascii="TH SarabunPSK" w:hAnsi="TH SarabunPSK" w:cs="TH SarabunPSK"/>
          <w:b/>
          <w:bCs/>
          <w:color w:val="FF0000"/>
          <w:sz w:val="32"/>
          <w:szCs w:val="32"/>
        </w:rPr>
        <w:t>-25</w:t>
      </w:r>
      <w:r w:rsidR="008E2FFB">
        <w:rPr>
          <w:rFonts w:ascii="TH SarabunPSK" w:hAnsi="TH SarabunPSK" w:cs="TH SarabunPSK"/>
          <w:b/>
          <w:bCs/>
          <w:color w:val="FF0000"/>
          <w:sz w:val="32"/>
          <w:szCs w:val="32"/>
        </w:rPr>
        <w:t>..</w:t>
      </w:r>
      <w:r w:rsidRPr="002B62D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) จำนวน 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2B62D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เรื่อง</w:t>
      </w:r>
    </w:p>
    <w:p w:rsidR="00014AE6" w:rsidRPr="00DB5BF8" w:rsidRDefault="00014AE6" w:rsidP="00080B56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color w:val="3607B9"/>
          <w:sz w:val="32"/>
          <w:szCs w:val="32"/>
        </w:rPr>
      </w:pPr>
    </w:p>
    <w:p w:rsidR="00014AE6" w:rsidRDefault="00014AE6" w:rsidP="00014AE6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874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A84D41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A84D4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นาย/นาง/</w:t>
      </w:r>
      <w:r w:rsidRPr="00DF10D5">
        <w:rPr>
          <w:rFonts w:ascii="TH SarabunPSK" w:hAnsi="TH SarabunPSK" w:cs="TH SarabunPSK"/>
          <w:b/>
          <w:bCs/>
          <w:sz w:val="32"/>
          <w:szCs w:val="32"/>
          <w:cs/>
        </w:rPr>
        <w:t>นางสาว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 w:rsidRPr="00DF10D5">
        <w:rPr>
          <w:rFonts w:ascii="TH SarabunPSK" w:hAnsi="TH SarabunPSK" w:cs="TH SarabunPSK"/>
          <w:b/>
          <w:bCs/>
          <w:sz w:val="32"/>
          <w:szCs w:val="32"/>
          <w:cs/>
        </w:rPr>
        <w:t>ลขประจำตัวประชาชน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014AE6" w:rsidRDefault="00014AE6" w:rsidP="00014AE6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1054"/>
        <w:rPr>
          <w:rFonts w:ascii="TH SarabunPSK" w:hAnsi="TH SarabunPSK" w:cs="TH SarabunPSK"/>
          <w:color w:val="3607B9"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color w:val="3607B9"/>
          <w:sz w:val="32"/>
          <w:szCs w:val="32"/>
        </w:rPr>
        <w:tab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[คลิกพิมพ์คุณวุฒิระดับปริญญาเอก]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(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[คลิกพิมพ์สาขาวิชา]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t>)</w:t>
      </w: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014AE6" w:rsidRDefault="00014AE6" w:rsidP="00014AE6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color w:val="3607B9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</w:rPr>
        <w:tab/>
      </w:r>
      <w:r>
        <w:rPr>
          <w:rFonts w:ascii="TH SarabunPSK" w:hAnsi="TH SarabunPSK" w:cs="TH SarabunPSK"/>
          <w:color w:val="3607B9"/>
          <w:sz w:val="32"/>
          <w:szCs w:val="32"/>
        </w:rPr>
        <w:tab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[คลิกพิมพ์คุณวุฒิระดับปริญญาโท]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(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[คลิกพิมพ์สาขาวิชา]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t>)</w:t>
      </w: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014AE6" w:rsidRDefault="00014AE6" w:rsidP="00014AE6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color w:val="3607B9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</w:rPr>
        <w:tab/>
      </w:r>
      <w:r>
        <w:rPr>
          <w:rFonts w:ascii="TH SarabunPSK" w:hAnsi="TH SarabunPSK" w:cs="TH SarabunPSK"/>
          <w:color w:val="3607B9"/>
          <w:sz w:val="32"/>
          <w:szCs w:val="32"/>
        </w:rPr>
        <w:tab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[คลิกพิมพ์คุณวุฒิระดับปริญญาตรี]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(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[คลิกพิมพ์สาขาวิชา]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พ.ศ.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DF10D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14AE6" w:rsidRDefault="00014AE6" w:rsidP="00DB5BF8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color w:val="3607B9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</w:rPr>
        <w:tab/>
      </w:r>
      <w:r>
        <w:rPr>
          <w:rFonts w:ascii="TH SarabunPSK" w:hAnsi="TH SarabunPSK" w:cs="TH SarabunPSK"/>
          <w:color w:val="3607B9"/>
          <w:sz w:val="32"/>
          <w:szCs w:val="32"/>
        </w:rPr>
        <w:tab/>
      </w:r>
      <w:r w:rsidRPr="00DF10D5">
        <w:rPr>
          <w:rFonts w:ascii="TH SarabunPSK" w:hAnsi="TH SarabunPSK" w:cs="TH SarabunPSK"/>
          <w:b/>
          <w:bCs/>
          <w:sz w:val="32"/>
          <w:szCs w:val="32"/>
          <w:cs/>
        </w:rPr>
        <w:t>ตำแหน่งทางวิชาการ</w:t>
      </w:r>
      <w:r w:rsidRPr="00DF10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DB5BF8" w:rsidRDefault="00DB5BF8" w:rsidP="00DB5BF8">
      <w:pPr>
        <w:ind w:firstLine="1134"/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</w:pPr>
      <w:r w:rsidRPr="002B62D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ผลงานทางวิชาการในรอบ </w:t>
      </w:r>
      <w:r w:rsidRPr="002B62DA">
        <w:rPr>
          <w:rFonts w:ascii="TH SarabunPSK" w:hAnsi="TH SarabunPSK" w:cs="TH SarabunPSK"/>
          <w:b/>
          <w:bCs/>
          <w:color w:val="FF0000"/>
          <w:sz w:val="32"/>
          <w:szCs w:val="32"/>
        </w:rPr>
        <w:t>5</w:t>
      </w:r>
      <w:r w:rsidRPr="002B62D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ปี ย้อนหลัง (พ.ศ. </w:t>
      </w:r>
      <w:r w:rsidRPr="002B62DA">
        <w:rPr>
          <w:rFonts w:ascii="TH SarabunPSK" w:hAnsi="TH SarabunPSK" w:cs="TH SarabunPSK"/>
          <w:b/>
          <w:bCs/>
          <w:color w:val="FF0000"/>
          <w:sz w:val="32"/>
          <w:szCs w:val="32"/>
        </w:rPr>
        <w:t>25</w:t>
      </w:r>
      <w:r w:rsidR="008E2FFB">
        <w:rPr>
          <w:rFonts w:ascii="TH SarabunPSK" w:hAnsi="TH SarabunPSK" w:cs="TH SarabunPSK"/>
          <w:b/>
          <w:bCs/>
          <w:color w:val="FF0000"/>
          <w:sz w:val="32"/>
          <w:szCs w:val="32"/>
        </w:rPr>
        <w:t>..</w:t>
      </w:r>
      <w:r w:rsidRPr="002B62DA">
        <w:rPr>
          <w:rFonts w:ascii="TH SarabunPSK" w:hAnsi="TH SarabunPSK" w:cs="TH SarabunPSK"/>
          <w:b/>
          <w:bCs/>
          <w:color w:val="FF0000"/>
          <w:sz w:val="32"/>
          <w:szCs w:val="32"/>
        </w:rPr>
        <w:t>-25</w:t>
      </w:r>
      <w:r w:rsidR="008E2FFB">
        <w:rPr>
          <w:rFonts w:ascii="TH SarabunPSK" w:hAnsi="TH SarabunPSK" w:cs="TH SarabunPSK"/>
          <w:b/>
          <w:bCs/>
          <w:color w:val="FF0000"/>
          <w:sz w:val="32"/>
          <w:szCs w:val="32"/>
        </w:rPr>
        <w:t>..</w:t>
      </w:r>
      <w:r w:rsidRPr="002B62D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) จำนวน 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2B62D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เรื่อง</w:t>
      </w:r>
    </w:p>
    <w:p w:rsidR="00DB5BF8" w:rsidRDefault="00DB5BF8" w:rsidP="00DB5BF8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color w:val="3607B9"/>
          <w:sz w:val="32"/>
          <w:szCs w:val="32"/>
        </w:rPr>
      </w:pPr>
    </w:p>
    <w:p w:rsidR="00014AE6" w:rsidRPr="00633ECB" w:rsidRDefault="00014AE6" w:rsidP="00DB5BF8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color w:val="3607B9"/>
          <w:sz w:val="16"/>
          <w:szCs w:val="16"/>
        </w:rPr>
      </w:pPr>
    </w:p>
    <w:p w:rsidR="00014AE6" w:rsidRDefault="00014AE6" w:rsidP="00DB5BF8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874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A84D41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A84D4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นาย/นาง/</w:t>
      </w:r>
      <w:r w:rsidRPr="00DF10D5">
        <w:rPr>
          <w:rFonts w:ascii="TH SarabunPSK" w:hAnsi="TH SarabunPSK" w:cs="TH SarabunPSK"/>
          <w:b/>
          <w:bCs/>
          <w:sz w:val="32"/>
          <w:szCs w:val="32"/>
          <w:cs/>
        </w:rPr>
        <w:t>นางสาว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 w:rsidRPr="00DF10D5">
        <w:rPr>
          <w:rFonts w:ascii="TH SarabunPSK" w:hAnsi="TH SarabunPSK" w:cs="TH SarabunPSK"/>
          <w:b/>
          <w:bCs/>
          <w:sz w:val="32"/>
          <w:szCs w:val="32"/>
          <w:cs/>
        </w:rPr>
        <w:t>ลขประจำตัวประชาชน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014AE6" w:rsidRDefault="00014AE6" w:rsidP="00DB5BF8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1054"/>
        <w:rPr>
          <w:rFonts w:ascii="TH SarabunPSK" w:hAnsi="TH SarabunPSK" w:cs="TH SarabunPSK"/>
          <w:color w:val="3607B9"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color w:val="3607B9"/>
          <w:sz w:val="32"/>
          <w:szCs w:val="32"/>
        </w:rPr>
        <w:tab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[คลิกพิมพ์คุณวุฒิระดับปริญญาเอก]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(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[คลิกพิมพ์สาขาวิชา]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t>)</w:t>
      </w: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014AE6" w:rsidRDefault="00014AE6" w:rsidP="00DB5BF8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color w:val="3607B9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</w:rPr>
        <w:tab/>
      </w:r>
      <w:r>
        <w:rPr>
          <w:rFonts w:ascii="TH SarabunPSK" w:hAnsi="TH SarabunPSK" w:cs="TH SarabunPSK"/>
          <w:color w:val="3607B9"/>
          <w:sz w:val="32"/>
          <w:szCs w:val="32"/>
        </w:rPr>
        <w:tab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[คลิกพิมพ์คุณวุฒิระดับปริญญาโท]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(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[คลิกพิมพ์สาขาวิชา]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t>)</w:t>
      </w: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014AE6" w:rsidRDefault="00014AE6" w:rsidP="00014AE6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color w:val="3607B9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</w:rPr>
        <w:tab/>
      </w:r>
      <w:r>
        <w:rPr>
          <w:rFonts w:ascii="TH SarabunPSK" w:hAnsi="TH SarabunPSK" w:cs="TH SarabunPSK"/>
          <w:color w:val="3607B9"/>
          <w:sz w:val="32"/>
          <w:szCs w:val="32"/>
        </w:rPr>
        <w:tab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[คลิกพิมพ์คุณวุฒิระดับปริญญาตรี]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(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[คลิกพิมพ์สาขาวิชา]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พ.ศ.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DF10D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14AE6" w:rsidRDefault="00014AE6" w:rsidP="00014AE6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color w:val="3607B9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</w:rPr>
        <w:tab/>
      </w:r>
      <w:r>
        <w:rPr>
          <w:rFonts w:ascii="TH SarabunPSK" w:hAnsi="TH SarabunPSK" w:cs="TH SarabunPSK"/>
          <w:color w:val="3607B9"/>
          <w:sz w:val="32"/>
          <w:szCs w:val="32"/>
        </w:rPr>
        <w:tab/>
      </w:r>
      <w:r w:rsidRPr="00DF10D5">
        <w:rPr>
          <w:rFonts w:ascii="TH SarabunPSK" w:hAnsi="TH SarabunPSK" w:cs="TH SarabunPSK"/>
          <w:b/>
          <w:bCs/>
          <w:sz w:val="32"/>
          <w:szCs w:val="32"/>
          <w:cs/>
        </w:rPr>
        <w:t>ตำแหน่งทางวิชาการ</w:t>
      </w:r>
      <w:r w:rsidRPr="00DF10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DB5BF8" w:rsidRDefault="00DB5BF8" w:rsidP="00DB5BF8">
      <w:pPr>
        <w:ind w:firstLine="1134"/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</w:pPr>
      <w:r w:rsidRPr="002B62D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ผลงานทางวิชาการในรอบ </w:t>
      </w:r>
      <w:r w:rsidRPr="002B62DA">
        <w:rPr>
          <w:rFonts w:ascii="TH SarabunPSK" w:hAnsi="TH SarabunPSK" w:cs="TH SarabunPSK"/>
          <w:b/>
          <w:bCs/>
          <w:color w:val="FF0000"/>
          <w:sz w:val="32"/>
          <w:szCs w:val="32"/>
        </w:rPr>
        <w:t>5</w:t>
      </w:r>
      <w:r w:rsidRPr="002B62D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ปี ย้อนหลัง (พ.ศ. </w:t>
      </w:r>
      <w:r w:rsidRPr="002B62DA">
        <w:rPr>
          <w:rFonts w:ascii="TH SarabunPSK" w:hAnsi="TH SarabunPSK" w:cs="TH SarabunPSK"/>
          <w:b/>
          <w:bCs/>
          <w:color w:val="FF0000"/>
          <w:sz w:val="32"/>
          <w:szCs w:val="32"/>
        </w:rPr>
        <w:t>25</w:t>
      </w:r>
      <w:r w:rsidR="008E2FFB">
        <w:rPr>
          <w:rFonts w:ascii="TH SarabunPSK" w:hAnsi="TH SarabunPSK" w:cs="TH SarabunPSK"/>
          <w:b/>
          <w:bCs/>
          <w:color w:val="FF0000"/>
          <w:sz w:val="32"/>
          <w:szCs w:val="32"/>
        </w:rPr>
        <w:t>..</w:t>
      </w:r>
      <w:r w:rsidRPr="002B62DA">
        <w:rPr>
          <w:rFonts w:ascii="TH SarabunPSK" w:hAnsi="TH SarabunPSK" w:cs="TH SarabunPSK"/>
          <w:b/>
          <w:bCs/>
          <w:color w:val="FF0000"/>
          <w:sz w:val="32"/>
          <w:szCs w:val="32"/>
        </w:rPr>
        <w:t>-25</w:t>
      </w:r>
      <w:r w:rsidR="008E2FFB">
        <w:rPr>
          <w:rFonts w:ascii="TH SarabunPSK" w:hAnsi="TH SarabunPSK" w:cs="TH SarabunPSK"/>
          <w:b/>
          <w:bCs/>
          <w:color w:val="FF0000"/>
          <w:sz w:val="32"/>
          <w:szCs w:val="32"/>
        </w:rPr>
        <w:t>..</w:t>
      </w:r>
      <w:r w:rsidRPr="002B62D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) จำนวน 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2B62D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เรื่อง</w:t>
      </w:r>
    </w:p>
    <w:p w:rsidR="00DB5BF8" w:rsidRDefault="00DB5BF8" w:rsidP="00014AE6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color w:val="3607B9"/>
          <w:sz w:val="32"/>
          <w:szCs w:val="32"/>
        </w:rPr>
      </w:pPr>
    </w:p>
    <w:p w:rsidR="00014AE6" w:rsidRPr="00633ECB" w:rsidRDefault="00014AE6" w:rsidP="00014AE6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color w:val="3607B9"/>
          <w:sz w:val="32"/>
          <w:szCs w:val="32"/>
        </w:rPr>
      </w:pPr>
    </w:p>
    <w:p w:rsidR="00014AE6" w:rsidRDefault="00014AE6" w:rsidP="00014AE6">
      <w:pPr>
        <w:tabs>
          <w:tab w:val="left" w:pos="720"/>
          <w:tab w:val="left" w:pos="1620"/>
        </w:tabs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</w:pPr>
      <w:r w:rsidRPr="009A2392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ab/>
      </w:r>
      <w:r w:rsidRPr="009571E6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>คำชี้แจง</w:t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ab/>
      </w:r>
      <w:r w:rsidRPr="009571E6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ระบุชื่อ-นามสกุล  เลขประจำตัวประชาชนให้เป็น </w:t>
      </w:r>
      <w:r w:rsidRPr="009571E6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>XXXX 4</w:t>
      </w:r>
      <w:r w:rsidRPr="009571E6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 หลักสุดท้าย</w:t>
      </w:r>
    </w:p>
    <w:p w:rsidR="00014AE6" w:rsidRDefault="00014AE6" w:rsidP="00014AE6">
      <w:pPr>
        <w:tabs>
          <w:tab w:val="left" w:pos="720"/>
          <w:tab w:val="left" w:pos="1620"/>
        </w:tabs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</w:pPr>
      <w:r w:rsidRPr="009A2392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ab/>
      </w:r>
      <w:r w:rsidRPr="009A2392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ab/>
      </w:r>
      <w:r w:rsidRPr="009571E6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วุฒิการศึกษา มหาวิทยาลัย </w:t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และ</w:t>
      </w:r>
      <w:r w:rsidRPr="009571E6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ปี พ.ศ.</w:t>
      </w:r>
      <w:r w:rsidRPr="009571E6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 </w:t>
      </w:r>
      <w:r w:rsidRPr="009571E6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ที่จบ</w:t>
      </w:r>
    </w:p>
    <w:p w:rsidR="00014AE6" w:rsidRDefault="00014AE6" w:rsidP="00014AE6">
      <w:pPr>
        <w:tabs>
          <w:tab w:val="left" w:pos="720"/>
          <w:tab w:val="left" w:pos="1620"/>
        </w:tabs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9A2392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ab/>
      </w:r>
      <w:r w:rsidRPr="009A2392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ab/>
      </w:r>
      <w:r w:rsidRPr="009571E6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กรณีจบจากต่างประเทศ</w:t>
      </w:r>
      <w:r w:rsidRPr="009571E6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 </w:t>
      </w:r>
      <w:r w:rsidRPr="009571E6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ให้ระบุวุฒิการศึกษา</w:t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 </w:t>
      </w:r>
      <w:r w:rsidRPr="009571E6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มหาวิทยาลัย </w:t>
      </w:r>
      <w:r w:rsidRPr="009571E6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ประเทศ </w:t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และ</w:t>
      </w:r>
      <w:r w:rsidRPr="009571E6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ปีพ.ศ.</w:t>
      </w:r>
      <w:r w:rsidRPr="009571E6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 </w:t>
      </w:r>
      <w:r w:rsidRPr="009571E6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ที่จบ</w:t>
      </w:r>
    </w:p>
    <w:p w:rsidR="00014AE6" w:rsidRPr="009A2392" w:rsidRDefault="00014AE6" w:rsidP="00014AE6">
      <w:pPr>
        <w:tabs>
          <w:tab w:val="left" w:pos="720"/>
          <w:tab w:val="left" w:pos="1620"/>
        </w:tabs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ab/>
      </w:r>
      <w:r w:rsidRPr="009571E6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และตำแหน่งทางวิชาการของอาจารย์ หากไม่มี ให้ระบุว่า อาจารย์</w:t>
      </w:r>
    </w:p>
    <w:p w:rsidR="00014AE6" w:rsidRPr="00541EF9" w:rsidRDefault="00014AE6" w:rsidP="00014AE6">
      <w:pPr>
        <w:ind w:right="29"/>
        <w:jc w:val="thaiDistribute"/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u w:val="single"/>
        </w:rPr>
      </w:pPr>
      <w:r w:rsidRPr="009A239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541EF9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u w:val="single"/>
          <w:cs/>
        </w:rPr>
        <w:t>ตัวอย่าง</w:t>
      </w:r>
    </w:p>
    <w:p w:rsidR="00014AE6" w:rsidRPr="00541EF9" w:rsidRDefault="00014AE6" w:rsidP="00014AE6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874"/>
        <w:rPr>
          <w:rFonts w:ascii="TH SarabunPSK" w:eastAsia="BrowalliaNew-Bold" w:hAnsi="TH SarabunPSK" w:cs="TH SarabunPSK"/>
          <w:b/>
          <w:bCs/>
          <w:i/>
          <w:iCs/>
          <w:color w:val="FF0000"/>
          <w:sz w:val="32"/>
          <w:szCs w:val="32"/>
          <w:highlight w:val="yellow"/>
        </w:rPr>
      </w:pPr>
      <w:r w:rsidRPr="00541EF9">
        <w:rPr>
          <w:rFonts w:ascii="TH SarabunPSK" w:eastAsia="BrowalliaNew-Bold" w:hAnsi="TH SarabunPSK" w:cs="TH SarabunPSK"/>
          <w:b/>
          <w:bCs/>
          <w:i/>
          <w:iCs/>
          <w:color w:val="FF0000"/>
          <w:sz w:val="32"/>
          <w:szCs w:val="32"/>
        </w:rPr>
        <w:tab/>
      </w:r>
      <w:r w:rsidRPr="00541EF9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>(</w:t>
      </w:r>
      <w:r w:rsidRPr="00541EF9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highlight w:val="yellow"/>
          <w:cs/>
        </w:rPr>
        <w:t>1</w:t>
      </w:r>
      <w:r w:rsidRPr="00541EF9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>)</w:t>
      </w:r>
      <w:r w:rsidRPr="00541EF9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</w:rPr>
        <w:tab/>
      </w:r>
      <w:r w:rsidRPr="00541EF9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 xml:space="preserve">นางสาวสมหญิง  </w:t>
      </w:r>
      <w:r w:rsidRPr="00541EF9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highlight w:val="yellow"/>
          <w:cs/>
        </w:rPr>
        <w:t>จริงใจ</w:t>
      </w:r>
      <w:r w:rsidRPr="00541EF9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ab/>
      </w:r>
      <w:r w:rsidRPr="00541EF9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highlight w:val="yellow"/>
          <w:cs/>
        </w:rPr>
        <w:t>เ</w:t>
      </w:r>
      <w:r w:rsidRPr="00541EF9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>ลขประจำตัวประชาชน</w:t>
      </w:r>
      <w:r w:rsidRPr="00541EF9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highlight w:val="yellow"/>
          <w:cs/>
        </w:rPr>
        <w:t xml:space="preserve"> </w:t>
      </w:r>
      <w:r w:rsidRPr="00541EF9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>1</w:t>
      </w:r>
      <w:r w:rsidRPr="00541EF9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-</w:t>
      </w:r>
      <w:r w:rsidRPr="00541EF9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>2345</w:t>
      </w:r>
      <w:r w:rsidRPr="00541EF9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-</w:t>
      </w:r>
      <w:r w:rsidRPr="00541EF9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>6789X</w:t>
      </w:r>
      <w:r w:rsidRPr="00541EF9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-</w:t>
      </w:r>
      <w:r w:rsidRPr="00541EF9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>XX</w:t>
      </w:r>
      <w:r w:rsidRPr="00541EF9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-</w:t>
      </w:r>
      <w:r w:rsidRPr="00541EF9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>X</w:t>
      </w:r>
    </w:p>
    <w:p w:rsidR="00014AE6" w:rsidRPr="00541EF9" w:rsidRDefault="00014AE6" w:rsidP="00014AE6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964"/>
        <w:rPr>
          <w:rFonts w:ascii="TH SarabunPSK" w:eastAsia="BrowalliaNew-Bold" w:hAnsi="TH SarabunPSK" w:cs="TH SarabunPSK"/>
          <w:i/>
          <w:iCs/>
          <w:color w:val="FF0000"/>
          <w:sz w:val="32"/>
          <w:szCs w:val="32"/>
          <w:highlight w:val="yellow"/>
        </w:rPr>
      </w:pPr>
      <w:r w:rsidRPr="00541EF9">
        <w:rPr>
          <w:rFonts w:ascii="TH SarabunPSK" w:eastAsia="BrowalliaNew-Bold" w:hAnsi="TH SarabunPSK" w:cs="TH SarabunPSK"/>
          <w:i/>
          <w:iCs/>
          <w:color w:val="FF0000"/>
          <w:sz w:val="32"/>
          <w:szCs w:val="32"/>
          <w:cs/>
        </w:rPr>
        <w:tab/>
      </w:r>
      <w:r w:rsidRPr="00541EF9">
        <w:rPr>
          <w:rFonts w:ascii="TH SarabunPSK" w:eastAsia="BrowalliaNew-Bold" w:hAnsi="TH SarabunPSK" w:cs="TH SarabunPSK"/>
          <w:i/>
          <w:iCs/>
          <w:color w:val="FF0000"/>
          <w:sz w:val="32"/>
          <w:szCs w:val="32"/>
          <w:highlight w:val="yellow"/>
          <w:cs/>
        </w:rPr>
        <w:tab/>
      </w:r>
      <w:r w:rsidRPr="00541EF9">
        <w:rPr>
          <w:rFonts w:ascii="TH SarabunPSK" w:eastAsia="BrowalliaNew-Bold" w:hAnsi="TH SarabunPSK" w:cs="TH SarabunPSK"/>
          <w:i/>
          <w:iCs/>
          <w:color w:val="FF0000"/>
          <w:sz w:val="32"/>
          <w:szCs w:val="32"/>
          <w:highlight w:val="yellow"/>
        </w:rPr>
        <w:t>Ph</w:t>
      </w:r>
      <w:r w:rsidRPr="00541EF9">
        <w:rPr>
          <w:rFonts w:ascii="TH SarabunPSK" w:eastAsia="BrowalliaNew-Bold" w:hAnsi="TH SarabunPSK" w:cs="TH SarabunPSK"/>
          <w:i/>
          <w:iCs/>
          <w:color w:val="FF0000"/>
          <w:sz w:val="32"/>
          <w:szCs w:val="32"/>
          <w:highlight w:val="yellow"/>
          <w:cs/>
        </w:rPr>
        <w:t>.</w:t>
      </w:r>
      <w:r w:rsidRPr="00541EF9">
        <w:rPr>
          <w:rFonts w:ascii="TH SarabunPSK" w:eastAsia="BrowalliaNew-Bold" w:hAnsi="TH SarabunPSK" w:cs="TH SarabunPSK"/>
          <w:i/>
          <w:iCs/>
          <w:color w:val="FF0000"/>
          <w:sz w:val="32"/>
          <w:szCs w:val="32"/>
          <w:highlight w:val="yellow"/>
        </w:rPr>
        <w:t>D</w:t>
      </w:r>
      <w:r w:rsidRPr="00541EF9">
        <w:rPr>
          <w:rFonts w:ascii="TH SarabunPSK" w:eastAsia="BrowalliaNew-Bold" w:hAnsi="TH SarabunPSK" w:cs="TH SarabunPSK"/>
          <w:i/>
          <w:iCs/>
          <w:color w:val="FF0000"/>
          <w:sz w:val="32"/>
          <w:szCs w:val="32"/>
          <w:highlight w:val="yellow"/>
          <w:cs/>
        </w:rPr>
        <w:t>. (</w:t>
      </w:r>
      <w:r w:rsidRPr="00541EF9">
        <w:rPr>
          <w:rFonts w:ascii="TH SarabunPSK" w:eastAsia="BrowalliaNew-Bold" w:hAnsi="TH SarabunPSK" w:cs="TH SarabunPSK"/>
          <w:i/>
          <w:iCs/>
          <w:color w:val="FF0000"/>
          <w:sz w:val="32"/>
          <w:szCs w:val="32"/>
          <w:highlight w:val="yellow"/>
        </w:rPr>
        <w:t>Microbiology</w:t>
      </w:r>
      <w:r w:rsidRPr="00541EF9">
        <w:rPr>
          <w:rFonts w:ascii="TH SarabunPSK" w:eastAsia="BrowalliaNew-Bold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) </w:t>
      </w:r>
      <w:r w:rsidRPr="00541EF9">
        <w:rPr>
          <w:rFonts w:ascii="TH SarabunPSK" w:eastAsia="BrowalliaNew-Bold" w:hAnsi="TH SarabunPSK" w:cs="TH SarabunPSK"/>
          <w:i/>
          <w:iCs/>
          <w:color w:val="FF0000"/>
          <w:sz w:val="32"/>
          <w:szCs w:val="32"/>
          <w:highlight w:val="yellow"/>
        </w:rPr>
        <w:t>University of Chicago, USA</w:t>
      </w:r>
      <w:r w:rsidRPr="00541EF9">
        <w:rPr>
          <w:rFonts w:ascii="TH SarabunPSK" w:eastAsia="BrowalliaNew-Bold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 พ.ศ. </w:t>
      </w:r>
      <w:r w:rsidRPr="00541EF9">
        <w:rPr>
          <w:rFonts w:ascii="TH SarabunPSK" w:eastAsia="BrowalliaNew-Bold" w:hAnsi="TH SarabunPSK" w:cs="TH SarabunPSK"/>
          <w:i/>
          <w:iCs/>
          <w:color w:val="FF0000"/>
          <w:sz w:val="32"/>
          <w:szCs w:val="32"/>
          <w:highlight w:val="yellow"/>
        </w:rPr>
        <w:t>2549</w:t>
      </w:r>
    </w:p>
    <w:p w:rsidR="00014AE6" w:rsidRPr="00541EF9" w:rsidRDefault="00014AE6" w:rsidP="00014AE6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964"/>
        <w:rPr>
          <w:rFonts w:ascii="TH SarabunPSK" w:eastAsia="BrowalliaNew-Bold" w:hAnsi="TH SarabunPSK" w:cs="TH SarabunPSK"/>
          <w:i/>
          <w:iCs/>
          <w:color w:val="FF0000"/>
          <w:sz w:val="32"/>
          <w:szCs w:val="32"/>
          <w:highlight w:val="yellow"/>
        </w:rPr>
      </w:pPr>
      <w:r w:rsidRPr="00541EF9">
        <w:rPr>
          <w:rFonts w:ascii="TH SarabunPSK" w:eastAsia="BrowalliaNew-Bold" w:hAnsi="TH SarabunPSK" w:cs="TH SarabunPSK"/>
          <w:i/>
          <w:iCs/>
          <w:color w:val="FF0000"/>
          <w:sz w:val="32"/>
          <w:szCs w:val="32"/>
        </w:rPr>
        <w:tab/>
      </w:r>
      <w:r w:rsidRPr="00541EF9">
        <w:rPr>
          <w:rFonts w:ascii="TH SarabunPSK" w:eastAsia="BrowalliaNew-Bold" w:hAnsi="TH SarabunPSK" w:cs="TH SarabunPSK"/>
          <w:i/>
          <w:iCs/>
          <w:color w:val="FF0000"/>
          <w:sz w:val="32"/>
          <w:szCs w:val="32"/>
          <w:highlight w:val="yellow"/>
        </w:rPr>
        <w:tab/>
      </w:r>
      <w:r w:rsidRPr="00541EF9">
        <w:rPr>
          <w:rFonts w:ascii="TH SarabunPSK" w:eastAsia="BrowalliaNew-Bold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วท</w:t>
      </w:r>
      <w:r w:rsidRPr="00541EF9">
        <w:rPr>
          <w:rFonts w:ascii="TH SarabunPSK" w:eastAsia="BrowalliaNew-Bold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.ม. (จุลชีววิทยาทางการแพทย์) จุฬาลงกรณ์มหาวิทยาลัย พ.ศ. </w:t>
      </w:r>
      <w:r w:rsidRPr="00541EF9">
        <w:rPr>
          <w:rFonts w:ascii="TH SarabunPSK" w:eastAsia="BrowalliaNew-Bold" w:hAnsi="TH SarabunPSK" w:cs="TH SarabunPSK"/>
          <w:i/>
          <w:iCs/>
          <w:color w:val="FF0000"/>
          <w:sz w:val="32"/>
          <w:szCs w:val="32"/>
          <w:highlight w:val="yellow"/>
        </w:rPr>
        <w:t>2544</w:t>
      </w:r>
    </w:p>
    <w:p w:rsidR="00014AE6" w:rsidRPr="00541EF9" w:rsidRDefault="00014AE6" w:rsidP="00014AE6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</w:pPr>
      <w:r w:rsidRPr="00541EF9">
        <w:rPr>
          <w:rFonts w:ascii="TH SarabunPSK" w:eastAsia="BrowalliaNew-Bold" w:hAnsi="TH SarabunPSK" w:cs="TH SarabunPSK"/>
          <w:i/>
          <w:iCs/>
          <w:color w:val="FF0000"/>
          <w:sz w:val="32"/>
          <w:szCs w:val="32"/>
        </w:rPr>
        <w:tab/>
      </w:r>
      <w:r w:rsidRPr="00541EF9">
        <w:rPr>
          <w:rFonts w:ascii="TH SarabunPSK" w:eastAsia="BrowalliaNew-Bold" w:hAnsi="TH SarabunPSK" w:cs="TH SarabunPSK"/>
          <w:i/>
          <w:iCs/>
          <w:color w:val="FF0000"/>
          <w:sz w:val="32"/>
          <w:szCs w:val="32"/>
          <w:highlight w:val="yellow"/>
        </w:rPr>
        <w:tab/>
      </w:r>
      <w:r w:rsidRPr="00541EF9">
        <w:rPr>
          <w:rFonts w:ascii="TH SarabunPSK" w:eastAsia="BrowalliaNew-Bold" w:hAnsi="TH SarabunPSK" w:cs="TH SarabunPSK"/>
          <w:i/>
          <w:iCs/>
          <w:color w:val="FF0000"/>
          <w:sz w:val="32"/>
          <w:szCs w:val="32"/>
          <w:highlight w:val="yellow"/>
          <w:cs/>
        </w:rPr>
        <w:t>วท.บ. (วิ</w:t>
      </w:r>
      <w:r w:rsidRPr="00541EF9">
        <w:rPr>
          <w:rFonts w:ascii="TH SarabunPSK" w:eastAsia="BrowalliaNew-Bold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ทยาศาสตร์การแพทย์</w:t>
      </w:r>
      <w:r w:rsidRPr="00541EF9">
        <w:rPr>
          <w:rFonts w:ascii="TH SarabunPSK" w:eastAsia="BrowalliaNew-Bold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) </w:t>
      </w:r>
      <w:r w:rsidRPr="00541EF9">
        <w:rPr>
          <w:rFonts w:ascii="TH SarabunPSK" w:eastAsia="BrowalliaNew-Bold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ม</w:t>
      </w:r>
      <w:r w:rsidRPr="00541EF9">
        <w:rPr>
          <w:rFonts w:ascii="TH SarabunPSK" w:eastAsia="BrowalliaNew-Bold" w:hAnsi="TH SarabunPSK" w:cs="TH SarabunPSK"/>
          <w:i/>
          <w:iCs/>
          <w:color w:val="FF0000"/>
          <w:sz w:val="32"/>
          <w:szCs w:val="32"/>
          <w:highlight w:val="yellow"/>
          <w:cs/>
        </w:rPr>
        <w:t>หาวิทยาลัย</w:t>
      </w:r>
      <w:r w:rsidRPr="00541EF9">
        <w:rPr>
          <w:rFonts w:ascii="TH SarabunPSK" w:eastAsia="BrowalliaNew-Bold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บูรพา</w:t>
      </w:r>
      <w:r w:rsidRPr="00541EF9">
        <w:rPr>
          <w:rFonts w:ascii="TH SarabunPSK" w:eastAsia="BrowalliaNew-Bold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 xml:space="preserve"> </w:t>
      </w:r>
      <w:r w:rsidRPr="00541EF9">
        <w:rPr>
          <w:rFonts w:ascii="TH SarabunPSK" w:eastAsia="BrowalliaNew-Bold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พ.ศ. </w:t>
      </w:r>
      <w:r w:rsidRPr="00541EF9">
        <w:rPr>
          <w:rFonts w:ascii="TH SarabunPSK" w:eastAsia="BrowalliaNew-Bold" w:hAnsi="TH SarabunPSK" w:cs="TH SarabunPSK"/>
          <w:i/>
          <w:iCs/>
          <w:color w:val="FF0000"/>
          <w:sz w:val="32"/>
          <w:szCs w:val="32"/>
          <w:highlight w:val="yellow"/>
        </w:rPr>
        <w:t>2538</w:t>
      </w:r>
    </w:p>
    <w:p w:rsidR="00014AE6" w:rsidRPr="00DB5BF8" w:rsidRDefault="00014AE6" w:rsidP="00014AE6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</w:pPr>
      <w:r w:rsidRPr="00541EF9">
        <w:rPr>
          <w:rFonts w:ascii="TH SarabunPSK" w:hAnsi="TH SarabunPSK" w:cs="TH SarabunPSK"/>
          <w:i/>
          <w:iCs/>
          <w:color w:val="FF0000"/>
          <w:sz w:val="32"/>
          <w:szCs w:val="32"/>
        </w:rPr>
        <w:tab/>
      </w:r>
      <w:r w:rsidRPr="00DB5BF8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ab/>
      </w:r>
      <w:r w:rsidRPr="00DB5BF8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>ตำแหน่งทางวิชาการ</w:t>
      </w:r>
      <w:r w:rsidRPr="00DB5BF8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 อาจารย์</w:t>
      </w:r>
    </w:p>
    <w:p w:rsidR="00DB5BF8" w:rsidRPr="00DB5BF8" w:rsidRDefault="00DB5BF8" w:rsidP="00DB5BF8">
      <w:pPr>
        <w:ind w:left="720" w:firstLine="414"/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</w:pPr>
      <w:r w:rsidRPr="00DB5BF8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 xml:space="preserve">ผลงานทางวิชาการในรอบ </w:t>
      </w:r>
      <w:r w:rsidRPr="00DB5BF8">
        <w:rPr>
          <w:rFonts w:ascii="TH SarabunPSK" w:hAnsi="TH SarabunPSK" w:cs="TH SarabunPSK"/>
          <w:b/>
          <w:bCs/>
          <w:color w:val="FF0000"/>
          <w:sz w:val="32"/>
          <w:szCs w:val="32"/>
          <w:highlight w:val="yellow"/>
        </w:rPr>
        <w:t>5</w:t>
      </w:r>
      <w:r w:rsidRPr="00DB5BF8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 xml:space="preserve"> ปี ย้อนหลัง (พ.ศ. </w:t>
      </w:r>
      <w:r w:rsidRPr="00DB5BF8">
        <w:rPr>
          <w:rFonts w:ascii="TH SarabunPSK" w:hAnsi="TH SarabunPSK" w:cs="TH SarabunPSK"/>
          <w:b/>
          <w:bCs/>
          <w:color w:val="FF0000"/>
          <w:sz w:val="32"/>
          <w:szCs w:val="32"/>
          <w:highlight w:val="yellow"/>
        </w:rPr>
        <w:t>2561-2565</w:t>
      </w:r>
      <w:r w:rsidRPr="00DB5BF8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 xml:space="preserve">) จำนวน </w:t>
      </w:r>
      <w:r w:rsidRPr="00DB5BF8">
        <w:rPr>
          <w:rFonts w:ascii="TH SarabunPSK" w:hAnsi="TH SarabunPSK" w:cs="TH SarabunPSK"/>
          <w:color w:val="FF0000"/>
          <w:sz w:val="32"/>
          <w:szCs w:val="32"/>
          <w:highlight w:val="yellow"/>
        </w:rPr>
        <w:t xml:space="preserve">5 </w:t>
      </w:r>
      <w:r w:rsidRPr="00DB5BF8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>เรื่อง</w:t>
      </w:r>
    </w:p>
    <w:p w:rsidR="00DB5BF8" w:rsidRPr="00541EF9" w:rsidRDefault="00DB5BF8" w:rsidP="00014AE6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i/>
          <w:iCs/>
          <w:color w:val="FF0000"/>
          <w:sz w:val="32"/>
          <w:szCs w:val="32"/>
        </w:rPr>
      </w:pPr>
    </w:p>
    <w:p w:rsidR="00014AE6" w:rsidRPr="00DF10D5" w:rsidRDefault="00014AE6" w:rsidP="00014AE6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014AE6" w:rsidRPr="00DF10D5" w:rsidRDefault="00014AE6" w:rsidP="00014AE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10. สถานที่จัดการเรียนการสอน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36183B">
        <w:rPr>
          <w:rFonts w:ascii="TH SarabunPSK" w:eastAsia="BrowalliaNew-Bold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โปรดทำเครื่องหมาย</w:t>
      </w:r>
      <w:r w:rsidRPr="0036183B">
        <w:rPr>
          <w:rFonts w:ascii="TH SarabunPSK" w:eastAsia="BrowalliaNew-Bold" w:hAnsi="TH SarabunPSK" w:cs="TH SarabunPSK" w:hint="cs"/>
          <w:color w:val="FF0000"/>
          <w:sz w:val="32"/>
          <w:szCs w:val="32"/>
          <w:highlight w:val="yellow"/>
          <w:cs/>
        </w:rPr>
        <w:t xml:space="preserve"> </w:t>
      </w:r>
      <w:r w:rsidRPr="0036183B">
        <w:rPr>
          <w:rFonts w:ascii="TH SarabunPSK" w:eastAsia="BrowalliaNew" w:hAnsi="TH SarabunPSK" w:cs="TH SarabunPSK"/>
          <w:color w:val="FF0000"/>
          <w:sz w:val="32"/>
          <w:szCs w:val="32"/>
          <w:highlight w:val="yellow"/>
        </w:rPr>
        <w:sym w:font="Wingdings" w:char="F0FE"/>
      </w:r>
      <w:r w:rsidRPr="0036183B">
        <w:rPr>
          <w:rFonts w:ascii="TH SarabunPSK" w:eastAsia="BrowalliaNew" w:hAnsi="TH SarabunPSK" w:cs="TH SarabunPSK"/>
          <w:color w:val="FF0000"/>
          <w:sz w:val="32"/>
          <w:szCs w:val="32"/>
          <w:highlight w:val="yellow"/>
          <w:cs/>
        </w:rPr>
        <w:t xml:space="preserve"> </w:t>
      </w:r>
      <w:r w:rsidRPr="0036183B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หน้าข้อที่เลือก</w:t>
      </w:r>
    </w:p>
    <w:p w:rsidR="00014AE6" w:rsidRPr="00DF10D5" w:rsidRDefault="00014AE6" w:rsidP="00014AE6">
      <w:pPr>
        <w:autoSpaceDE w:val="0"/>
        <w:autoSpaceDN w:val="0"/>
        <w:adjustRightInd w:val="0"/>
        <w:ind w:firstLine="1080"/>
        <w:rPr>
          <w:rFonts w:ascii="TH SarabunPSK" w:hAnsi="TH SarabunPSK" w:cs="TH SarabunPSK"/>
          <w:sz w:val="32"/>
          <w:szCs w:val="32"/>
        </w:rPr>
      </w:pPr>
      <w:r w:rsidRPr="00DF10D5">
        <w:rPr>
          <w:rFonts w:ascii="TH SarabunPSK" w:hAnsi="TH SarabunPSK" w:cs="TH SarabunPSK"/>
          <w:sz w:val="32"/>
          <w:szCs w:val="32"/>
        </w:rPr>
        <w:sym w:font="Wingdings" w:char="F06F"/>
      </w:r>
      <w:r w:rsidRPr="00DF10D5">
        <w:rPr>
          <w:rFonts w:ascii="TH SarabunPSK" w:hAnsi="TH SarabunPSK" w:cs="TH SarabunPSK"/>
          <w:sz w:val="32"/>
          <w:szCs w:val="32"/>
          <w:cs/>
        </w:rPr>
        <w:t xml:space="preserve"> ในสถานที่ตั้ง </w:t>
      </w:r>
    </w:p>
    <w:p w:rsidR="00014AE6" w:rsidRPr="00DF10D5" w:rsidRDefault="00014AE6" w:rsidP="00014AE6">
      <w:pPr>
        <w:autoSpaceDE w:val="0"/>
        <w:autoSpaceDN w:val="0"/>
        <w:adjustRightInd w:val="0"/>
        <w:ind w:firstLine="1080"/>
        <w:rPr>
          <w:rFonts w:ascii="TH SarabunPSK" w:eastAsia="BrowalliaNew" w:hAnsi="TH SarabunPSK" w:cs="TH SarabunPSK"/>
          <w:sz w:val="32"/>
          <w:szCs w:val="32"/>
          <w:cs/>
          <w:lang w:eastAsia="ko-KR"/>
        </w:rPr>
      </w:pPr>
      <w:r w:rsidRPr="00DF10D5">
        <w:rPr>
          <w:rFonts w:ascii="TH SarabunPSK" w:hAnsi="TH SarabunPSK" w:cs="TH SarabunPSK"/>
          <w:sz w:val="32"/>
          <w:szCs w:val="32"/>
        </w:rPr>
        <w:lastRenderedPageBreak/>
        <w:sym w:font="Wingdings" w:char="F06F"/>
      </w:r>
      <w:r w:rsidRPr="00DF10D5">
        <w:rPr>
          <w:rFonts w:ascii="TH SarabunPSK" w:hAnsi="TH SarabunPSK" w:cs="TH SarabunPSK"/>
          <w:sz w:val="32"/>
          <w:szCs w:val="32"/>
          <w:cs/>
        </w:rPr>
        <w:t xml:space="preserve"> นอกสถานที่ตั้ง ได้แก่ ......................................</w:t>
      </w:r>
    </w:p>
    <w:p w:rsidR="00014AE6" w:rsidRPr="00DF10D5" w:rsidRDefault="00014AE6" w:rsidP="00014AE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16"/>
          <w:szCs w:val="16"/>
        </w:rPr>
      </w:pPr>
      <w:r w:rsidRPr="00DF10D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</w:p>
    <w:p w:rsidR="00014AE6" w:rsidRPr="00DF10D5" w:rsidRDefault="00014AE6" w:rsidP="00014AE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11. สถานการณ์ภายนอกหรือการพัฒนาที่จำเป็นต้องนำมาพิจารณาในการวางแผนหลักสูตร</w:t>
      </w:r>
    </w:p>
    <w:p w:rsidR="00014AE6" w:rsidRPr="00DF10D5" w:rsidRDefault="00014AE6" w:rsidP="00014AE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11.1 สถานการณ์หรือการพัฒนาทางเศรษฐกิจ</w:t>
      </w:r>
    </w:p>
    <w:p w:rsidR="00014AE6" w:rsidRPr="00DF10D5" w:rsidRDefault="00014AE6" w:rsidP="00014AE6">
      <w:pPr>
        <w:autoSpaceDE w:val="0"/>
        <w:autoSpaceDN w:val="0"/>
        <w:adjustRightInd w:val="0"/>
        <w:ind w:right="-1234" w:firstLine="1080"/>
        <w:rPr>
          <w:rFonts w:ascii="TH SarabunPSK" w:eastAsia="BrowalliaNew" w:hAnsi="TH SarabunPSK" w:cs="TH SarabunPSK"/>
          <w:sz w:val="32"/>
          <w:szCs w:val="32"/>
        </w:rPr>
      </w:pP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014AE6" w:rsidRPr="00DF10D5" w:rsidRDefault="00014AE6" w:rsidP="00014AE6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11.2 สถานการณ์หรือการพัฒนาทางสังคมและวัฒนธรรม</w:t>
      </w:r>
    </w:p>
    <w:p w:rsidR="00014AE6" w:rsidRPr="00DF10D5" w:rsidRDefault="00014AE6" w:rsidP="00014AE6">
      <w:pPr>
        <w:autoSpaceDE w:val="0"/>
        <w:autoSpaceDN w:val="0"/>
        <w:adjustRightInd w:val="0"/>
        <w:ind w:right="-1234" w:firstLine="1080"/>
        <w:rPr>
          <w:rFonts w:ascii="TH SarabunPSK" w:eastAsia="BrowalliaNew" w:hAnsi="TH SarabunPSK" w:cs="TH SarabunPSK"/>
          <w:sz w:val="32"/>
          <w:szCs w:val="32"/>
        </w:rPr>
      </w:pP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014AE6" w:rsidRPr="00DF10D5" w:rsidRDefault="00014AE6" w:rsidP="00014AE6">
      <w:pPr>
        <w:autoSpaceDE w:val="0"/>
        <w:autoSpaceDN w:val="0"/>
        <w:adjustRightInd w:val="0"/>
        <w:ind w:right="-694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12. ผลกระทบจาก ข้อ 11.1 และ 11.2 ต่อการพัฒนาหลักสูตรและความเกี่ยวข้องกับพันธกิจของมหาวิทยาลัย</w:t>
      </w:r>
    </w:p>
    <w:p w:rsidR="00014AE6" w:rsidRPr="00DF10D5" w:rsidRDefault="00014AE6" w:rsidP="00014AE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12.1 การพัฒนาหลักสูตร</w:t>
      </w:r>
    </w:p>
    <w:p w:rsidR="00014AE6" w:rsidRPr="00DF10D5" w:rsidRDefault="00014AE6" w:rsidP="00014AE6">
      <w:pPr>
        <w:autoSpaceDE w:val="0"/>
        <w:autoSpaceDN w:val="0"/>
        <w:adjustRightInd w:val="0"/>
        <w:ind w:right="-1234" w:firstLine="1080"/>
        <w:rPr>
          <w:rFonts w:ascii="TH SarabunPSK" w:eastAsia="BrowalliaNew" w:hAnsi="TH SarabunPSK" w:cs="TH SarabunPSK"/>
          <w:sz w:val="32"/>
          <w:szCs w:val="32"/>
        </w:rPr>
      </w:pP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014AE6" w:rsidRPr="00DF10D5" w:rsidRDefault="00014AE6" w:rsidP="00014AE6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12.2 ความเกี่ยวข้องกับพันธกิจของมหาวิทยาลัย</w:t>
      </w:r>
    </w:p>
    <w:p w:rsidR="00014AE6" w:rsidRPr="00DF10D5" w:rsidRDefault="00014AE6" w:rsidP="008E73AA">
      <w:pPr>
        <w:autoSpaceDE w:val="0"/>
        <w:autoSpaceDN w:val="0"/>
        <w:adjustRightInd w:val="0"/>
        <w:ind w:right="-1234" w:firstLine="1080"/>
        <w:rPr>
          <w:rFonts w:ascii="TH SarabunPSK" w:eastAsia="BrowalliaNew" w:hAnsi="TH SarabunPSK" w:cs="TH SarabunPSK"/>
          <w:sz w:val="32"/>
          <w:szCs w:val="32"/>
        </w:rPr>
      </w:pP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014AE6" w:rsidRDefault="00014AE6" w:rsidP="00014AE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13. ความสัมพันธ์กับหลักสูตรอื่นที่เปิดสอนในคณะ/ภาควิชาอื่นของมหาวิทยาลัย</w:t>
      </w:r>
    </w:p>
    <w:p w:rsidR="00014AE6" w:rsidRDefault="00014AE6" w:rsidP="00396A9B">
      <w:pPr>
        <w:tabs>
          <w:tab w:val="left" w:pos="720"/>
        </w:tabs>
        <w:autoSpaceDE w:val="0"/>
        <w:autoSpaceDN w:val="0"/>
        <w:adjustRightInd w:val="0"/>
        <w:rPr>
          <w:rFonts w:ascii="TH SarabunPSK" w:hAnsi="TH SarabunPSK" w:cs="TH SarabunPSK"/>
          <w:color w:val="3607B9"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</w:rPr>
        <w:tab/>
        <w:t>13</w:t>
      </w: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eastAsia="BrowalliaNew-Bold" w:hAnsi="TH SarabunPSK" w:cs="TH SarabunPSK"/>
          <w:b/>
          <w:bCs/>
          <w:sz w:val="32"/>
          <w:szCs w:val="32"/>
        </w:rPr>
        <w:t>1</w:t>
      </w:r>
      <w:r w:rsidR="00396A9B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รายวิชาที่เปิดสอนโดย</w:t>
      </w: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คณะ/ภาควิชา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/หลักสูตร</w:t>
      </w: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อื่น</w:t>
      </w:r>
    </w:p>
    <w:p w:rsidR="00014AE6" w:rsidRDefault="00396A9B" w:rsidP="00396A9B">
      <w:pPr>
        <w:tabs>
          <w:tab w:val="left" w:pos="1080"/>
        </w:tabs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color w:val="3607B9"/>
          <w:sz w:val="32"/>
          <w:szCs w:val="32"/>
        </w:rPr>
        <w:tab/>
      </w:r>
      <w:r w:rsidR="00014AE6"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="00014AE6"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="00014AE6"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="00014AE6"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="00014AE6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="00014AE6" w:rsidRPr="00306D47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(ถ้ามี)</w:t>
      </w:r>
    </w:p>
    <w:p w:rsidR="00014AE6" w:rsidRPr="00306D47" w:rsidRDefault="00014AE6" w:rsidP="00014AE6">
      <w:pPr>
        <w:tabs>
          <w:tab w:val="left" w:pos="360"/>
          <w:tab w:val="left" w:pos="90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:rsidR="00014AE6" w:rsidRDefault="00014AE6" w:rsidP="00396A9B">
      <w:pPr>
        <w:tabs>
          <w:tab w:val="left" w:pos="720"/>
        </w:tabs>
        <w:autoSpaceDE w:val="0"/>
        <w:autoSpaceDN w:val="0"/>
        <w:adjustRightInd w:val="0"/>
        <w:rPr>
          <w:rFonts w:ascii="TH SarabunPSK" w:hAnsi="TH SarabunPSK" w:cs="TH SarabunPSK"/>
          <w:color w:val="3607B9"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</w:rPr>
        <w:tab/>
        <w:t>13</w:t>
      </w: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eastAsia="BrowalliaNew-Bold" w:hAnsi="TH SarabunPSK" w:cs="TH SarabunPSK"/>
          <w:b/>
          <w:bCs/>
          <w:sz w:val="32"/>
          <w:szCs w:val="32"/>
        </w:rPr>
        <w:t>2</w:t>
      </w:r>
      <w:r w:rsidR="00396A9B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รายวิชาที่เปิดสอน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ให้</w:t>
      </w: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คณะ/ภาควิชา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/หลักสูตร</w:t>
      </w: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อื่น</w:t>
      </w:r>
    </w:p>
    <w:p w:rsidR="00014AE6" w:rsidRDefault="00014AE6" w:rsidP="00396A9B">
      <w:pPr>
        <w:tabs>
          <w:tab w:val="left" w:pos="1080"/>
        </w:tabs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  <w:cs/>
        </w:rPr>
        <w:tab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Pr="00306D47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(ถ้ามี)</w:t>
      </w:r>
    </w:p>
    <w:p w:rsidR="00014AE6" w:rsidRPr="00306D47" w:rsidRDefault="00014AE6" w:rsidP="00014AE6">
      <w:pPr>
        <w:tabs>
          <w:tab w:val="left" w:pos="360"/>
          <w:tab w:val="left" w:pos="900"/>
        </w:tabs>
        <w:autoSpaceDE w:val="0"/>
        <w:autoSpaceDN w:val="0"/>
        <w:adjustRightInd w:val="0"/>
        <w:rPr>
          <w:rFonts w:ascii="TH SarabunPSK" w:eastAsia="BrowalliaNew" w:hAnsi="TH SarabunPSK" w:cs="TH SarabunPSK"/>
          <w:sz w:val="16"/>
          <w:szCs w:val="16"/>
        </w:rPr>
      </w:pPr>
    </w:p>
    <w:p w:rsidR="00014AE6" w:rsidRDefault="00014AE6" w:rsidP="00396A9B">
      <w:pPr>
        <w:tabs>
          <w:tab w:val="left" w:pos="720"/>
        </w:tabs>
        <w:autoSpaceDE w:val="0"/>
        <w:autoSpaceDN w:val="0"/>
        <w:adjustRightInd w:val="0"/>
        <w:rPr>
          <w:rFonts w:ascii="TH SarabunPSK" w:hAnsi="TH SarabunPSK" w:cs="TH SarabunPSK"/>
          <w:color w:val="3607B9"/>
          <w:sz w:val="32"/>
          <w:szCs w:val="32"/>
          <w:cs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</w:rPr>
        <w:tab/>
        <w:t>13</w:t>
      </w: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eastAsia="BrowalliaNew-Bold" w:hAnsi="TH SarabunPSK" w:cs="TH SarabunPSK"/>
          <w:b/>
          <w:bCs/>
          <w:sz w:val="32"/>
          <w:szCs w:val="32"/>
        </w:rPr>
        <w:t>3</w:t>
      </w:r>
      <w:r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การบริหารจัดการ</w:t>
      </w:r>
    </w:p>
    <w:p w:rsidR="00014AE6" w:rsidRDefault="00014AE6" w:rsidP="00396A9B">
      <w:pPr>
        <w:tabs>
          <w:tab w:val="left" w:pos="1080"/>
        </w:tabs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</w:rPr>
        <w:tab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396A9B" w:rsidRDefault="00014AE6" w:rsidP="00396A9B">
      <w:pPr>
        <w:tabs>
          <w:tab w:val="left" w:pos="1080"/>
        </w:tabs>
        <w:autoSpaceDE w:val="0"/>
        <w:autoSpaceDN w:val="0"/>
        <w:adjustRightInd w:val="0"/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</w:pPr>
      <w:r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306D47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อธิบายการบริหารจัดการ แผนความร่วมมือหรือประสานงานร่วมกับภาควิชาอื่น</w:t>
      </w:r>
      <w:r w:rsidRPr="00306D47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 </w:t>
      </w:r>
      <w:r w:rsidR="00396A9B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ๆ</w:t>
      </w:r>
    </w:p>
    <w:p w:rsidR="00396A9B" w:rsidRDefault="00396A9B" w:rsidP="00396A9B">
      <w:pPr>
        <w:tabs>
          <w:tab w:val="left" w:pos="1080"/>
        </w:tabs>
        <w:autoSpaceDE w:val="0"/>
        <w:autoSpaceDN w:val="0"/>
        <w:adjustRightInd w:val="0"/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</w:pPr>
      <w:r w:rsidRPr="00396A9B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cs/>
        </w:rPr>
        <w:tab/>
      </w:r>
      <w:r w:rsidR="00014AE6" w:rsidRPr="00306D47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ที่</w:t>
      </w:r>
      <w:r w:rsidR="00014AE6" w:rsidRPr="00396A9B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เกี่ยวข้อง</w:t>
      </w:r>
      <w:r w:rsidRPr="00396A9B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 </w:t>
      </w:r>
      <w:r w:rsidR="00014AE6" w:rsidRPr="00396A9B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เช่</w:t>
      </w:r>
      <w:r w:rsidR="00014AE6" w:rsidRPr="00306D47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น</w:t>
      </w:r>
      <w:r w:rsidR="00014AE6" w:rsidRPr="00306D47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 </w:t>
      </w:r>
      <w:r w:rsidR="00014AE6" w:rsidRPr="00306D47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หลักสูตรนี้มีรายวิชาที่กำหนดให้</w:t>
      </w:r>
      <w:r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นิสิตในหลักสูตรอื่นเรียนหรือไม่</w:t>
      </w:r>
    </w:p>
    <w:p w:rsidR="00396A9B" w:rsidRDefault="00396A9B" w:rsidP="00396A9B">
      <w:pPr>
        <w:tabs>
          <w:tab w:val="left" w:pos="1080"/>
        </w:tabs>
        <w:autoSpaceDE w:val="0"/>
        <w:autoSpaceDN w:val="0"/>
        <w:adjustRightInd w:val="0"/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</w:pPr>
      <w:r w:rsidRPr="00396A9B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cs/>
        </w:rPr>
        <w:tab/>
      </w:r>
      <w:r w:rsidR="00014AE6" w:rsidRPr="00306D47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ถ้ามีจะ</w:t>
      </w:r>
      <w:r w:rsidR="00014AE6" w:rsidRPr="00396A9B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ดำเนินการอย่างไร</w:t>
      </w:r>
      <w:r w:rsidRPr="00396A9B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 </w:t>
      </w:r>
      <w:r w:rsidR="00014AE6" w:rsidRPr="00396A9B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เพื่อให้มั่นใจ</w:t>
      </w:r>
      <w:r w:rsidR="00014AE6" w:rsidRPr="00306D47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ว่ารายวิชาดังกล่าวสนองตอบต่อความต้องการ</w:t>
      </w:r>
    </w:p>
    <w:p w:rsidR="00014AE6" w:rsidRPr="00306D47" w:rsidRDefault="00396A9B" w:rsidP="00396A9B">
      <w:pPr>
        <w:tabs>
          <w:tab w:val="left" w:pos="1080"/>
        </w:tabs>
        <w:autoSpaceDE w:val="0"/>
        <w:autoSpaceDN w:val="0"/>
        <w:adjustRightInd w:val="0"/>
        <w:rPr>
          <w:rFonts w:ascii="TH SarabunPSK" w:eastAsia="BrowalliaNew" w:hAnsi="TH SarabunPSK" w:cs="TH SarabunPSK"/>
          <w:i/>
          <w:iCs/>
          <w:color w:val="FF0000"/>
          <w:sz w:val="32"/>
          <w:szCs w:val="32"/>
        </w:rPr>
      </w:pPr>
      <w:r w:rsidRPr="00396A9B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cs/>
        </w:rPr>
        <w:tab/>
      </w:r>
      <w:r w:rsidR="00014AE6" w:rsidRPr="00306D47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ของนิสิตในหลักสูตรอื่น</w:t>
      </w:r>
    </w:p>
    <w:p w:rsidR="00014AE6" w:rsidRPr="00DF10D5" w:rsidRDefault="00014AE6" w:rsidP="00014AE6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16"/>
          <w:szCs w:val="16"/>
        </w:rPr>
      </w:pPr>
    </w:p>
    <w:p w:rsidR="00753806" w:rsidRPr="00DF10D5" w:rsidRDefault="00014AE6" w:rsidP="00753806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DF10D5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br w:type="page"/>
      </w:r>
      <w:r w:rsidR="00753806" w:rsidRPr="00DF10D5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lastRenderedPageBreak/>
        <w:t>หมวดที่ 2 ข้อมูลเฉพาะของหลักสูตร</w:t>
      </w:r>
    </w:p>
    <w:p w:rsidR="00753806" w:rsidRPr="00DF10D5" w:rsidRDefault="00753806" w:rsidP="00753806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:rsidR="00753806" w:rsidRDefault="00753806" w:rsidP="0075380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1. ปรัชญา ความสำคัญ และวัตถุประสงค์ของหลักสูตร</w:t>
      </w:r>
    </w:p>
    <w:p w:rsidR="00753806" w:rsidRPr="006E1873" w:rsidRDefault="00753806" w:rsidP="0075380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:rsidR="00753806" w:rsidRPr="00DF10D5" w:rsidRDefault="00753806" w:rsidP="00753806">
      <w:pPr>
        <w:autoSpaceDE w:val="0"/>
        <w:autoSpaceDN w:val="0"/>
        <w:adjustRightInd w:val="0"/>
        <w:ind w:right="26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-ปรัชญา-</w:t>
      </w:r>
    </w:p>
    <w:p w:rsidR="00753806" w:rsidRPr="00DF10D5" w:rsidRDefault="00753806" w:rsidP="00753806">
      <w:pPr>
        <w:autoSpaceDE w:val="0"/>
        <w:autoSpaceDN w:val="0"/>
        <w:adjustRightInd w:val="0"/>
        <w:ind w:right="26"/>
        <w:jc w:val="center"/>
        <w:rPr>
          <w:rFonts w:ascii="TH SarabunPSK" w:eastAsia="BrowalliaNew" w:hAnsi="TH SarabunPSK" w:cs="TH SarabunPSK"/>
          <w:sz w:val="32"/>
          <w:szCs w:val="32"/>
        </w:rPr>
      </w:pP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541EF9" w:rsidRDefault="00753806" w:rsidP="00541EF9">
      <w:pPr>
        <w:tabs>
          <w:tab w:val="left" w:pos="900"/>
        </w:tabs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</w:pPr>
      <w:r w:rsidRPr="006E187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="00541EF9" w:rsidRPr="007C315E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u w:val="single"/>
          <w:cs/>
        </w:rPr>
        <w:t>คำชี้แจง</w:t>
      </w:r>
      <w:r w:rsidR="00541EF9" w:rsidRPr="007C315E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 xml:space="preserve"> </w:t>
      </w:r>
      <w:r w:rsidR="00541EF9" w:rsidRPr="007C315E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ปรัชญาของหลักสูตร คือ คุณค่าของหลักสูตรที่มีต่อวิชาการ วิชาชีพ และสังคม  หมายถึง ลักษณะจำเพาะของหลักสูตรที่ผู้สร้างหลักสูตร</w:t>
      </w:r>
      <w:r w:rsidR="00541EF9" w:rsidRPr="007C315E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 เป็นความเชื่อร่วมกันของผู้ที่มีส่วนได้ส่วนเสีย</w:t>
      </w:r>
    </w:p>
    <w:p w:rsidR="00541EF9" w:rsidRPr="007C315E" w:rsidRDefault="00541EF9" w:rsidP="00541EF9">
      <w:pPr>
        <w:tabs>
          <w:tab w:val="left" w:pos="900"/>
        </w:tabs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</w:pPr>
      <w:r w:rsidRPr="007C315E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ว่าจะสร้างทรัพยากรบุคคลผู้มีคุณค่าและเป็นประโยชน์ทางวิชาการอะไรบ้างต่อวิชาชีพและสังคมอย่างทันสมัย </w:t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โดย</w:t>
      </w:r>
      <w:r w:rsidRPr="007C315E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รูปแบบการเขียน</w:t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ปรัชญา</w:t>
      </w:r>
      <w:r w:rsidRPr="007C315E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 ประกอบด้วย จุดมุ่งหมายจำเพาะและเหตุผล ซึ่งปรัชญาของหลักสูตรจะใช้เป็นต้นแบบในการกำหนดวัตถุประสงค์</w:t>
      </w:r>
    </w:p>
    <w:p w:rsidR="00753806" w:rsidRPr="00DF10D5" w:rsidRDefault="00753806" w:rsidP="00541EF9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16"/>
          <w:szCs w:val="16"/>
          <w:cs/>
        </w:rPr>
      </w:pPr>
    </w:p>
    <w:p w:rsidR="00753806" w:rsidRPr="00DF10D5" w:rsidRDefault="00753806" w:rsidP="00753806">
      <w:pPr>
        <w:autoSpaceDE w:val="0"/>
        <w:autoSpaceDN w:val="0"/>
        <w:adjustRightInd w:val="0"/>
        <w:ind w:right="26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-ความสำคัญ-</w:t>
      </w:r>
    </w:p>
    <w:p w:rsidR="00753806" w:rsidRPr="00DF10D5" w:rsidRDefault="00753806" w:rsidP="00753806">
      <w:pPr>
        <w:autoSpaceDE w:val="0"/>
        <w:autoSpaceDN w:val="0"/>
        <w:adjustRightInd w:val="0"/>
        <w:ind w:right="26"/>
        <w:jc w:val="center"/>
        <w:rPr>
          <w:rFonts w:ascii="TH SarabunPSK" w:eastAsia="BrowalliaNew" w:hAnsi="TH SarabunPSK" w:cs="TH SarabunPSK"/>
          <w:sz w:val="32"/>
          <w:szCs w:val="32"/>
        </w:rPr>
      </w:pP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753806" w:rsidRPr="00541EF9" w:rsidRDefault="00753806" w:rsidP="00753806">
      <w:pPr>
        <w:autoSpaceDE w:val="0"/>
        <w:autoSpaceDN w:val="0"/>
        <w:adjustRightInd w:val="0"/>
        <w:ind w:right="-1234"/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541EF9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u w:val="single"/>
          <w:cs/>
        </w:rPr>
        <w:t>คำชี้แจง</w:t>
      </w:r>
      <w:r w:rsidRPr="00541EF9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 xml:space="preserve"> </w:t>
      </w:r>
      <w:r w:rsidRPr="00541EF9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ให้ระบุความสำคัญที่ต้องเปิดหลักสูตรนี้ รายละเอียดหรือข้อมูลต้องสะท้อนให้เห็นจุดเน้น</w:t>
      </w:r>
    </w:p>
    <w:p w:rsidR="00753806" w:rsidRPr="00541EF9" w:rsidRDefault="00753806" w:rsidP="00753806">
      <w:pPr>
        <w:autoSpaceDE w:val="0"/>
        <w:autoSpaceDN w:val="0"/>
        <w:adjustRightInd w:val="0"/>
        <w:ind w:right="-1234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541EF9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หรือลักษณะเฉพาะที่สำคัญของหลักสูตร และต้องสอดคล้องกับปรัชญาและวัตถุประสงค์</w:t>
      </w:r>
    </w:p>
    <w:p w:rsidR="00753806" w:rsidRPr="006E1873" w:rsidRDefault="00753806" w:rsidP="00753806">
      <w:pPr>
        <w:autoSpaceDE w:val="0"/>
        <w:autoSpaceDN w:val="0"/>
        <w:adjustRightInd w:val="0"/>
        <w:ind w:right="-1234" w:firstLine="1080"/>
        <w:rPr>
          <w:rFonts w:ascii="TH SarabunPSK" w:eastAsia="BrowalliaNew" w:hAnsi="TH SarabunPSK" w:cs="TH SarabunPSK"/>
          <w:sz w:val="16"/>
          <w:szCs w:val="16"/>
        </w:rPr>
      </w:pPr>
    </w:p>
    <w:p w:rsidR="00753806" w:rsidRPr="00DF10D5" w:rsidRDefault="00753806" w:rsidP="00753806">
      <w:pPr>
        <w:autoSpaceDE w:val="0"/>
        <w:autoSpaceDN w:val="0"/>
        <w:adjustRightInd w:val="0"/>
        <w:ind w:right="26"/>
        <w:jc w:val="center"/>
        <w:rPr>
          <w:rFonts w:ascii="TH SarabunPSK" w:eastAsia="BrowalliaNew" w:hAnsi="TH SarabunPSK" w:cs="TH SarabunPSK"/>
          <w:b/>
          <w:bCs/>
          <w:sz w:val="32"/>
          <w:szCs w:val="32"/>
          <w:cs/>
        </w:rPr>
      </w:pPr>
      <w:r w:rsidRPr="00DF10D5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-เหตุผลในการปรับปรุง-  </w:t>
      </w:r>
    </w:p>
    <w:p w:rsidR="00541EF9" w:rsidRPr="00DF10D5" w:rsidRDefault="00541EF9" w:rsidP="00541EF9">
      <w:pPr>
        <w:autoSpaceDE w:val="0"/>
        <w:autoSpaceDN w:val="0"/>
        <w:adjustRightInd w:val="0"/>
        <w:ind w:right="26"/>
        <w:jc w:val="center"/>
        <w:rPr>
          <w:rFonts w:ascii="TH SarabunPSK" w:eastAsia="BrowalliaNew" w:hAnsi="TH SarabunPSK" w:cs="TH SarabunPSK"/>
          <w:sz w:val="32"/>
          <w:szCs w:val="32"/>
        </w:rPr>
      </w:pP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3B2425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(</w:t>
      </w:r>
      <w:r w:rsidRPr="003B2425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กรณี</w:t>
      </w:r>
      <w:r w:rsidRPr="003B2425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หลักสูตรใหม่ ให้ตัดออก)</w:t>
      </w:r>
    </w:p>
    <w:p w:rsidR="00541EF9" w:rsidRPr="003B2425" w:rsidRDefault="00541EF9" w:rsidP="00541EF9">
      <w:pPr>
        <w:autoSpaceDE w:val="0"/>
        <w:autoSpaceDN w:val="0"/>
        <w:adjustRightInd w:val="0"/>
        <w:ind w:right="-1234"/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3B2425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u w:val="single"/>
          <w:cs/>
        </w:rPr>
        <w:t>คำชี้แจง</w:t>
      </w:r>
      <w:r w:rsidRPr="003B2425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 xml:space="preserve"> </w:t>
      </w:r>
      <w:r w:rsidRPr="003B2425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ให้ระบุรายละเอียดเหตุผลในการปรับปรุงหลักสูตร และระบุว่าปรับปรุงมาจากหลักสูตร</w:t>
      </w:r>
    </w:p>
    <w:p w:rsidR="00541EF9" w:rsidRPr="003B2425" w:rsidRDefault="00541EF9" w:rsidP="00541EF9">
      <w:pPr>
        <w:autoSpaceDE w:val="0"/>
        <w:autoSpaceDN w:val="0"/>
        <w:adjustRightInd w:val="0"/>
        <w:ind w:right="-1234"/>
        <w:rPr>
          <w:rFonts w:ascii="TH SarabunPSK" w:eastAsia="BrowalliaNew" w:hAnsi="TH SarabunPSK" w:cs="TH SarabunPSK"/>
          <w:i/>
          <w:iCs/>
          <w:sz w:val="32"/>
          <w:szCs w:val="32"/>
        </w:rPr>
      </w:pPr>
      <w:r w:rsidRPr="003B2425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สาขาวิชา ปี พ.ศ. ใด</w:t>
      </w:r>
    </w:p>
    <w:p w:rsidR="00753806" w:rsidRDefault="00753806" w:rsidP="00753806">
      <w:pPr>
        <w:autoSpaceDE w:val="0"/>
        <w:autoSpaceDN w:val="0"/>
        <w:adjustRightInd w:val="0"/>
        <w:ind w:right="-1234"/>
        <w:rPr>
          <w:rFonts w:ascii="TH SarabunPSK" w:eastAsia="BrowalliaNew" w:hAnsi="TH SarabunPSK" w:cs="TH SarabunPSK"/>
          <w:color w:val="FF0000"/>
          <w:sz w:val="32"/>
          <w:szCs w:val="32"/>
          <w:highlight w:val="yellow"/>
        </w:rPr>
      </w:pPr>
    </w:p>
    <w:p w:rsidR="00753806" w:rsidRPr="00B41759" w:rsidRDefault="00753806" w:rsidP="00753806">
      <w:pPr>
        <w:autoSpaceDE w:val="0"/>
        <w:autoSpaceDN w:val="0"/>
        <w:adjustRightInd w:val="0"/>
        <w:ind w:right="-1234"/>
        <w:rPr>
          <w:rFonts w:ascii="TH SarabunPSK" w:eastAsia="BrowalliaNew" w:hAnsi="TH SarabunPSK" w:cs="TH SarabunPSK"/>
          <w:color w:val="FF0000"/>
          <w:sz w:val="16"/>
          <w:szCs w:val="16"/>
          <w:highlight w:val="yellow"/>
          <w:cs/>
        </w:rPr>
      </w:pPr>
    </w:p>
    <w:p w:rsidR="00753806" w:rsidRPr="00DF10D5" w:rsidRDefault="00753806" w:rsidP="00753806">
      <w:pPr>
        <w:autoSpaceDE w:val="0"/>
        <w:autoSpaceDN w:val="0"/>
        <w:adjustRightInd w:val="0"/>
        <w:ind w:right="26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-วัตถุประสงค์-</w:t>
      </w:r>
    </w:p>
    <w:p w:rsidR="00753806" w:rsidRDefault="00753806" w:rsidP="00541EF9">
      <w:pPr>
        <w:ind w:right="-424"/>
        <w:jc w:val="center"/>
        <w:rPr>
          <w:rFonts w:ascii="TH SarabunPSK" w:eastAsia="BrowalliaNew" w:hAnsi="TH SarabunPSK" w:cs="TH SarabunPSK"/>
          <w:sz w:val="32"/>
          <w:szCs w:val="32"/>
        </w:rPr>
      </w:pP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753806" w:rsidRPr="00B41759" w:rsidRDefault="00753806" w:rsidP="00753806">
      <w:pPr>
        <w:autoSpaceDE w:val="0"/>
        <w:autoSpaceDN w:val="0"/>
        <w:adjustRightInd w:val="0"/>
        <w:ind w:right="26"/>
        <w:jc w:val="center"/>
        <w:rPr>
          <w:rFonts w:ascii="TH SarabunPSK" w:eastAsia="BrowalliaNew" w:hAnsi="TH SarabunPSK" w:cs="TH SarabunPSK"/>
          <w:sz w:val="16"/>
          <w:szCs w:val="16"/>
        </w:rPr>
      </w:pPr>
    </w:p>
    <w:p w:rsidR="00C72272" w:rsidRPr="007C315E" w:rsidRDefault="00753806" w:rsidP="00C72272">
      <w:pPr>
        <w:tabs>
          <w:tab w:val="left" w:pos="900"/>
        </w:tabs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C72272" w:rsidRPr="007C315E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u w:val="single"/>
          <w:cs/>
        </w:rPr>
        <w:t>ตัวอย่าง</w:t>
      </w:r>
      <w:r w:rsidR="00C72272" w:rsidRPr="007C315E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 xml:space="preserve">  </w:t>
      </w:r>
    </w:p>
    <w:p w:rsidR="00C72272" w:rsidRPr="00313EED" w:rsidRDefault="00C72272" w:rsidP="00C72272">
      <w:pPr>
        <w:tabs>
          <w:tab w:val="left" w:pos="900"/>
        </w:tabs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</w:pPr>
      <w:r w:rsidRPr="00EC6C3E">
        <w:rPr>
          <w:rFonts w:ascii="TH SarabunPSK" w:hAnsi="TH SarabunPSK" w:cs="TH SarabunPSK"/>
          <w:i/>
          <w:iCs/>
          <w:color w:val="FF0000"/>
          <w:sz w:val="32"/>
          <w:szCs w:val="32"/>
        </w:rPr>
        <w:tab/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เมื่อสิ้นสุดการเรียนการสอนตามหลัก</w:t>
      </w:r>
      <w:proofErr w:type="spellStart"/>
      <w:r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สุตร</w:t>
      </w:r>
      <w:proofErr w:type="spellEnd"/>
      <w:r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นี้ แล้ว มหาบัณฑิตจะมีสมรรถนะ ดังนี้</w:t>
      </w:r>
      <w:r w:rsidRPr="00313EED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 </w:t>
      </w:r>
    </w:p>
    <w:p w:rsidR="00C72272" w:rsidRDefault="00C72272" w:rsidP="00C72272">
      <w:pPr>
        <w:tabs>
          <w:tab w:val="left" w:pos="900"/>
        </w:tabs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</w:pPr>
      <w:r w:rsidRPr="00EC6C3E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1</w:t>
      </w:r>
      <w:r w:rsidRPr="00313EED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. </w:t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มี........</w:t>
      </w:r>
      <w:r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………………</w:t>
      </w:r>
      <w:r w:rsidRPr="00313EED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..</w:t>
      </w:r>
    </w:p>
    <w:p w:rsidR="00C72272" w:rsidRPr="00313EED" w:rsidRDefault="00C72272" w:rsidP="00C72272">
      <w:pPr>
        <w:tabs>
          <w:tab w:val="left" w:pos="900"/>
        </w:tabs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</w:pPr>
      <w:r w:rsidRPr="00EC6C3E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2. มี........</w:t>
      </w:r>
      <w:r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………………</w:t>
      </w:r>
      <w:r w:rsidRPr="00313EED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..</w:t>
      </w:r>
    </w:p>
    <w:p w:rsidR="00C72272" w:rsidRDefault="00C72272" w:rsidP="00C72272">
      <w:pPr>
        <w:tabs>
          <w:tab w:val="left" w:pos="900"/>
        </w:tabs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</w:pPr>
      <w:r w:rsidRPr="00EC6C3E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3</w:t>
      </w:r>
      <w:r w:rsidRPr="00313EED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. </w:t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สามารถประยุกต์ความรู้</w:t>
      </w:r>
      <w:r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………………</w:t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...</w:t>
      </w:r>
      <w:r w:rsidRPr="00313EED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 เพื่อ</w:t>
      </w:r>
      <w:r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………………</w:t>
      </w:r>
      <w:r w:rsidRPr="00313EED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..</w:t>
      </w:r>
    </w:p>
    <w:p w:rsidR="00C72272" w:rsidRDefault="00C72272" w:rsidP="00C72272">
      <w:pPr>
        <w:tabs>
          <w:tab w:val="left" w:pos="900"/>
        </w:tabs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</w:pPr>
      <w:r w:rsidRPr="00EC6C3E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4. </w:t>
      </w:r>
      <w:r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………………</w:t>
      </w:r>
      <w:r w:rsidRPr="00313EED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..</w:t>
      </w:r>
    </w:p>
    <w:p w:rsidR="00C72272" w:rsidRPr="00D15F2E" w:rsidRDefault="00C72272" w:rsidP="00C72272">
      <w:pPr>
        <w:tabs>
          <w:tab w:val="left" w:pos="900"/>
        </w:tabs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</w:pPr>
      <w:r w:rsidRPr="00212328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5. ...................</w:t>
      </w:r>
    </w:p>
    <w:p w:rsidR="00753806" w:rsidRDefault="00753806" w:rsidP="00C72272">
      <w:pPr>
        <w:tabs>
          <w:tab w:val="left" w:pos="900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C72272" w:rsidRDefault="00C72272" w:rsidP="00C72272">
      <w:pPr>
        <w:tabs>
          <w:tab w:val="left" w:pos="900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C72272" w:rsidRDefault="00C72272" w:rsidP="00C72272">
      <w:pPr>
        <w:tabs>
          <w:tab w:val="left" w:pos="900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C72272" w:rsidRDefault="00C72272" w:rsidP="00C72272">
      <w:pPr>
        <w:tabs>
          <w:tab w:val="left" w:pos="900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C72272" w:rsidRDefault="00C72272" w:rsidP="00C72272">
      <w:pPr>
        <w:tabs>
          <w:tab w:val="left" w:pos="900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C72272" w:rsidRDefault="00C72272" w:rsidP="00C72272">
      <w:pPr>
        <w:tabs>
          <w:tab w:val="left" w:pos="900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C72272" w:rsidRDefault="00C72272" w:rsidP="00C72272">
      <w:pPr>
        <w:tabs>
          <w:tab w:val="left" w:pos="900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753806" w:rsidRPr="00DF10D5" w:rsidRDefault="00753806" w:rsidP="0075380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2. แผนพัฒนาปรับปรุง</w:t>
      </w:r>
    </w:p>
    <w:p w:rsidR="00753806" w:rsidRPr="00DF10D5" w:rsidRDefault="00753806" w:rsidP="0075380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3600"/>
        <w:gridCol w:w="3060"/>
      </w:tblGrid>
      <w:tr w:rsidR="00753806" w:rsidRPr="00DF10D5" w:rsidTr="00247A21">
        <w:trPr>
          <w:trHeight w:val="318"/>
        </w:trPr>
        <w:tc>
          <w:tcPr>
            <w:tcW w:w="2340" w:type="dxa"/>
          </w:tcPr>
          <w:p w:rsidR="00753806" w:rsidRPr="00DF10D5" w:rsidRDefault="00753806" w:rsidP="00247A21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แผนการพัฒนา/เปลี่ยนแปลง</w:t>
            </w:r>
          </w:p>
        </w:tc>
        <w:tc>
          <w:tcPr>
            <w:tcW w:w="3600" w:type="dxa"/>
          </w:tcPr>
          <w:p w:rsidR="00753806" w:rsidRPr="00DF10D5" w:rsidRDefault="00753806" w:rsidP="00247A21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060" w:type="dxa"/>
          </w:tcPr>
          <w:p w:rsidR="00753806" w:rsidRPr="00DF10D5" w:rsidRDefault="00753806" w:rsidP="00247A21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หลักฐาน/ตัวบ่งชี้</w:t>
            </w:r>
          </w:p>
        </w:tc>
      </w:tr>
      <w:tr w:rsidR="00753806" w:rsidRPr="00DF10D5" w:rsidTr="00247A21">
        <w:trPr>
          <w:trHeight w:val="2610"/>
        </w:trPr>
        <w:tc>
          <w:tcPr>
            <w:tcW w:w="2340" w:type="dxa"/>
          </w:tcPr>
          <w:p w:rsidR="00753806" w:rsidRPr="00DF10D5" w:rsidRDefault="00753806" w:rsidP="00247A21">
            <w:pPr>
              <w:tabs>
                <w:tab w:val="left" w:pos="907"/>
                <w:tab w:val="left" w:pos="1166"/>
                <w:tab w:val="left" w:pos="14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</w:tc>
        <w:tc>
          <w:tcPr>
            <w:tcW w:w="3600" w:type="dxa"/>
          </w:tcPr>
          <w:p w:rsidR="00753806" w:rsidRPr="00DF10D5" w:rsidRDefault="00753806" w:rsidP="00247A21">
            <w:pPr>
              <w:tabs>
                <w:tab w:val="left" w:pos="907"/>
                <w:tab w:val="left" w:pos="1166"/>
                <w:tab w:val="left" w:pos="1440"/>
              </w:tabs>
              <w:ind w:left="7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</w:tc>
        <w:tc>
          <w:tcPr>
            <w:tcW w:w="3060" w:type="dxa"/>
          </w:tcPr>
          <w:p w:rsidR="00753806" w:rsidRPr="00DF10D5" w:rsidRDefault="00753806" w:rsidP="00247A21">
            <w:pPr>
              <w:tabs>
                <w:tab w:val="left" w:pos="907"/>
                <w:tab w:val="left" w:pos="1166"/>
                <w:tab w:val="left" w:pos="14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</w:tc>
      </w:tr>
    </w:tbl>
    <w:p w:rsidR="00753806" w:rsidRPr="00DF10D5" w:rsidRDefault="00753806" w:rsidP="00753806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753806" w:rsidRPr="00541EF9" w:rsidRDefault="00753806" w:rsidP="00753806">
      <w:pPr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</w:pPr>
      <w:r w:rsidRPr="001F781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541EF9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u w:val="single"/>
          <w:cs/>
        </w:rPr>
        <w:t>คำชี้แจง</w:t>
      </w:r>
      <w:r w:rsidRPr="00541EF9">
        <w:rPr>
          <w:rFonts w:ascii="TH SarabunPSK" w:hAnsi="TH SarabunPSK" w:cs="TH SarabunPSK"/>
          <w:i/>
          <w:iCs/>
          <w:sz w:val="32"/>
          <w:szCs w:val="32"/>
          <w:highlight w:val="yellow"/>
          <w:cs/>
        </w:rPr>
        <w:t xml:space="preserve"> </w:t>
      </w:r>
      <w:r w:rsidRPr="00541EF9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ให้ระบุแผนพัฒนาหรือแผนการเปลี่ยนแปลงหลัก</w:t>
      </w:r>
      <w:r w:rsidRPr="00541EF9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 </w:t>
      </w:r>
      <w:r w:rsidRPr="00541EF9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ๆ ที่เสนอในหลักสูตร พร้อมระบุเวลา</w:t>
      </w:r>
    </w:p>
    <w:p w:rsidR="00753806" w:rsidRPr="00541EF9" w:rsidRDefault="00753806" w:rsidP="00753806">
      <w:pPr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</w:pPr>
      <w:r w:rsidRPr="00541EF9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ที่</w:t>
      </w:r>
      <w:r w:rsidRPr="00541EF9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คาดว่าจะดำเนินการแล้วเสร็จ (เช่น ภายใน 5 ปี) และให้ระบุกลยุทธ์สำคัญที่ต้องดำเนินการเพื่อ</w:t>
      </w:r>
    </w:p>
    <w:p w:rsidR="00753806" w:rsidRPr="00541EF9" w:rsidRDefault="00753806" w:rsidP="00753806">
      <w:pPr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u w:val="single"/>
        </w:rPr>
      </w:pPr>
      <w:r w:rsidRPr="00541EF9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ความสำเร็จของแผนนั้น</w:t>
      </w:r>
      <w:r w:rsidRPr="00541EF9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 </w:t>
      </w:r>
      <w:r w:rsidRPr="00541EF9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ๆ รวมทั้ง</w:t>
      </w:r>
      <w:r w:rsidRPr="00541EF9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หลักฐาน/</w:t>
      </w:r>
      <w:r w:rsidRPr="00541EF9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ตัวบ่งชี้ความสำเร็จ โดย</w:t>
      </w:r>
      <w:r w:rsidRPr="00541EF9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u w:val="single"/>
          <w:cs/>
        </w:rPr>
        <w:t>ตัวบ่งชี้ควรจะเป็นส่วนหนึ่งของ</w:t>
      </w:r>
    </w:p>
    <w:p w:rsidR="00753806" w:rsidRPr="00DF10D5" w:rsidRDefault="00753806" w:rsidP="00753806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541EF9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u w:val="single"/>
          <w:cs/>
        </w:rPr>
        <w:t>การประเมินในหมวดที่ 7</w:t>
      </w:r>
      <w:r w:rsidRPr="00541EF9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highlight w:val="yellow"/>
          <w:u w:val="single"/>
          <w:cs/>
        </w:rPr>
        <w:t xml:space="preserve"> </w:t>
      </w:r>
      <w:r w:rsidRPr="00541EF9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u w:val="single"/>
          <w:cs/>
        </w:rPr>
        <w:t>การประกันคุณภาพหลักสูตร</w:t>
      </w:r>
      <w:r w:rsidRPr="00541EF9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ด้ว</w:t>
      </w:r>
      <w:r w:rsidRPr="00541EF9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ย </w:t>
      </w:r>
    </w:p>
    <w:p w:rsidR="00753806" w:rsidRPr="00DF10D5" w:rsidRDefault="00753806" w:rsidP="00094A3B">
      <w:pPr>
        <w:autoSpaceDE w:val="0"/>
        <w:autoSpaceDN w:val="0"/>
        <w:adjustRightInd w:val="0"/>
        <w:spacing w:line="216" w:lineRule="auto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br w:type="page"/>
      </w: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หมวดที่ 3 ระบบการจัดการศึกษา การดำเนินการ และโครงสร้างของหลักสูตร</w:t>
      </w:r>
    </w:p>
    <w:p w:rsidR="00753806" w:rsidRPr="004141AA" w:rsidRDefault="00753806" w:rsidP="00094A3B">
      <w:pPr>
        <w:autoSpaceDE w:val="0"/>
        <w:autoSpaceDN w:val="0"/>
        <w:adjustRightInd w:val="0"/>
        <w:spacing w:line="216" w:lineRule="auto"/>
        <w:jc w:val="center"/>
        <w:rPr>
          <w:rFonts w:ascii="TH SarabunPSK" w:eastAsia="BrowalliaNew-Bold" w:hAnsi="TH SarabunPSK" w:cs="TH SarabunPSK"/>
          <w:b/>
          <w:bCs/>
          <w:sz w:val="8"/>
          <w:szCs w:val="8"/>
        </w:rPr>
      </w:pPr>
    </w:p>
    <w:p w:rsidR="00753806" w:rsidRPr="00DF10D5" w:rsidRDefault="00753806" w:rsidP="00094A3B">
      <w:pPr>
        <w:autoSpaceDE w:val="0"/>
        <w:autoSpaceDN w:val="0"/>
        <w:adjustRightInd w:val="0"/>
        <w:spacing w:line="216" w:lineRule="auto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1. ระบบการจัดการศึกษา</w:t>
      </w:r>
    </w:p>
    <w:p w:rsidR="00753806" w:rsidRPr="00DF10D5" w:rsidRDefault="00753806" w:rsidP="00094A3B">
      <w:pPr>
        <w:autoSpaceDE w:val="0"/>
        <w:autoSpaceDN w:val="0"/>
        <w:adjustRightInd w:val="0"/>
        <w:spacing w:line="216" w:lineRule="auto"/>
        <w:ind w:firstLine="72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1.1 ระบบ</w:t>
      </w:r>
    </w:p>
    <w:p w:rsidR="00161920" w:rsidRPr="00F62734" w:rsidRDefault="00711690" w:rsidP="00094A3B">
      <w:pPr>
        <w:autoSpaceDE w:val="0"/>
        <w:autoSpaceDN w:val="0"/>
        <w:adjustRightInd w:val="0"/>
        <w:spacing w:line="216" w:lineRule="auto"/>
        <w:ind w:right="-1234" w:firstLine="1080"/>
        <w:rPr>
          <w:rFonts w:ascii="TH SarabunPSK" w:hAnsi="TH SarabunPSK" w:cs="TH SarabunPSK"/>
          <w:sz w:val="32"/>
          <w:szCs w:val="32"/>
        </w:rPr>
      </w:pPr>
      <w:r w:rsidRPr="00DF10D5">
        <w:rPr>
          <w:rFonts w:ascii="TH SarabunPSK" w:hAnsi="TH SarabunPSK" w:cs="TH SarabunPSK"/>
          <w:sz w:val="32"/>
          <w:szCs w:val="32"/>
        </w:rPr>
        <w:sym w:font="Wingdings" w:char="F06F"/>
      </w:r>
      <w:r w:rsidR="00161920"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="00161920" w:rsidRPr="00DF10D5">
        <w:rPr>
          <w:rFonts w:ascii="TH SarabunPSK" w:hAnsi="TH SarabunPSK" w:cs="TH SarabunPSK"/>
          <w:sz w:val="32"/>
          <w:szCs w:val="32"/>
          <w:cs/>
        </w:rPr>
        <w:t>ระบบทวิภาค</w:t>
      </w:r>
      <w:r w:rsidR="00161920" w:rsidRPr="00F62734">
        <w:rPr>
          <w:rFonts w:ascii="TH SarabunPSK" w:hAnsi="TH SarabunPSK" w:cs="TH SarabunPSK"/>
          <w:sz w:val="32"/>
          <w:szCs w:val="32"/>
          <w:cs/>
        </w:rPr>
        <w:t>ระบบทวิภาค โดย 1 ปีการศึกษาแบ่งออกเป็น 2 ภาคการศึกษาปกติ</w:t>
      </w:r>
    </w:p>
    <w:p w:rsidR="00161920" w:rsidRPr="00DF10D5" w:rsidRDefault="00161920" w:rsidP="00094A3B">
      <w:pPr>
        <w:autoSpaceDE w:val="0"/>
        <w:autoSpaceDN w:val="0"/>
        <w:adjustRightInd w:val="0"/>
        <w:spacing w:line="216" w:lineRule="auto"/>
        <w:ind w:right="-1234" w:firstLine="1080"/>
        <w:rPr>
          <w:rFonts w:ascii="TH SarabunPSK" w:hAnsi="TH SarabunPSK" w:cs="TH SarabunPSK"/>
          <w:sz w:val="32"/>
          <w:szCs w:val="32"/>
        </w:rPr>
      </w:pPr>
      <w:r w:rsidRPr="00F6273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62734">
        <w:rPr>
          <w:rFonts w:ascii="TH SarabunPSK" w:hAnsi="TH SarabunPSK" w:cs="TH SarabunPSK"/>
          <w:sz w:val="32"/>
          <w:szCs w:val="32"/>
          <w:cs/>
        </w:rPr>
        <w:t>และ 1 ภาคการศึกษาปกติมีระยะเวลาการศึกษา ไม่น้อยกว่า 15 สัปดาห์</w:t>
      </w:r>
    </w:p>
    <w:p w:rsidR="00753806" w:rsidRPr="00DF10D5" w:rsidRDefault="00753806" w:rsidP="00094A3B">
      <w:pPr>
        <w:autoSpaceDE w:val="0"/>
        <w:autoSpaceDN w:val="0"/>
        <w:adjustRightInd w:val="0"/>
        <w:spacing w:line="216" w:lineRule="auto"/>
        <w:ind w:right="-1234" w:firstLine="1080"/>
        <w:rPr>
          <w:rFonts w:ascii="TH SarabunPSK" w:hAnsi="TH SarabunPSK" w:cs="TH SarabunPSK"/>
          <w:sz w:val="32"/>
          <w:szCs w:val="32"/>
        </w:rPr>
      </w:pPr>
      <w:r w:rsidRPr="00DF10D5">
        <w:rPr>
          <w:rFonts w:ascii="TH SarabunPSK" w:hAnsi="TH SarabunPSK" w:cs="TH SarabunPSK"/>
          <w:sz w:val="32"/>
          <w:szCs w:val="32"/>
        </w:rPr>
        <w:sym w:font="Wingdings" w:char="F06F"/>
      </w: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 </w:t>
      </w:r>
      <w:r w:rsidRPr="00DF10D5">
        <w:rPr>
          <w:rFonts w:ascii="TH SarabunPSK" w:hAnsi="TH SarabunPSK" w:cs="TH SarabunPSK"/>
          <w:sz w:val="32"/>
          <w:szCs w:val="32"/>
          <w:cs/>
        </w:rPr>
        <w:t>ระบบไตรภาค</w:t>
      </w:r>
      <w:r w:rsidRPr="00DF10D5">
        <w:rPr>
          <w:rFonts w:ascii="TH SarabunPSK" w:hAnsi="TH SarabunPSK" w:cs="TH SarabunPSK"/>
          <w:sz w:val="32"/>
          <w:szCs w:val="32"/>
          <w:cs/>
        </w:rPr>
        <w:tab/>
      </w:r>
    </w:p>
    <w:p w:rsidR="00753806" w:rsidRPr="00DF10D5" w:rsidRDefault="00753806" w:rsidP="00094A3B">
      <w:pPr>
        <w:autoSpaceDE w:val="0"/>
        <w:autoSpaceDN w:val="0"/>
        <w:adjustRightInd w:val="0"/>
        <w:spacing w:line="216" w:lineRule="auto"/>
        <w:ind w:right="-1234" w:firstLine="1080"/>
        <w:rPr>
          <w:rFonts w:ascii="TH SarabunPSK" w:hAnsi="TH SarabunPSK" w:cs="TH SarabunPSK"/>
          <w:sz w:val="32"/>
          <w:szCs w:val="32"/>
        </w:rPr>
      </w:pPr>
      <w:r w:rsidRPr="00DF10D5">
        <w:rPr>
          <w:rFonts w:ascii="TH SarabunPSK" w:hAnsi="TH SarabunPSK" w:cs="TH SarabunPSK"/>
          <w:sz w:val="32"/>
          <w:szCs w:val="32"/>
        </w:rPr>
        <w:sym w:font="Wingdings" w:char="F06F"/>
      </w: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 </w:t>
      </w:r>
      <w:r w:rsidRPr="00DF10D5">
        <w:rPr>
          <w:rFonts w:ascii="TH SarabunPSK" w:hAnsi="TH SarabunPSK" w:cs="TH SarabunPSK"/>
          <w:sz w:val="32"/>
          <w:szCs w:val="32"/>
          <w:cs/>
        </w:rPr>
        <w:t>ระบบ</w:t>
      </w:r>
      <w:proofErr w:type="spellStart"/>
      <w:r w:rsidRPr="00DF10D5">
        <w:rPr>
          <w:rFonts w:ascii="TH SarabunPSK" w:hAnsi="TH SarabunPSK" w:cs="TH SarabunPSK"/>
          <w:sz w:val="32"/>
          <w:szCs w:val="32"/>
          <w:cs/>
        </w:rPr>
        <w:t>จตุร</w:t>
      </w:r>
      <w:proofErr w:type="spellEnd"/>
      <w:r w:rsidRPr="00DF10D5">
        <w:rPr>
          <w:rFonts w:ascii="TH SarabunPSK" w:hAnsi="TH SarabunPSK" w:cs="TH SarabunPSK"/>
          <w:sz w:val="32"/>
          <w:szCs w:val="32"/>
          <w:cs/>
        </w:rPr>
        <w:t>ภาค</w:t>
      </w:r>
      <w:r w:rsidRPr="00DF10D5">
        <w:rPr>
          <w:rFonts w:ascii="TH SarabunPSK" w:hAnsi="TH SarabunPSK" w:cs="TH SarabunPSK"/>
          <w:sz w:val="32"/>
          <w:szCs w:val="32"/>
          <w:cs/>
        </w:rPr>
        <w:tab/>
      </w:r>
    </w:p>
    <w:p w:rsidR="00753806" w:rsidRPr="00DF10D5" w:rsidRDefault="00753806" w:rsidP="00094A3B">
      <w:pPr>
        <w:autoSpaceDE w:val="0"/>
        <w:autoSpaceDN w:val="0"/>
        <w:adjustRightInd w:val="0"/>
        <w:spacing w:line="216" w:lineRule="auto"/>
        <w:ind w:right="-1234" w:firstLine="1080"/>
        <w:rPr>
          <w:rFonts w:ascii="TH SarabunPSK" w:hAnsi="TH SarabunPSK" w:cs="TH SarabunPSK"/>
          <w:sz w:val="32"/>
          <w:szCs w:val="32"/>
        </w:rPr>
      </w:pPr>
      <w:r w:rsidRPr="00DF10D5">
        <w:rPr>
          <w:rFonts w:ascii="TH SarabunPSK" w:hAnsi="TH SarabunPSK" w:cs="TH SarabunPSK"/>
          <w:sz w:val="32"/>
          <w:szCs w:val="32"/>
        </w:rPr>
        <w:sym w:font="Wingdings" w:char="F06F"/>
      </w: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 </w:t>
      </w:r>
      <w:r w:rsidRPr="00DF10D5">
        <w:rPr>
          <w:rFonts w:ascii="TH SarabunPSK" w:hAnsi="TH SarabunPSK" w:cs="TH SarabunPSK"/>
          <w:sz w:val="32"/>
          <w:szCs w:val="32"/>
          <w:cs/>
        </w:rPr>
        <w:t xml:space="preserve">ระบบอื่น ๆ (ระบุรายละเอียด)...........................................................   </w:t>
      </w:r>
    </w:p>
    <w:p w:rsidR="00753806" w:rsidRPr="00DF10D5" w:rsidRDefault="00753806" w:rsidP="00094A3B">
      <w:pPr>
        <w:autoSpaceDE w:val="0"/>
        <w:autoSpaceDN w:val="0"/>
        <w:adjustRightInd w:val="0"/>
        <w:spacing w:line="216" w:lineRule="auto"/>
        <w:ind w:firstLine="72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1.2 การจัดการศึกษาภาคฤดูร้อน</w:t>
      </w:r>
    </w:p>
    <w:p w:rsidR="00753806" w:rsidRPr="00DF10D5" w:rsidRDefault="00753806" w:rsidP="00094A3B">
      <w:pPr>
        <w:tabs>
          <w:tab w:val="left" w:pos="1080"/>
        </w:tabs>
        <w:autoSpaceDE w:val="0"/>
        <w:autoSpaceDN w:val="0"/>
        <w:adjustRightInd w:val="0"/>
        <w:spacing w:line="216" w:lineRule="auto"/>
        <w:rPr>
          <w:rFonts w:ascii="TH SarabunPSK" w:hAnsi="TH SarabunPSK" w:cs="TH SarabunPSK"/>
          <w:sz w:val="32"/>
          <w:szCs w:val="32"/>
        </w:rPr>
      </w:pPr>
      <w:r w:rsidRPr="00DF10D5">
        <w:rPr>
          <w:rFonts w:ascii="TH SarabunPSK" w:hAnsi="TH SarabunPSK" w:cs="TH SarabunPSK"/>
          <w:sz w:val="32"/>
          <w:szCs w:val="32"/>
        </w:rPr>
        <w:tab/>
      </w:r>
      <w:r w:rsidRPr="00DF10D5">
        <w:rPr>
          <w:rFonts w:ascii="TH SarabunPSK" w:hAnsi="TH SarabunPSK" w:cs="TH SarabunPSK"/>
          <w:sz w:val="32"/>
          <w:szCs w:val="32"/>
        </w:rPr>
        <w:sym w:font="Wingdings" w:char="F06F"/>
      </w: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 </w:t>
      </w:r>
      <w:r w:rsidRPr="00DF10D5">
        <w:rPr>
          <w:rFonts w:ascii="TH SarabunPSK" w:hAnsi="TH SarabunPSK" w:cs="TH SarabunPSK"/>
          <w:sz w:val="32"/>
          <w:szCs w:val="32"/>
          <w:cs/>
        </w:rPr>
        <w:t>มีภาคฤดูร้อน      จำนวน...............ภาค ภาคละ...............สัปดาห์</w:t>
      </w:r>
    </w:p>
    <w:p w:rsidR="00753806" w:rsidRPr="00DF10D5" w:rsidRDefault="00753806" w:rsidP="00094A3B">
      <w:pPr>
        <w:tabs>
          <w:tab w:val="left" w:pos="1080"/>
        </w:tabs>
        <w:autoSpaceDE w:val="0"/>
        <w:autoSpaceDN w:val="0"/>
        <w:adjustRightInd w:val="0"/>
        <w:spacing w:line="216" w:lineRule="auto"/>
        <w:rPr>
          <w:rFonts w:ascii="TH SarabunPSK" w:hAnsi="TH SarabunPSK" w:cs="TH SarabunPSK"/>
          <w:sz w:val="32"/>
          <w:szCs w:val="32"/>
        </w:rPr>
      </w:pPr>
      <w:r w:rsidRPr="00DF10D5">
        <w:rPr>
          <w:rFonts w:ascii="TH SarabunPSK" w:hAnsi="TH SarabunPSK" w:cs="TH SarabunPSK"/>
          <w:sz w:val="32"/>
          <w:szCs w:val="32"/>
        </w:rPr>
        <w:tab/>
      </w:r>
      <w:r w:rsidRPr="00DF10D5">
        <w:rPr>
          <w:rFonts w:ascii="TH SarabunPSK" w:hAnsi="TH SarabunPSK" w:cs="TH SarabunPSK"/>
          <w:sz w:val="32"/>
          <w:szCs w:val="32"/>
        </w:rPr>
        <w:sym w:font="Wingdings" w:char="F06F"/>
      </w:r>
      <w:r w:rsidRPr="00DF10D5">
        <w:rPr>
          <w:rFonts w:ascii="TH SarabunPSK" w:hAnsi="TH SarabunPSK" w:cs="TH SarabunPSK"/>
          <w:sz w:val="32"/>
          <w:szCs w:val="32"/>
        </w:rPr>
        <w:tab/>
      </w:r>
      <w:r w:rsidRPr="00DF10D5">
        <w:rPr>
          <w:rFonts w:ascii="TH SarabunPSK" w:hAnsi="TH SarabunPSK" w:cs="TH SarabunPSK"/>
          <w:sz w:val="32"/>
          <w:szCs w:val="32"/>
          <w:cs/>
        </w:rPr>
        <w:t xml:space="preserve"> ไม่มีภาคฤดูร้อน</w:t>
      </w:r>
    </w:p>
    <w:p w:rsidR="00753806" w:rsidRPr="00DF10D5" w:rsidRDefault="00753806" w:rsidP="00094A3B">
      <w:pPr>
        <w:autoSpaceDE w:val="0"/>
        <w:autoSpaceDN w:val="0"/>
        <w:adjustRightInd w:val="0"/>
        <w:spacing w:line="216" w:lineRule="auto"/>
        <w:ind w:firstLine="72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1.3 การเทียบเคียงหน่วยกิตในระบบทวิภาค</w:t>
      </w:r>
    </w:p>
    <w:p w:rsidR="00753806" w:rsidRPr="00DF10D5" w:rsidRDefault="00DA0BA2" w:rsidP="00094A3B">
      <w:pPr>
        <w:autoSpaceDE w:val="0"/>
        <w:autoSpaceDN w:val="0"/>
        <w:adjustRightInd w:val="0"/>
        <w:spacing w:line="216" w:lineRule="auto"/>
        <w:ind w:right="-1234" w:firstLine="1080"/>
        <w:rPr>
          <w:rFonts w:ascii="TH SarabunPSK" w:eastAsia="BrowalliaNew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color w:val="3607B9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ไม่มี-</w:t>
      </w:r>
    </w:p>
    <w:p w:rsidR="00753806" w:rsidRPr="00DF10D5" w:rsidRDefault="00753806" w:rsidP="00094A3B">
      <w:pPr>
        <w:autoSpaceDE w:val="0"/>
        <w:autoSpaceDN w:val="0"/>
        <w:adjustRightInd w:val="0"/>
        <w:spacing w:line="216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2. การดำเนินการหลักสูตร</w:t>
      </w:r>
    </w:p>
    <w:p w:rsidR="00F10365" w:rsidRPr="00DF10D5" w:rsidRDefault="00753806" w:rsidP="00F10365">
      <w:pPr>
        <w:autoSpaceDE w:val="0"/>
        <w:autoSpaceDN w:val="0"/>
        <w:adjustRightInd w:val="0"/>
        <w:spacing w:line="228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2.1 </w:t>
      </w:r>
      <w:r w:rsidR="00F10365"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วัน</w:t>
      </w:r>
      <w:r w:rsidR="00F1036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-</w:t>
      </w:r>
      <w:r w:rsidR="00F10365"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เวลา</w:t>
      </w:r>
      <w:r w:rsidR="00F1036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ดำเนินการ</w:t>
      </w:r>
    </w:p>
    <w:p w:rsidR="00F10365" w:rsidRPr="00DF10D5" w:rsidRDefault="00F10365" w:rsidP="00F10365">
      <w:pPr>
        <w:tabs>
          <w:tab w:val="left" w:pos="1080"/>
        </w:tabs>
        <w:autoSpaceDE w:val="0"/>
        <w:autoSpaceDN w:val="0"/>
        <w:adjustRightInd w:val="0"/>
        <w:spacing w:line="22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F10D5">
        <w:rPr>
          <w:rFonts w:ascii="TH SarabunPSK" w:hAnsi="TH SarabunPSK" w:cs="TH SarabunPSK"/>
          <w:sz w:val="32"/>
          <w:szCs w:val="32"/>
        </w:rPr>
        <w:sym w:font="Wingdings" w:char="F06F"/>
      </w: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 </w:t>
      </w:r>
      <w:r w:rsidRPr="00756AB0">
        <w:rPr>
          <w:rFonts w:ascii="TH SarabunPSK" w:hAnsi="TH SarabunPSK" w:cs="TH SarabunPSK"/>
          <w:sz w:val="32"/>
          <w:szCs w:val="32"/>
          <w:cs/>
        </w:rPr>
        <w:t>วัน – เวลาราชการปกติ</w:t>
      </w:r>
    </w:p>
    <w:p w:rsidR="00F10365" w:rsidRDefault="00F10365" w:rsidP="00F10365">
      <w:pPr>
        <w:tabs>
          <w:tab w:val="left" w:pos="1080"/>
        </w:tabs>
        <w:autoSpaceDE w:val="0"/>
        <w:autoSpaceDN w:val="0"/>
        <w:adjustRightInd w:val="0"/>
        <w:spacing w:line="228" w:lineRule="auto"/>
        <w:rPr>
          <w:rFonts w:ascii="TH SarabunPSK" w:hAnsi="TH SarabunPSK" w:cs="TH SarabunPSK"/>
          <w:sz w:val="32"/>
          <w:szCs w:val="32"/>
        </w:rPr>
      </w:pPr>
      <w:r w:rsidRPr="00DF10D5">
        <w:rPr>
          <w:rFonts w:ascii="TH SarabunPSK" w:hAnsi="TH SarabunPSK" w:cs="TH SarabunPSK"/>
          <w:sz w:val="32"/>
          <w:szCs w:val="32"/>
        </w:rPr>
        <w:tab/>
      </w:r>
      <w:r w:rsidRPr="00DF10D5">
        <w:rPr>
          <w:rFonts w:ascii="TH SarabunPSK" w:hAnsi="TH SarabunPSK" w:cs="TH SarabunPSK"/>
          <w:sz w:val="32"/>
          <w:szCs w:val="32"/>
        </w:rPr>
        <w:sym w:font="Wingdings" w:char="F06F"/>
      </w:r>
      <w:r w:rsidRPr="00DF10D5">
        <w:rPr>
          <w:rFonts w:ascii="TH SarabunPSK" w:hAnsi="TH SarabunPSK" w:cs="TH SarabunPSK"/>
          <w:sz w:val="32"/>
          <w:szCs w:val="32"/>
        </w:rPr>
        <w:tab/>
      </w:r>
      <w:r w:rsidRPr="00DF10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56AB0">
        <w:rPr>
          <w:rFonts w:ascii="TH SarabunPSK" w:hAnsi="TH SarabunPSK" w:cs="TH SarabunPSK"/>
          <w:sz w:val="32"/>
          <w:szCs w:val="32"/>
          <w:cs/>
        </w:rPr>
        <w:t>นอกวัน – เวลาราชการ (ระบุ).............................................</w:t>
      </w:r>
    </w:p>
    <w:p w:rsidR="00C72272" w:rsidRPr="008E73AA" w:rsidRDefault="00C72272" w:rsidP="008E73AA">
      <w:pPr>
        <w:tabs>
          <w:tab w:val="left" w:pos="709"/>
        </w:tabs>
        <w:autoSpaceDE w:val="0"/>
        <w:autoSpaceDN w:val="0"/>
        <w:adjustRightInd w:val="0"/>
        <w:spacing w:line="228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Pr="00BC029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BC0290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</w:t>
      </w:r>
      <w:r w:rsidRPr="00BC029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8E73AA">
        <w:rPr>
          <w:rFonts w:ascii="TH SarabunPSK" w:hAnsi="TH SarabunPSK" w:cs="TH SarabunPSK"/>
          <w:sz w:val="32"/>
          <w:szCs w:val="32"/>
          <w:cs/>
        </w:rPr>
        <w:t>ภ</w:t>
      </w:r>
      <w:r w:rsidRPr="008E73AA">
        <w:rPr>
          <w:rFonts w:ascii="TH SarabunPSK" w:hAnsi="TH SarabunPSK" w:cs="TH SarabunPSK" w:hint="cs"/>
          <w:sz w:val="32"/>
          <w:szCs w:val="32"/>
          <w:cs/>
        </w:rPr>
        <w:t>าคการศึกษาต้น</w:t>
      </w:r>
      <w:r w:rsidRPr="008E73AA">
        <w:rPr>
          <w:rFonts w:ascii="TH SarabunPSK" w:hAnsi="TH SarabunPSK" w:cs="TH SarabunPSK" w:hint="cs"/>
          <w:sz w:val="32"/>
          <w:szCs w:val="32"/>
          <w:cs/>
        </w:rPr>
        <w:tab/>
      </w:r>
      <w:r w:rsidRPr="008E73AA">
        <w:rPr>
          <w:rFonts w:ascii="TH SarabunPSK" w:hAnsi="TH SarabunPSK" w:cs="TH SarabunPSK" w:hint="cs"/>
          <w:sz w:val="32"/>
          <w:szCs w:val="32"/>
          <w:cs/>
        </w:rPr>
        <w:tab/>
        <w:t>เดือน</w:t>
      </w:r>
      <w:r w:rsidRPr="008E73A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73AA">
        <w:rPr>
          <w:rFonts w:ascii="TH SarabunPSK" w:hAnsi="TH SarabunPSK" w:cs="TH SarabunPSK" w:hint="cs"/>
          <w:sz w:val="32"/>
          <w:szCs w:val="32"/>
          <w:u w:val="dotted"/>
          <w:cs/>
        </w:rPr>
        <w:t>มิถุนายน</w:t>
      </w:r>
      <w:r w:rsidRPr="008E73A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73A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ถึง </w:t>
      </w:r>
      <w:r w:rsidRPr="008E73AA">
        <w:rPr>
          <w:rFonts w:ascii="TH SarabunPSK" w:hAnsi="TH SarabunPSK" w:cs="TH SarabunPSK" w:hint="cs"/>
          <w:sz w:val="32"/>
          <w:szCs w:val="32"/>
          <w:u w:val="dotted"/>
          <w:cs/>
        </w:rPr>
        <w:tab/>
        <w:t>ตุลาคม</w:t>
      </w:r>
    </w:p>
    <w:p w:rsidR="00C72272" w:rsidRPr="008E73AA" w:rsidRDefault="00C72272" w:rsidP="00C72272">
      <w:pPr>
        <w:tabs>
          <w:tab w:val="left" w:pos="709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u w:val="dotted"/>
          <w:cs/>
        </w:rPr>
      </w:pPr>
      <w:r w:rsidRPr="008E73A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8E73AA">
        <w:rPr>
          <w:rFonts w:ascii="TH SarabunPSK" w:hAnsi="TH SarabunPSK" w:cs="TH SarabunPSK"/>
          <w:sz w:val="32"/>
          <w:szCs w:val="32"/>
          <w:cs/>
        </w:rPr>
        <w:tab/>
      </w:r>
      <w:r w:rsidRPr="008E73AA">
        <w:rPr>
          <w:rFonts w:ascii="TH SarabunPSK" w:hAnsi="TH SarabunPSK" w:cs="TH SarabunPSK"/>
          <w:sz w:val="32"/>
          <w:szCs w:val="32"/>
          <w:cs/>
        </w:rPr>
        <w:tab/>
        <w:t>ภ</w:t>
      </w:r>
      <w:r w:rsidRPr="008E73AA">
        <w:rPr>
          <w:rFonts w:ascii="TH SarabunPSK" w:hAnsi="TH SarabunPSK" w:cs="TH SarabunPSK" w:hint="cs"/>
          <w:sz w:val="32"/>
          <w:szCs w:val="32"/>
          <w:cs/>
        </w:rPr>
        <w:t>าคการศึกษปลาย</w:t>
      </w:r>
      <w:r w:rsidRPr="008E73AA">
        <w:rPr>
          <w:rFonts w:ascii="TH SarabunPSK" w:hAnsi="TH SarabunPSK" w:cs="TH SarabunPSK" w:hint="cs"/>
          <w:sz w:val="32"/>
          <w:szCs w:val="32"/>
          <w:cs/>
        </w:rPr>
        <w:tab/>
      </w:r>
      <w:r w:rsidRPr="008E73AA">
        <w:rPr>
          <w:rFonts w:ascii="TH SarabunPSK" w:hAnsi="TH SarabunPSK" w:cs="TH SarabunPSK" w:hint="cs"/>
          <w:sz w:val="32"/>
          <w:szCs w:val="32"/>
          <w:cs/>
        </w:rPr>
        <w:tab/>
        <w:t>เดือน</w:t>
      </w:r>
      <w:r w:rsidRPr="008E73A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73AA">
        <w:rPr>
          <w:rFonts w:ascii="TH SarabunPSK" w:hAnsi="TH SarabunPSK" w:cs="TH SarabunPSK" w:hint="cs"/>
          <w:sz w:val="32"/>
          <w:szCs w:val="32"/>
          <w:u w:val="dotted"/>
          <w:cs/>
        </w:rPr>
        <w:t>พฤศจิกายน</w:t>
      </w:r>
      <w:r w:rsidRPr="008E73A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73A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ถึง </w:t>
      </w:r>
      <w:r w:rsidRPr="008E73AA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กุมภาพันธ์     </w:t>
      </w:r>
    </w:p>
    <w:p w:rsidR="00C72272" w:rsidRPr="00BC0290" w:rsidRDefault="00C72272" w:rsidP="00C72272">
      <w:pPr>
        <w:tabs>
          <w:tab w:val="left" w:pos="709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color w:val="FF0000"/>
          <w:sz w:val="32"/>
          <w:szCs w:val="32"/>
          <w:u w:val="dotted"/>
        </w:rPr>
      </w:pPr>
      <w:r w:rsidRPr="008E73A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8E73AA">
        <w:rPr>
          <w:rFonts w:ascii="TH SarabunPSK" w:hAnsi="TH SarabunPSK" w:cs="TH SarabunPSK"/>
          <w:sz w:val="32"/>
          <w:szCs w:val="32"/>
          <w:cs/>
        </w:rPr>
        <w:tab/>
      </w:r>
      <w:r w:rsidRPr="008E73AA">
        <w:rPr>
          <w:rFonts w:ascii="TH SarabunPSK" w:hAnsi="TH SarabunPSK" w:cs="TH SarabunPSK"/>
          <w:sz w:val="32"/>
          <w:szCs w:val="32"/>
          <w:cs/>
        </w:rPr>
        <w:tab/>
        <w:t>ภ</w:t>
      </w:r>
      <w:r w:rsidRPr="008E73AA">
        <w:rPr>
          <w:rFonts w:ascii="TH SarabunPSK" w:hAnsi="TH SarabunPSK" w:cs="TH SarabunPSK" w:hint="cs"/>
          <w:sz w:val="32"/>
          <w:szCs w:val="32"/>
          <w:cs/>
        </w:rPr>
        <w:t>าคการศึกษาฤดูร้อน</w:t>
      </w:r>
      <w:r w:rsidRPr="008E73AA">
        <w:rPr>
          <w:rFonts w:ascii="TH SarabunPSK" w:hAnsi="TH SarabunPSK" w:cs="TH SarabunPSK" w:hint="cs"/>
          <w:sz w:val="32"/>
          <w:szCs w:val="32"/>
          <w:cs/>
        </w:rPr>
        <w:tab/>
        <w:t>เดือน</w:t>
      </w:r>
      <w:r w:rsidRPr="008E73A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73AA">
        <w:rPr>
          <w:rFonts w:ascii="TH SarabunPSK" w:hAnsi="TH SarabunPSK" w:cs="TH SarabunPSK" w:hint="cs"/>
          <w:sz w:val="32"/>
          <w:szCs w:val="32"/>
          <w:u w:val="dotted"/>
          <w:cs/>
        </w:rPr>
        <w:t>มีนาคม</w:t>
      </w:r>
      <w:r w:rsidRPr="008E73A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E73A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73A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ถึง </w:t>
      </w:r>
      <w:r w:rsidRPr="008E73AA">
        <w:rPr>
          <w:rFonts w:ascii="TH SarabunPSK" w:hAnsi="TH SarabunPSK" w:cs="TH SarabunPSK" w:hint="cs"/>
          <w:sz w:val="32"/>
          <w:szCs w:val="32"/>
          <w:u w:val="dotted"/>
          <w:cs/>
        </w:rPr>
        <w:tab/>
        <w:t>เมษายน (ถ้ามี)</w:t>
      </w:r>
      <w:r w:rsidRPr="00BC0290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    </w:t>
      </w:r>
    </w:p>
    <w:p w:rsidR="00753806" w:rsidRPr="00DF10D5" w:rsidRDefault="00753806" w:rsidP="00F10365">
      <w:pPr>
        <w:autoSpaceDE w:val="0"/>
        <w:autoSpaceDN w:val="0"/>
        <w:adjustRightInd w:val="0"/>
        <w:spacing w:line="216" w:lineRule="auto"/>
        <w:ind w:firstLine="72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2.</w:t>
      </w:r>
      <w:r w:rsidR="00C832A6">
        <w:rPr>
          <w:rFonts w:ascii="TH SarabunPSK" w:eastAsia="BrowalliaNew-Bold" w:hAnsi="TH SarabunPSK" w:cs="TH SarabunPSK"/>
          <w:b/>
          <w:bCs/>
          <w:sz w:val="32"/>
          <w:szCs w:val="32"/>
        </w:rPr>
        <w:t>2</w:t>
      </w: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คุณสมบัติของผู้เข้าศึกษา</w:t>
      </w:r>
    </w:p>
    <w:p w:rsidR="007851BC" w:rsidRDefault="007851BC" w:rsidP="00094A3B">
      <w:pPr>
        <w:tabs>
          <w:tab w:val="left" w:pos="1080"/>
          <w:tab w:val="left" w:pos="1260"/>
          <w:tab w:val="left" w:pos="1530"/>
          <w:tab w:val="left" w:pos="1800"/>
        </w:tabs>
        <w:autoSpaceDE w:val="0"/>
        <w:autoSpaceDN w:val="0"/>
        <w:adjustRightInd w:val="0"/>
        <w:spacing w:line="21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4B6C74">
        <w:rPr>
          <w:rFonts w:ascii="TH SarabunPSK" w:eastAsia="BrowalliaNew" w:hAnsi="TH SarabunPSK" w:cs="TH SarabunPSK"/>
          <w:sz w:val="32"/>
          <w:szCs w:val="32"/>
        </w:rPr>
        <w:sym w:font="Wingdings" w:char="F06F"/>
      </w:r>
      <w:r w:rsidRPr="004B6C74">
        <w:rPr>
          <w:rFonts w:ascii="TH SarabunPSK" w:eastAsia="BrowalliaNew" w:hAnsi="TH SarabunPSK" w:cs="TH SarabunPSK"/>
          <w:sz w:val="32"/>
          <w:szCs w:val="32"/>
        </w:rPr>
        <w:tab/>
      </w:r>
      <w:r w:rsidRPr="00D543D2">
        <w:rPr>
          <w:rFonts w:ascii="TH SarabunPSK" w:hAnsi="TH SarabunPSK" w:cs="TH SarabunPSK"/>
          <w:sz w:val="32"/>
          <w:szCs w:val="32"/>
          <w:cs/>
        </w:rPr>
        <w:t>เป็นผู้สำเร็จการศึกษาปริญญาโทหรือเทียบเท่า</w:t>
      </w:r>
      <w:r w:rsidRPr="00FF32CB">
        <w:rPr>
          <w:rFonts w:ascii="TH SarabunPSK" w:hAnsi="TH SarabunPSK" w:cs="TH SarabunPSK"/>
          <w:sz w:val="32"/>
          <w:szCs w:val="32"/>
          <w:cs/>
        </w:rPr>
        <w:tab/>
      </w:r>
    </w:p>
    <w:p w:rsidR="007851BC" w:rsidRPr="00D543D2" w:rsidRDefault="007851BC" w:rsidP="00094A3B">
      <w:pPr>
        <w:tabs>
          <w:tab w:val="left" w:pos="1080"/>
          <w:tab w:val="left" w:pos="1260"/>
          <w:tab w:val="left" w:pos="1530"/>
          <w:tab w:val="left" w:pos="1800"/>
        </w:tabs>
        <w:autoSpaceDE w:val="0"/>
        <w:autoSpaceDN w:val="0"/>
        <w:adjustRightInd w:val="0"/>
        <w:spacing w:line="21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4B6C74">
        <w:rPr>
          <w:rFonts w:ascii="TH SarabunPSK" w:eastAsia="BrowalliaNew" w:hAnsi="TH SarabunPSK" w:cs="TH SarabunPSK"/>
          <w:sz w:val="32"/>
          <w:szCs w:val="32"/>
        </w:rPr>
        <w:sym w:font="Wingdings" w:char="F06F"/>
      </w:r>
      <w:r w:rsidRPr="004B6C74">
        <w:rPr>
          <w:rFonts w:ascii="TH SarabunPSK" w:eastAsia="BrowalliaNew" w:hAnsi="TH SarabunPSK" w:cs="TH SarabunPSK"/>
          <w:sz w:val="32"/>
          <w:szCs w:val="32"/>
        </w:rPr>
        <w:tab/>
      </w:r>
      <w:r w:rsidRPr="00D543D2">
        <w:rPr>
          <w:rFonts w:ascii="TH SarabunPSK" w:hAnsi="TH SarabunPSK" w:cs="TH SarabunPSK"/>
          <w:sz w:val="32"/>
          <w:szCs w:val="32"/>
          <w:cs/>
        </w:rPr>
        <w:t>เป็นผู้สำเร็จการศึกษาปริญญาตรี ที่มีผลการเรียนดีมาก</w:t>
      </w:r>
    </w:p>
    <w:p w:rsidR="007851BC" w:rsidRDefault="007851BC" w:rsidP="00094A3B">
      <w:pPr>
        <w:tabs>
          <w:tab w:val="left" w:pos="1080"/>
          <w:tab w:val="left" w:pos="1260"/>
          <w:tab w:val="left" w:pos="1530"/>
          <w:tab w:val="left" w:pos="1800"/>
        </w:tabs>
        <w:autoSpaceDE w:val="0"/>
        <w:autoSpaceDN w:val="0"/>
        <w:adjustRightInd w:val="0"/>
        <w:spacing w:line="21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543D2">
        <w:rPr>
          <w:rFonts w:ascii="TH SarabunPSK" w:hAnsi="TH SarabunPSK" w:cs="TH SarabunPSK"/>
          <w:sz w:val="32"/>
          <w:szCs w:val="32"/>
          <w:cs/>
        </w:rPr>
        <w:tab/>
      </w:r>
      <w:r w:rsidRPr="00D543D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543D2">
        <w:rPr>
          <w:rFonts w:ascii="TH SarabunPSK" w:hAnsi="TH SarabunPSK" w:cs="TH SarabunPSK"/>
          <w:sz w:val="32"/>
          <w:szCs w:val="32"/>
          <w:cs/>
        </w:rPr>
        <w:t>“ดีมาก” หมายถึง (</w:t>
      </w:r>
      <w:r w:rsidRPr="008F78A6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ระบุ</w:t>
      </w:r>
      <w:r w:rsidR="008F78A6" w:rsidRPr="00AA120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="008F78A6" w:rsidRPr="00AA120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="008F78A6" w:rsidRPr="00AA120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="008F78A6" w:rsidRPr="00AA120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D543D2">
        <w:rPr>
          <w:rFonts w:ascii="TH SarabunPSK" w:hAnsi="TH SarabunPSK" w:cs="TH SarabunPSK"/>
          <w:sz w:val="32"/>
          <w:szCs w:val="32"/>
          <w:cs/>
        </w:rPr>
        <w:t>)</w:t>
      </w:r>
      <w:r w:rsidRPr="0030370A"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</w:p>
    <w:p w:rsidR="00753806" w:rsidRDefault="00753806" w:rsidP="00094A3B">
      <w:pPr>
        <w:autoSpaceDE w:val="0"/>
        <w:autoSpaceDN w:val="0"/>
        <w:adjustRightInd w:val="0"/>
        <w:spacing w:line="216" w:lineRule="auto"/>
        <w:ind w:right="-1234" w:firstLine="1080"/>
        <w:rPr>
          <w:rFonts w:ascii="TH SarabunPSK" w:hAnsi="TH SarabunPSK" w:cs="TH SarabunPSK"/>
          <w:color w:val="3607B9"/>
          <w:sz w:val="32"/>
          <w:szCs w:val="32"/>
        </w:rPr>
      </w:pPr>
      <w:r w:rsidRPr="00DF10D5">
        <w:rPr>
          <w:rFonts w:ascii="TH SarabunPSK" w:hAnsi="TH SarabunPSK" w:cs="TH SarabunPSK"/>
          <w:sz w:val="32"/>
          <w:szCs w:val="32"/>
        </w:rPr>
        <w:sym w:font="Wingdings" w:char="F06F"/>
      </w: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 </w:t>
      </w:r>
      <w:r w:rsidRPr="00DF10D5">
        <w:rPr>
          <w:rFonts w:ascii="TH SarabunPSK" w:hAnsi="TH SarabunPSK" w:cs="TH SarabunPSK"/>
          <w:sz w:val="32"/>
          <w:szCs w:val="32"/>
          <w:cs/>
        </w:rPr>
        <w:t>มีเกณฑ์คุณสมบัติเพิ่มเติม (</w:t>
      </w:r>
      <w:r w:rsidRPr="00CF709F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ระบุ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DF10D5">
        <w:rPr>
          <w:rFonts w:ascii="TH SarabunPSK" w:hAnsi="TH SarabunPSK" w:cs="TH SarabunPSK"/>
          <w:sz w:val="32"/>
          <w:szCs w:val="32"/>
          <w:cs/>
        </w:rPr>
        <w:t>)</w:t>
      </w:r>
    </w:p>
    <w:p w:rsidR="00753806" w:rsidRPr="00DF10D5" w:rsidRDefault="00753806" w:rsidP="00094A3B">
      <w:pPr>
        <w:autoSpaceDE w:val="0"/>
        <w:autoSpaceDN w:val="0"/>
        <w:adjustRightInd w:val="0"/>
        <w:spacing w:line="216" w:lineRule="auto"/>
        <w:ind w:firstLine="72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2.</w:t>
      </w:r>
      <w:r w:rsidR="00C832A6">
        <w:rPr>
          <w:rFonts w:ascii="TH SarabunPSK" w:eastAsia="BrowalliaNew-Bold" w:hAnsi="TH SarabunPSK" w:cs="TH SarabunPSK"/>
          <w:b/>
          <w:bCs/>
          <w:sz w:val="32"/>
          <w:szCs w:val="32"/>
        </w:rPr>
        <w:t>3</w:t>
      </w: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ปัญหาของนิสิตแรกเข้า</w:t>
      </w:r>
    </w:p>
    <w:p w:rsidR="00753806" w:rsidRPr="00DF10D5" w:rsidRDefault="00753806" w:rsidP="00094A3B">
      <w:pPr>
        <w:autoSpaceDE w:val="0"/>
        <w:autoSpaceDN w:val="0"/>
        <w:adjustRightInd w:val="0"/>
        <w:spacing w:line="216" w:lineRule="auto"/>
        <w:ind w:right="-1234" w:firstLine="1080"/>
        <w:rPr>
          <w:rFonts w:ascii="TH SarabunPSK" w:eastAsia="BrowalliaNew" w:hAnsi="TH SarabunPSK" w:cs="TH SarabunPSK"/>
          <w:sz w:val="32"/>
          <w:szCs w:val="32"/>
        </w:rPr>
      </w:pP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DF10D5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Pr="00CF709F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ระบ</w:t>
      </w:r>
      <w:r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ุเป็นรายข้อ</w:t>
      </w:r>
    </w:p>
    <w:p w:rsidR="00753806" w:rsidRPr="00DF10D5" w:rsidRDefault="00753806" w:rsidP="00094A3B">
      <w:pPr>
        <w:autoSpaceDE w:val="0"/>
        <w:autoSpaceDN w:val="0"/>
        <w:adjustRightInd w:val="0"/>
        <w:spacing w:line="216" w:lineRule="auto"/>
        <w:ind w:firstLine="72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2.</w:t>
      </w:r>
      <w:r w:rsidR="00C832A6">
        <w:rPr>
          <w:rFonts w:ascii="TH SarabunPSK" w:eastAsia="BrowalliaNew-Bold" w:hAnsi="TH SarabunPSK" w:cs="TH SarabunPSK"/>
          <w:b/>
          <w:bCs/>
          <w:sz w:val="32"/>
          <w:szCs w:val="32"/>
        </w:rPr>
        <w:t>4</w:t>
      </w: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กลยุทธ์ในการดำเนินการเพื่อแก้ไขปัญหา/ข้อจำกัดของนิสิตในข้อ 2.3</w:t>
      </w:r>
    </w:p>
    <w:p w:rsidR="00753806" w:rsidRPr="00DF10D5" w:rsidRDefault="00753806" w:rsidP="00094A3B">
      <w:pPr>
        <w:tabs>
          <w:tab w:val="left" w:pos="1080"/>
        </w:tabs>
        <w:autoSpaceDE w:val="0"/>
        <w:autoSpaceDN w:val="0"/>
        <w:adjustRightInd w:val="0"/>
        <w:spacing w:line="216" w:lineRule="auto"/>
        <w:ind w:firstLine="72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CF709F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ระบ</w:t>
      </w:r>
      <w:r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ุเป็นรายข้อให้สอดคล้องกับข้อ 2.3</w:t>
      </w:r>
    </w:p>
    <w:p w:rsidR="00753806" w:rsidRDefault="00753806" w:rsidP="00094A3B">
      <w:pPr>
        <w:autoSpaceDE w:val="0"/>
        <w:autoSpaceDN w:val="0"/>
        <w:adjustRightInd w:val="0"/>
        <w:spacing w:line="216" w:lineRule="auto"/>
        <w:ind w:firstLine="72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2.</w:t>
      </w:r>
      <w:r w:rsidR="00C832A6">
        <w:rPr>
          <w:rFonts w:ascii="TH SarabunPSK" w:eastAsia="BrowalliaNew-Bold" w:hAnsi="TH SarabunPSK" w:cs="TH SarabunPSK"/>
          <w:b/>
          <w:bCs/>
          <w:sz w:val="32"/>
          <w:szCs w:val="32"/>
        </w:rPr>
        <w:t>5</w:t>
      </w: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แผนการรับนิสิตและผู้สำเร็จการศึกษาในระยะ 5 ปี</w:t>
      </w:r>
    </w:p>
    <w:p w:rsidR="00541EF9" w:rsidRPr="00EC6C3E" w:rsidRDefault="00541EF9" w:rsidP="00541EF9">
      <w:pPr>
        <w:tabs>
          <w:tab w:val="left" w:pos="900"/>
        </w:tabs>
        <w:spacing w:line="216" w:lineRule="auto"/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u w:val="single"/>
          <w:cs/>
        </w:rPr>
      </w:pPr>
      <w:r w:rsidRPr="00541EF9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ab/>
      </w:r>
      <w:r w:rsidRPr="00EC6C3E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u w:val="single"/>
          <w:cs/>
        </w:rPr>
        <w:t>ตัวอย่าง</w:t>
      </w:r>
    </w:p>
    <w:p w:rsidR="00541EF9" w:rsidRPr="00EC6C3E" w:rsidRDefault="00541EF9" w:rsidP="00541EF9">
      <w:pPr>
        <w:tabs>
          <w:tab w:val="left" w:pos="900"/>
        </w:tabs>
        <w:spacing w:line="216" w:lineRule="auto"/>
        <w:jc w:val="thaiDistribute"/>
        <w:rPr>
          <w:rFonts w:ascii="TH SarabunPSK" w:hAnsi="TH SarabunPSK" w:cs="TH SarabunPSK"/>
          <w:b/>
          <w:bCs/>
          <w:i/>
          <w:iCs/>
          <w:color w:val="FF0000"/>
          <w:spacing w:val="-6"/>
          <w:sz w:val="32"/>
          <w:szCs w:val="32"/>
        </w:rPr>
      </w:pPr>
      <w:r w:rsidRPr="00EC6C3E">
        <w:rPr>
          <w:rFonts w:ascii="TH SarabunPSK" w:hAnsi="TH SarabunPSK" w:cs="TH SarabunPSK"/>
          <w:b/>
          <w:bCs/>
          <w:color w:val="FF0000"/>
          <w:spacing w:val="-6"/>
          <w:sz w:val="32"/>
          <w:szCs w:val="32"/>
          <w:cs/>
        </w:rPr>
        <w:tab/>
      </w:r>
      <w:r w:rsidRPr="00EC6C3E">
        <w:rPr>
          <w:rFonts w:ascii="TH SarabunPSK" w:hAnsi="TH SarabunPSK" w:cs="TH SarabunPSK"/>
          <w:b/>
          <w:bCs/>
          <w:i/>
          <w:iCs/>
          <w:color w:val="FF0000"/>
          <w:spacing w:val="-6"/>
          <w:sz w:val="32"/>
          <w:szCs w:val="32"/>
          <w:highlight w:val="yellow"/>
          <w:cs/>
        </w:rPr>
        <w:t>กรณีหลักสูตรใหม่</w:t>
      </w:r>
      <w:r w:rsidRPr="00EC6C3E">
        <w:rPr>
          <w:rFonts w:ascii="TH SarabunPSK" w:hAnsi="TH SarabunPSK" w:cs="TH SarabunPSK"/>
          <w:b/>
          <w:bCs/>
          <w:i/>
          <w:iCs/>
          <w:color w:val="FF0000"/>
          <w:spacing w:val="-6"/>
          <w:sz w:val="32"/>
          <w:szCs w:val="32"/>
          <w:cs/>
        </w:rPr>
        <w:t xml:space="preserve"> </w:t>
      </w:r>
    </w:p>
    <w:tbl>
      <w:tblPr>
        <w:tblW w:w="7668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946"/>
        <w:gridCol w:w="980"/>
        <w:gridCol w:w="980"/>
        <w:gridCol w:w="980"/>
        <w:gridCol w:w="980"/>
      </w:tblGrid>
      <w:tr w:rsidR="00C64CA2" w:rsidRPr="00C72272" w:rsidTr="00A1620C">
        <w:trPr>
          <w:cantSplit/>
          <w:jc w:val="center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CA2" w:rsidRPr="00C72272" w:rsidRDefault="00C64CA2" w:rsidP="00C64CA2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2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CA2" w:rsidRPr="00DF10D5" w:rsidRDefault="00C64CA2" w:rsidP="00C64C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sz w:val="32"/>
                <w:szCs w:val="32"/>
                <w:cs/>
              </w:rPr>
              <w:t>25…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CA2" w:rsidRPr="00DF10D5" w:rsidRDefault="00C64CA2" w:rsidP="00C64C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sz w:val="32"/>
                <w:szCs w:val="32"/>
                <w:cs/>
              </w:rPr>
              <w:t>25…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CA2" w:rsidRPr="00DF10D5" w:rsidRDefault="00C64CA2" w:rsidP="00C64C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sz w:val="32"/>
                <w:szCs w:val="32"/>
                <w:cs/>
              </w:rPr>
              <w:t>25…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CA2" w:rsidRPr="00DF10D5" w:rsidRDefault="00C64CA2" w:rsidP="00C64C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sz w:val="32"/>
                <w:szCs w:val="32"/>
                <w:cs/>
              </w:rPr>
              <w:t>25…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CA2" w:rsidRPr="00DF10D5" w:rsidRDefault="00C64CA2" w:rsidP="00C64C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sz w:val="32"/>
                <w:szCs w:val="32"/>
                <w:cs/>
              </w:rPr>
              <w:t>25…</w:t>
            </w:r>
          </w:p>
        </w:tc>
      </w:tr>
      <w:tr w:rsidR="00541EF9" w:rsidRPr="00C72272" w:rsidTr="00A1620C">
        <w:trPr>
          <w:cantSplit/>
          <w:jc w:val="center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541EF9" w:rsidP="00541EF9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2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จำนวนรับเข้า  ปีที่ </w:t>
            </w:r>
            <w:r w:rsidRPr="00C7227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541EF9" w:rsidP="00541EF9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2272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541EF9" w:rsidP="00541EF9">
            <w:pPr>
              <w:jc w:val="center"/>
            </w:pPr>
            <w:r w:rsidRPr="00C72272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541EF9" w:rsidP="00541EF9">
            <w:pPr>
              <w:jc w:val="center"/>
            </w:pPr>
            <w:r w:rsidRPr="00C72272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541EF9" w:rsidP="00541EF9">
            <w:pPr>
              <w:jc w:val="center"/>
            </w:pPr>
            <w:r w:rsidRPr="00C72272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541EF9" w:rsidP="00541EF9">
            <w:pPr>
              <w:jc w:val="center"/>
            </w:pPr>
            <w:r w:rsidRPr="00C72272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541EF9" w:rsidRPr="00C72272" w:rsidTr="00A1620C">
        <w:trPr>
          <w:cantSplit/>
          <w:jc w:val="center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541EF9" w:rsidP="00541EF9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2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ปีที่ </w:t>
            </w:r>
            <w:r w:rsidRPr="00C7227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541EF9" w:rsidP="00541EF9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227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541EF9" w:rsidP="00541EF9">
            <w:pPr>
              <w:jc w:val="center"/>
            </w:pPr>
            <w:r w:rsidRPr="00C72272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541EF9" w:rsidP="00541EF9">
            <w:pPr>
              <w:jc w:val="center"/>
            </w:pPr>
            <w:r w:rsidRPr="00C72272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541EF9" w:rsidP="00541EF9">
            <w:pPr>
              <w:jc w:val="center"/>
            </w:pPr>
            <w:r w:rsidRPr="00C72272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541EF9" w:rsidP="00541EF9">
            <w:pPr>
              <w:jc w:val="center"/>
            </w:pPr>
            <w:r w:rsidRPr="00C72272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541EF9" w:rsidRPr="00C72272" w:rsidTr="00A1620C">
        <w:trPr>
          <w:cantSplit/>
          <w:jc w:val="center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541EF9" w:rsidP="00541EF9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2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ปีที่ </w:t>
            </w:r>
            <w:r w:rsidRPr="00C7227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541EF9" w:rsidP="00541EF9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541EF9" w:rsidP="00541EF9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541EF9" w:rsidP="00541EF9">
            <w:pPr>
              <w:jc w:val="center"/>
            </w:pPr>
            <w:r w:rsidRPr="00C72272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541EF9" w:rsidP="00541EF9">
            <w:pPr>
              <w:jc w:val="center"/>
            </w:pPr>
            <w:r w:rsidRPr="00C72272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541EF9" w:rsidP="00541EF9">
            <w:pPr>
              <w:jc w:val="center"/>
            </w:pPr>
            <w:r w:rsidRPr="00C72272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541EF9" w:rsidRPr="00C72272" w:rsidTr="00A1620C">
        <w:trPr>
          <w:cantSplit/>
          <w:jc w:val="center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541EF9" w:rsidP="00A1620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C72272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541EF9" w:rsidP="00A1620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2272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541EF9" w:rsidP="00A1620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2272"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541EF9" w:rsidP="00A1620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2272"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541EF9" w:rsidP="00A1620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2272"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541EF9" w:rsidP="00A1620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2272"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</w:tr>
      <w:tr w:rsidR="00541EF9" w:rsidRPr="00C72272" w:rsidTr="00A1620C">
        <w:trPr>
          <w:cantSplit/>
          <w:jc w:val="center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541EF9" w:rsidP="00A1620C">
            <w:pPr>
              <w:spacing w:line="216" w:lineRule="auto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C72272">
              <w:rPr>
                <w:rFonts w:ascii="TH SarabunPSK" w:hAnsi="TH SarabunPSK" w:cs="TH SarabunPSK"/>
                <w:sz w:val="34"/>
                <w:szCs w:val="34"/>
                <w:cs/>
              </w:rPr>
              <w:t>คาดว่าจะสำเร็จการศึกษา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541EF9" w:rsidP="00A1620C">
            <w:pPr>
              <w:spacing w:line="216" w:lineRule="auto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C72272">
              <w:rPr>
                <w:rFonts w:ascii="TH SarabunPSK" w:hAnsi="TH SarabunPSK" w:cs="TH SarabunPSK"/>
                <w:sz w:val="34"/>
                <w:szCs w:val="34"/>
                <w:cs/>
              </w:rPr>
              <w:t>-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541EF9" w:rsidP="00A1620C">
            <w:pPr>
              <w:spacing w:line="216" w:lineRule="auto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C72272">
              <w:rPr>
                <w:rFonts w:ascii="TH SarabunPSK" w:hAnsi="TH SarabunPSK" w:cs="TH SarabunPSK"/>
                <w:sz w:val="34"/>
                <w:szCs w:val="34"/>
                <w:cs/>
              </w:rPr>
              <w:t>-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541EF9" w:rsidP="00A1620C">
            <w:pPr>
              <w:spacing w:line="216" w:lineRule="auto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C72272">
              <w:rPr>
                <w:rFonts w:ascii="TH SarabunPSK" w:hAnsi="TH SarabunPSK" w:cs="TH SarabunPSK" w:hint="cs"/>
                <w:sz w:val="34"/>
                <w:szCs w:val="34"/>
                <w:cs/>
              </w:rPr>
              <w:t>-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541EF9" w:rsidP="00A1620C">
            <w:pPr>
              <w:spacing w:line="216" w:lineRule="auto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C72272">
              <w:rPr>
                <w:rFonts w:ascii="TH SarabunPSK" w:hAnsi="TH SarabunPSK" w:cs="TH SarabunPSK" w:hint="cs"/>
                <w:sz w:val="34"/>
                <w:szCs w:val="34"/>
                <w:cs/>
              </w:rPr>
              <w:t>1</w:t>
            </w:r>
            <w:r w:rsidRPr="00C72272">
              <w:rPr>
                <w:rFonts w:ascii="TH SarabunPSK" w:hAnsi="TH SarabunPSK" w:cs="TH SarabunPSK"/>
                <w:sz w:val="34"/>
                <w:szCs w:val="34"/>
                <w:cs/>
              </w:rPr>
              <w:t>0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541EF9" w:rsidP="00A1620C">
            <w:pPr>
              <w:spacing w:line="216" w:lineRule="auto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C72272">
              <w:rPr>
                <w:rFonts w:ascii="TH SarabunPSK" w:hAnsi="TH SarabunPSK" w:cs="TH SarabunPSK"/>
                <w:sz w:val="34"/>
                <w:szCs w:val="34"/>
                <w:cs/>
              </w:rPr>
              <w:t>10</w:t>
            </w:r>
          </w:p>
        </w:tc>
      </w:tr>
    </w:tbl>
    <w:p w:rsidR="00541EF9" w:rsidRPr="00EC6C3E" w:rsidRDefault="00541EF9" w:rsidP="00541EF9">
      <w:pPr>
        <w:tabs>
          <w:tab w:val="left" w:pos="900"/>
        </w:tabs>
        <w:spacing w:line="216" w:lineRule="auto"/>
        <w:jc w:val="thaiDistribute"/>
        <w:rPr>
          <w:rFonts w:ascii="TH SarabunPSK" w:hAnsi="TH SarabunPSK" w:cs="TH SarabunPSK"/>
          <w:b/>
          <w:bCs/>
          <w:color w:val="000000"/>
          <w:spacing w:val="-6"/>
          <w:sz w:val="16"/>
          <w:szCs w:val="16"/>
          <w:cs/>
        </w:rPr>
      </w:pPr>
    </w:p>
    <w:p w:rsidR="002A3A06" w:rsidRDefault="00541EF9" w:rsidP="00541EF9">
      <w:pPr>
        <w:tabs>
          <w:tab w:val="left" w:pos="900"/>
        </w:tabs>
        <w:spacing w:line="216" w:lineRule="auto"/>
        <w:jc w:val="thaiDistribute"/>
        <w:rPr>
          <w:rFonts w:ascii="TH SarabunPSK" w:hAnsi="TH SarabunPSK" w:cs="TH SarabunPSK"/>
          <w:b/>
          <w:bCs/>
          <w:i/>
          <w:iCs/>
          <w:color w:val="FF0000"/>
          <w:spacing w:val="-6"/>
          <w:sz w:val="32"/>
          <w:szCs w:val="32"/>
          <w:highlight w:val="yellow"/>
        </w:rPr>
      </w:pPr>
      <w:r w:rsidRPr="00EC6C3E">
        <w:rPr>
          <w:rFonts w:ascii="TH SarabunPSK" w:hAnsi="TH SarabunPSK" w:cs="TH SarabunPSK"/>
          <w:b/>
          <w:bCs/>
          <w:color w:val="FF0000"/>
          <w:spacing w:val="-6"/>
          <w:sz w:val="32"/>
          <w:szCs w:val="32"/>
          <w:cs/>
        </w:rPr>
        <w:tab/>
      </w:r>
    </w:p>
    <w:p w:rsidR="00541EF9" w:rsidRPr="00EC6C3E" w:rsidRDefault="00541EF9" w:rsidP="00541EF9">
      <w:pPr>
        <w:tabs>
          <w:tab w:val="left" w:pos="900"/>
        </w:tabs>
        <w:spacing w:line="216" w:lineRule="auto"/>
        <w:jc w:val="thaiDistribute"/>
        <w:rPr>
          <w:rFonts w:ascii="TH SarabunPSK" w:hAnsi="TH SarabunPSK" w:cs="TH SarabunPSK"/>
          <w:b/>
          <w:bCs/>
          <w:i/>
          <w:iCs/>
          <w:color w:val="FF0000"/>
          <w:spacing w:val="-6"/>
          <w:sz w:val="32"/>
          <w:szCs w:val="32"/>
        </w:rPr>
      </w:pPr>
      <w:r w:rsidRPr="00EC6C3E">
        <w:rPr>
          <w:rFonts w:ascii="TH SarabunPSK" w:hAnsi="TH SarabunPSK" w:cs="TH SarabunPSK"/>
          <w:b/>
          <w:bCs/>
          <w:i/>
          <w:iCs/>
          <w:color w:val="FF0000"/>
          <w:spacing w:val="-6"/>
          <w:sz w:val="32"/>
          <w:szCs w:val="32"/>
          <w:highlight w:val="yellow"/>
          <w:cs/>
        </w:rPr>
        <w:lastRenderedPageBreak/>
        <w:t>กรณี</w:t>
      </w:r>
      <w:r>
        <w:rPr>
          <w:rFonts w:ascii="TH SarabunPSK" w:hAnsi="TH SarabunPSK" w:cs="TH SarabunPSK" w:hint="cs"/>
          <w:b/>
          <w:bCs/>
          <w:i/>
          <w:iCs/>
          <w:color w:val="FF0000"/>
          <w:spacing w:val="-6"/>
          <w:sz w:val="32"/>
          <w:szCs w:val="32"/>
          <w:highlight w:val="yellow"/>
          <w:cs/>
        </w:rPr>
        <w:t>หลักสูตร</w:t>
      </w:r>
      <w:r w:rsidRPr="00EC6C3E">
        <w:rPr>
          <w:rFonts w:ascii="TH SarabunPSK" w:hAnsi="TH SarabunPSK" w:cs="TH SarabunPSK"/>
          <w:b/>
          <w:bCs/>
          <w:i/>
          <w:iCs/>
          <w:color w:val="FF0000"/>
          <w:spacing w:val="-6"/>
          <w:sz w:val="32"/>
          <w:szCs w:val="32"/>
          <w:highlight w:val="yellow"/>
          <w:cs/>
        </w:rPr>
        <w:t>ปรับปรุง</w:t>
      </w:r>
      <w:r w:rsidRPr="00EC6C3E">
        <w:rPr>
          <w:rFonts w:ascii="TH SarabunPSK" w:hAnsi="TH SarabunPSK" w:cs="TH SarabunPSK"/>
          <w:b/>
          <w:bCs/>
          <w:i/>
          <w:iCs/>
          <w:color w:val="FF0000"/>
          <w:spacing w:val="-6"/>
          <w:sz w:val="32"/>
          <w:szCs w:val="32"/>
          <w:cs/>
        </w:rPr>
        <w:t xml:space="preserve"> </w:t>
      </w:r>
    </w:p>
    <w:tbl>
      <w:tblPr>
        <w:tblW w:w="7668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1"/>
        <w:gridCol w:w="1007"/>
        <w:gridCol w:w="980"/>
        <w:gridCol w:w="980"/>
        <w:gridCol w:w="980"/>
        <w:gridCol w:w="980"/>
      </w:tblGrid>
      <w:tr w:rsidR="00C64CA2" w:rsidRPr="00C72272" w:rsidTr="00A1620C">
        <w:trPr>
          <w:cantSplit/>
          <w:jc w:val="center"/>
        </w:trPr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CA2" w:rsidRPr="00C72272" w:rsidRDefault="00C64CA2" w:rsidP="00C64CA2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2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CA2" w:rsidRPr="00DF10D5" w:rsidRDefault="00C64CA2" w:rsidP="00C64C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sz w:val="32"/>
                <w:szCs w:val="32"/>
                <w:cs/>
              </w:rPr>
              <w:t>25…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CA2" w:rsidRPr="00DF10D5" w:rsidRDefault="00C64CA2" w:rsidP="00C64C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sz w:val="32"/>
                <w:szCs w:val="32"/>
                <w:cs/>
              </w:rPr>
              <w:t>25…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CA2" w:rsidRPr="00DF10D5" w:rsidRDefault="00C64CA2" w:rsidP="00C64C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sz w:val="32"/>
                <w:szCs w:val="32"/>
                <w:cs/>
              </w:rPr>
              <w:t>25…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CA2" w:rsidRPr="00DF10D5" w:rsidRDefault="00C64CA2" w:rsidP="00C64C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sz w:val="32"/>
                <w:szCs w:val="32"/>
                <w:cs/>
              </w:rPr>
              <w:t>25…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CA2" w:rsidRPr="00DF10D5" w:rsidRDefault="00C64CA2" w:rsidP="00C64C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sz w:val="32"/>
                <w:szCs w:val="32"/>
                <w:cs/>
              </w:rPr>
              <w:t>25…</w:t>
            </w:r>
          </w:p>
        </w:tc>
      </w:tr>
      <w:tr w:rsidR="00541EF9" w:rsidRPr="00C72272" w:rsidTr="00A1620C">
        <w:trPr>
          <w:cantSplit/>
          <w:jc w:val="center"/>
        </w:trPr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541EF9" w:rsidP="00A1620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2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จำนวนรับเข้า  ปีที่ </w:t>
            </w:r>
            <w:r w:rsidRPr="00C7227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541EF9" w:rsidP="00A1620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2272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541EF9" w:rsidP="00A1620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2272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541EF9" w:rsidP="00A1620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2272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541EF9" w:rsidP="00A1620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2272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541EF9" w:rsidP="00A1620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2272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541EF9" w:rsidRPr="00C72272" w:rsidTr="00A1620C">
        <w:trPr>
          <w:cantSplit/>
          <w:jc w:val="center"/>
        </w:trPr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541EF9" w:rsidP="00A1620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2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ปีที่ </w:t>
            </w:r>
            <w:r w:rsidRPr="00C7227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E04D4C" w:rsidP="00A1620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227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C72272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541EF9" w:rsidRPr="00C7227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E04D4C" w:rsidP="00A1620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227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541EF9" w:rsidRPr="00C72272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E04D4C" w:rsidP="00A1620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2272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E04D4C" w:rsidP="00A1620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2272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E04D4C" w:rsidP="00A1620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2272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541EF9" w:rsidRPr="00C72272" w:rsidTr="00A1620C">
        <w:trPr>
          <w:cantSplit/>
          <w:jc w:val="center"/>
        </w:trPr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541EF9" w:rsidP="00A1620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2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ปีที่ </w:t>
            </w:r>
            <w:r w:rsidRPr="00C7227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541EF9" w:rsidP="00A1620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227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E04D4C" w:rsidRPr="00C72272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C7227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E04D4C" w:rsidP="00E04D4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227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C72272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C72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E04D4C" w:rsidP="00A1620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2272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E04D4C" w:rsidP="00A1620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2272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E04D4C" w:rsidP="00A1620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2272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541EF9" w:rsidRPr="00C72272" w:rsidTr="00A1620C">
        <w:trPr>
          <w:cantSplit/>
          <w:jc w:val="center"/>
        </w:trPr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541EF9" w:rsidP="00A1620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C72272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C72272" w:rsidP="00C72272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227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10 </w:t>
            </w:r>
            <w:r w:rsidRPr="00C7227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</w:t>
            </w:r>
            <w:r w:rsidRPr="00C72272">
              <w:rPr>
                <w:rFonts w:ascii="TH SarabunPSK" w:hAnsi="TH SarabunPSK" w:cs="TH SarabunPSK"/>
                <w:color w:val="FF0000"/>
                <w:sz w:val="32"/>
                <w:szCs w:val="32"/>
              </w:rPr>
              <w:t>16</w:t>
            </w:r>
            <w:r w:rsidRPr="00C7227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C72272" w:rsidP="00A1620C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227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20 </w:t>
            </w:r>
            <w:r w:rsidRPr="00C7227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</w:t>
            </w:r>
            <w:r w:rsidRPr="00C72272">
              <w:rPr>
                <w:rFonts w:ascii="TH SarabunPSK" w:hAnsi="TH SarabunPSK" w:cs="TH SarabunPSK"/>
                <w:color w:val="FF0000"/>
                <w:sz w:val="32"/>
                <w:szCs w:val="32"/>
              </w:rPr>
              <w:t>8</w:t>
            </w:r>
            <w:r w:rsidRPr="00C7227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E04D4C" w:rsidP="00A1620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2272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E04D4C" w:rsidP="00A1620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2272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E04D4C" w:rsidP="00A1620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2272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</w:tr>
      <w:tr w:rsidR="00541EF9" w:rsidRPr="00C72272" w:rsidTr="00A1620C">
        <w:trPr>
          <w:cantSplit/>
          <w:jc w:val="center"/>
        </w:trPr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541EF9" w:rsidP="00A1620C">
            <w:pPr>
              <w:spacing w:line="216" w:lineRule="auto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C72272">
              <w:rPr>
                <w:rFonts w:ascii="TH SarabunPSK" w:hAnsi="TH SarabunPSK" w:cs="TH SarabunPSK"/>
                <w:sz w:val="34"/>
                <w:szCs w:val="34"/>
                <w:cs/>
              </w:rPr>
              <w:t>คาดว่าจะสำเร็จการศึกษา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541EF9" w:rsidP="00E04D4C">
            <w:pPr>
              <w:spacing w:line="216" w:lineRule="auto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C7227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E04D4C" w:rsidRPr="00C72272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C7227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E04D4C" w:rsidP="00A1620C">
            <w:pPr>
              <w:spacing w:line="216" w:lineRule="auto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C7227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C72272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C7227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E04D4C" w:rsidP="00A1620C">
            <w:pPr>
              <w:spacing w:line="216" w:lineRule="auto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C72272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E04D4C" w:rsidP="00A1620C">
            <w:pPr>
              <w:spacing w:line="216" w:lineRule="auto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C72272">
              <w:rPr>
                <w:rFonts w:ascii="TH SarabunPSK" w:hAnsi="TH SarabunPSK" w:cs="TH SarabunPSK"/>
                <w:sz w:val="34"/>
                <w:szCs w:val="34"/>
              </w:rPr>
              <w:t>10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F9" w:rsidRPr="00C72272" w:rsidRDefault="00E04D4C" w:rsidP="00A1620C">
            <w:pPr>
              <w:spacing w:line="216" w:lineRule="auto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C72272">
              <w:rPr>
                <w:rFonts w:ascii="TH SarabunPSK" w:hAnsi="TH SarabunPSK" w:cs="TH SarabunPSK"/>
                <w:sz w:val="34"/>
                <w:szCs w:val="34"/>
              </w:rPr>
              <w:t>10</w:t>
            </w:r>
          </w:p>
        </w:tc>
      </w:tr>
    </w:tbl>
    <w:p w:rsidR="00541EF9" w:rsidRPr="008C2615" w:rsidRDefault="00541EF9" w:rsidP="00541EF9">
      <w:pPr>
        <w:tabs>
          <w:tab w:val="left" w:pos="900"/>
        </w:tabs>
        <w:spacing w:line="216" w:lineRule="auto"/>
        <w:rPr>
          <w:rFonts w:ascii="TH SarabunPSK" w:hAnsi="TH SarabunPSK" w:cs="TH SarabunPSK"/>
          <w:i/>
          <w:iCs/>
          <w:sz w:val="32"/>
          <w:szCs w:val="32"/>
        </w:rPr>
      </w:pPr>
      <w:r w:rsidRPr="008C2615">
        <w:rPr>
          <w:rFonts w:ascii="TH SarabunPSK" w:hAnsi="TH SarabunPSK" w:cs="TH SarabunPSK"/>
          <w:i/>
          <w:iCs/>
          <w:sz w:val="32"/>
          <w:szCs w:val="32"/>
          <w:cs/>
        </w:rPr>
        <w:tab/>
        <w:t>หมายเหตุ  จำนวนนิสิตในวงเล็บ หมายถึง นิสิตคงค้างจากหลักสูตรเดิมชื่อ...................</w:t>
      </w:r>
    </w:p>
    <w:p w:rsidR="00541EF9" w:rsidRDefault="00541EF9" w:rsidP="00541EF9">
      <w:pPr>
        <w:autoSpaceDE w:val="0"/>
        <w:autoSpaceDN w:val="0"/>
        <w:adjustRightInd w:val="0"/>
        <w:spacing w:line="216" w:lineRule="auto"/>
        <w:ind w:firstLine="720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:rsidR="00541EF9" w:rsidRPr="008C2615" w:rsidRDefault="00541EF9" w:rsidP="00541EF9">
      <w:pPr>
        <w:autoSpaceDE w:val="0"/>
        <w:autoSpaceDN w:val="0"/>
        <w:adjustRightInd w:val="0"/>
        <w:spacing w:line="216" w:lineRule="auto"/>
        <w:ind w:firstLine="72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ED33EF">
        <w:rPr>
          <w:rFonts w:ascii="TH SarabunPSK" w:eastAsia="BrowalliaNew-Bold" w:hAnsi="TH SarabunPSK" w:cs="TH SarabunPSK" w:hint="cs"/>
          <w:b/>
          <w:bCs/>
          <w:i/>
          <w:iCs/>
          <w:color w:val="FF0000"/>
          <w:sz w:val="32"/>
          <w:szCs w:val="32"/>
          <w:highlight w:val="yellow"/>
          <w:cs/>
        </w:rPr>
        <w:t>*** กรณีที่หลักสูตรรับนิสิต</w:t>
      </w:r>
      <w:r w:rsidR="00C72272">
        <w:rPr>
          <w:rFonts w:ascii="TH SarabunPSK" w:eastAsia="BrowalliaNew-Bold" w:hAnsi="TH SarabunPSK" w:cs="TH SarabunPSK" w:hint="cs"/>
          <w:b/>
          <w:bCs/>
          <w:i/>
          <w:iCs/>
          <w:color w:val="FF0000"/>
          <w:sz w:val="32"/>
          <w:szCs w:val="32"/>
          <w:highlight w:val="yellow"/>
          <w:cs/>
        </w:rPr>
        <w:t xml:space="preserve">ภาคพิเศษ </w:t>
      </w:r>
      <w:r w:rsidRPr="00ED33EF">
        <w:rPr>
          <w:rFonts w:ascii="TH SarabunPSK" w:eastAsia="BrowalliaNew-Bold" w:hAnsi="TH SarabunPSK" w:cs="TH SarabunPSK" w:hint="cs"/>
          <w:b/>
          <w:bCs/>
          <w:i/>
          <w:iCs/>
          <w:color w:val="FF0000"/>
          <w:sz w:val="32"/>
          <w:szCs w:val="32"/>
          <w:highlight w:val="yellow"/>
          <w:cs/>
        </w:rPr>
        <w:t>ขอให้จัดทำตารางแผนการรับนิสิต</w:t>
      </w:r>
      <w:r w:rsidR="00C72272">
        <w:rPr>
          <w:rFonts w:ascii="TH SarabunPSK" w:eastAsia="BrowalliaNew-Bold" w:hAnsi="TH SarabunPSK" w:cs="TH SarabunPSK" w:hint="cs"/>
          <w:b/>
          <w:bCs/>
          <w:i/>
          <w:iCs/>
          <w:color w:val="FF0000"/>
          <w:sz w:val="32"/>
          <w:szCs w:val="32"/>
          <w:highlight w:val="yellow"/>
          <w:cs/>
        </w:rPr>
        <w:t>ภาคพิเศษ</w:t>
      </w:r>
      <w:r w:rsidRPr="00ED33EF">
        <w:rPr>
          <w:rFonts w:ascii="TH SarabunPSK" w:eastAsia="BrowalliaNew-Bold" w:hAnsi="TH SarabunPSK" w:cs="TH SarabunPSK" w:hint="cs"/>
          <w:b/>
          <w:bCs/>
          <w:i/>
          <w:iCs/>
          <w:color w:val="FF0000"/>
          <w:sz w:val="32"/>
          <w:szCs w:val="32"/>
          <w:highlight w:val="yellow"/>
          <w:cs/>
        </w:rPr>
        <w:t>แยก</w:t>
      </w:r>
      <w:r>
        <w:rPr>
          <w:rFonts w:ascii="TH SarabunPSK" w:eastAsia="BrowalliaNew-Bold" w:hAnsi="TH SarabunPSK" w:cs="TH SarabunPSK" w:hint="cs"/>
          <w:b/>
          <w:bCs/>
          <w:i/>
          <w:iCs/>
          <w:color w:val="FF0000"/>
          <w:sz w:val="32"/>
          <w:szCs w:val="32"/>
          <w:highlight w:val="yellow"/>
          <w:cs/>
        </w:rPr>
        <w:t>จากตารางแผนการรับนิสิต</w:t>
      </w:r>
      <w:r w:rsidR="00C72272">
        <w:rPr>
          <w:rFonts w:ascii="TH SarabunPSK" w:eastAsia="BrowalliaNew-Bold" w:hAnsi="TH SarabunPSK" w:cs="TH SarabunPSK" w:hint="cs"/>
          <w:b/>
          <w:bCs/>
          <w:i/>
          <w:iCs/>
          <w:color w:val="FF0000"/>
          <w:sz w:val="32"/>
          <w:szCs w:val="32"/>
          <w:highlight w:val="yellow"/>
          <w:cs/>
        </w:rPr>
        <w:t>ภาคปกติ</w:t>
      </w:r>
      <w:r w:rsidRPr="00ED33EF">
        <w:rPr>
          <w:rFonts w:ascii="TH SarabunPSK" w:eastAsia="BrowalliaNew-Bold" w:hAnsi="TH SarabunPSK" w:cs="TH SarabunPSK" w:hint="cs"/>
          <w:b/>
          <w:bCs/>
          <w:i/>
          <w:iCs/>
          <w:color w:val="FF0000"/>
          <w:sz w:val="32"/>
          <w:szCs w:val="32"/>
          <w:highlight w:val="yellow"/>
          <w:cs/>
        </w:rPr>
        <w:t xml:space="preserve"> </w:t>
      </w:r>
      <w:r>
        <w:rPr>
          <w:rFonts w:ascii="TH SarabunPSK" w:eastAsia="BrowalliaNew-Bold" w:hAnsi="TH SarabunPSK" w:cs="TH SarabunPSK" w:hint="cs"/>
          <w:b/>
          <w:bCs/>
          <w:i/>
          <w:iCs/>
          <w:color w:val="FF0000"/>
          <w:sz w:val="32"/>
          <w:szCs w:val="32"/>
          <w:highlight w:val="yellow"/>
          <w:cs/>
        </w:rPr>
        <w:t>ด้วย</w:t>
      </w:r>
      <w:r w:rsidRPr="00ED33EF">
        <w:rPr>
          <w:rFonts w:ascii="TH SarabunPSK" w:eastAsia="BrowalliaNew-Bold" w:hAnsi="TH SarabunPSK" w:cs="TH SarabunPSK" w:hint="cs"/>
          <w:b/>
          <w:bCs/>
          <w:i/>
          <w:iCs/>
          <w:color w:val="FF0000"/>
          <w:sz w:val="32"/>
          <w:szCs w:val="32"/>
          <w:highlight w:val="yellow"/>
          <w:cs/>
        </w:rPr>
        <w:t xml:space="preserve"> ***</w:t>
      </w:r>
    </w:p>
    <w:p w:rsidR="00541EF9" w:rsidRPr="00DF10D5" w:rsidRDefault="00541EF9" w:rsidP="00094A3B">
      <w:pPr>
        <w:autoSpaceDE w:val="0"/>
        <w:autoSpaceDN w:val="0"/>
        <w:adjustRightInd w:val="0"/>
        <w:spacing w:line="216" w:lineRule="auto"/>
        <w:ind w:firstLine="72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753806" w:rsidRDefault="00753806" w:rsidP="00094A3B">
      <w:pPr>
        <w:autoSpaceDE w:val="0"/>
        <w:autoSpaceDN w:val="0"/>
        <w:adjustRightInd w:val="0"/>
        <w:spacing w:line="216" w:lineRule="auto"/>
        <w:ind w:firstLine="720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tbl>
      <w:tblPr>
        <w:tblW w:w="7668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946"/>
        <w:gridCol w:w="980"/>
        <w:gridCol w:w="980"/>
        <w:gridCol w:w="980"/>
        <w:gridCol w:w="980"/>
      </w:tblGrid>
      <w:tr w:rsidR="00753806" w:rsidRPr="00AA1205" w:rsidTr="00247A21">
        <w:trPr>
          <w:cantSplit/>
          <w:jc w:val="center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AA1205" w:rsidRDefault="00753806" w:rsidP="00094A3B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AA1205" w:rsidRDefault="00753806" w:rsidP="00094A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sz w:val="32"/>
                <w:szCs w:val="32"/>
                <w:cs/>
              </w:rPr>
              <w:t>25…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AA1205" w:rsidRDefault="00753806" w:rsidP="00094A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sz w:val="32"/>
                <w:szCs w:val="32"/>
                <w:cs/>
              </w:rPr>
              <w:t>25…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AA1205" w:rsidRDefault="00753806" w:rsidP="00094A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sz w:val="32"/>
                <w:szCs w:val="32"/>
                <w:cs/>
              </w:rPr>
              <w:t>25…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AA1205" w:rsidRDefault="00753806" w:rsidP="00094A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sz w:val="32"/>
                <w:szCs w:val="32"/>
                <w:cs/>
              </w:rPr>
              <w:t>25…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AA1205" w:rsidRDefault="00753806" w:rsidP="00094A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sz w:val="32"/>
                <w:szCs w:val="32"/>
                <w:cs/>
              </w:rPr>
              <w:t>25…</w:t>
            </w:r>
          </w:p>
        </w:tc>
      </w:tr>
      <w:tr w:rsidR="00FF3951" w:rsidRPr="00AA1205" w:rsidTr="00247A21">
        <w:trPr>
          <w:cantSplit/>
          <w:jc w:val="center"/>
        </w:trPr>
        <w:tc>
          <w:tcPr>
            <w:tcW w:w="766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951" w:rsidRPr="00FF3951" w:rsidRDefault="008F78A6" w:rsidP="00094A3B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 1.1</w:t>
            </w:r>
          </w:p>
        </w:tc>
      </w:tr>
      <w:tr w:rsidR="00753806" w:rsidRPr="00AA1205" w:rsidTr="00247A21">
        <w:trPr>
          <w:cantSplit/>
          <w:jc w:val="center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AA1205" w:rsidRDefault="00753806" w:rsidP="00094A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sz w:val="32"/>
                <w:szCs w:val="32"/>
                <w:cs/>
              </w:rPr>
              <w:t>จำนวนรับเข้า  ปีที่ 1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AA1205" w:rsidRDefault="00753806" w:rsidP="00094A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AA1205" w:rsidRDefault="00753806" w:rsidP="00094A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AA1205" w:rsidRDefault="00753806" w:rsidP="00094A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AA1205" w:rsidRDefault="00753806" w:rsidP="00094A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AA1205" w:rsidRDefault="00753806" w:rsidP="00094A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</w:tr>
      <w:tr w:rsidR="00753806" w:rsidRPr="00AA1205" w:rsidTr="00247A21">
        <w:trPr>
          <w:cantSplit/>
          <w:jc w:val="center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AA1205" w:rsidRDefault="00753806" w:rsidP="00094A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sz w:val="32"/>
                <w:szCs w:val="32"/>
                <w:cs/>
              </w:rPr>
              <w:t>ปีที่ 2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AA1205" w:rsidRDefault="00FF3951" w:rsidP="00094A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AA1205" w:rsidRDefault="00753806" w:rsidP="00094A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AA1205" w:rsidRDefault="00753806" w:rsidP="00094A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AA1205" w:rsidRDefault="00753806" w:rsidP="00094A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AA1205" w:rsidRDefault="00753806" w:rsidP="00094A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</w:tr>
      <w:tr w:rsidR="008F78A6" w:rsidRPr="00AA1205" w:rsidTr="00247A21">
        <w:trPr>
          <w:cantSplit/>
          <w:jc w:val="center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8A6" w:rsidRPr="00AA1205" w:rsidRDefault="008F78A6" w:rsidP="00094A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8A6" w:rsidRDefault="008F78A6" w:rsidP="00094A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8A6" w:rsidRPr="00AA1205" w:rsidRDefault="008F78A6" w:rsidP="00094A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8A6" w:rsidRPr="00AA1205" w:rsidRDefault="008F78A6" w:rsidP="00094A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8A6" w:rsidRPr="00AA1205" w:rsidRDefault="008F78A6" w:rsidP="00094A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8A6" w:rsidRPr="00AA1205" w:rsidRDefault="008F78A6" w:rsidP="00094A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</w:tr>
      <w:tr w:rsidR="008F78A6" w:rsidRPr="00AA1205" w:rsidTr="00247A21">
        <w:trPr>
          <w:cantSplit/>
          <w:jc w:val="center"/>
        </w:trPr>
        <w:tc>
          <w:tcPr>
            <w:tcW w:w="766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8A6" w:rsidRPr="00FF3951" w:rsidRDefault="008F78A6" w:rsidP="00094A3B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แบบ 2.1</w:t>
            </w:r>
          </w:p>
        </w:tc>
      </w:tr>
      <w:tr w:rsidR="008F78A6" w:rsidRPr="00AA1205" w:rsidTr="00247A21">
        <w:trPr>
          <w:cantSplit/>
          <w:jc w:val="center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8A6" w:rsidRPr="00AA1205" w:rsidRDefault="008F78A6" w:rsidP="00094A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sz w:val="32"/>
                <w:szCs w:val="32"/>
                <w:cs/>
              </w:rPr>
              <w:t>จำนวนรับเข้า  ปีที่ 1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8A6" w:rsidRPr="00AA1205" w:rsidRDefault="008F78A6" w:rsidP="00094A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8A6" w:rsidRPr="00AA1205" w:rsidRDefault="008F78A6" w:rsidP="00094A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8A6" w:rsidRPr="00AA1205" w:rsidRDefault="008F78A6" w:rsidP="00094A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8A6" w:rsidRPr="00AA1205" w:rsidRDefault="008F78A6" w:rsidP="00094A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8A6" w:rsidRPr="00AA1205" w:rsidRDefault="008F78A6" w:rsidP="00094A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</w:tr>
      <w:tr w:rsidR="008F78A6" w:rsidRPr="00AA1205" w:rsidTr="00247A21">
        <w:trPr>
          <w:cantSplit/>
          <w:jc w:val="center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8A6" w:rsidRPr="00AA1205" w:rsidRDefault="008F78A6" w:rsidP="00094A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sz w:val="32"/>
                <w:szCs w:val="32"/>
                <w:cs/>
              </w:rPr>
              <w:t>ปีที่ 2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8A6" w:rsidRPr="00AA1205" w:rsidRDefault="008F78A6" w:rsidP="00094A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8A6" w:rsidRPr="00AA1205" w:rsidRDefault="008F78A6" w:rsidP="00094A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8A6" w:rsidRPr="00AA1205" w:rsidRDefault="008F78A6" w:rsidP="00094A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8A6" w:rsidRPr="00AA1205" w:rsidRDefault="008F78A6" w:rsidP="00094A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8A6" w:rsidRPr="00AA1205" w:rsidRDefault="008F78A6" w:rsidP="00094A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</w:tr>
      <w:tr w:rsidR="008F78A6" w:rsidRPr="00AA1205" w:rsidTr="00403C24">
        <w:trPr>
          <w:cantSplit/>
          <w:jc w:val="center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8A6" w:rsidRPr="00AA1205" w:rsidRDefault="008F78A6" w:rsidP="00094A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8A6" w:rsidRDefault="008F78A6" w:rsidP="00094A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8A6" w:rsidRPr="00AA1205" w:rsidRDefault="008F78A6" w:rsidP="00094A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8A6" w:rsidRPr="00AA1205" w:rsidRDefault="008F78A6" w:rsidP="00094A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8A6" w:rsidRPr="00AA1205" w:rsidRDefault="008F78A6" w:rsidP="00094A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8A6" w:rsidRPr="00AA1205" w:rsidRDefault="008F78A6" w:rsidP="00094A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</w:tr>
      <w:tr w:rsidR="008F78A6" w:rsidRPr="00AA1205" w:rsidTr="00247A21">
        <w:trPr>
          <w:cantSplit/>
          <w:jc w:val="center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8A6" w:rsidRPr="00FF3951" w:rsidRDefault="008F78A6" w:rsidP="00094A3B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39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8A6" w:rsidRPr="00AA1205" w:rsidRDefault="008F78A6" w:rsidP="00094A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8A6" w:rsidRPr="00AA1205" w:rsidRDefault="008F78A6" w:rsidP="00094A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8A6" w:rsidRPr="00AA1205" w:rsidRDefault="008F78A6" w:rsidP="00094A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8A6" w:rsidRPr="00AA1205" w:rsidRDefault="008F78A6" w:rsidP="00094A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8A6" w:rsidRPr="00AA1205" w:rsidRDefault="008F78A6" w:rsidP="00094A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</w:tr>
      <w:tr w:rsidR="008F78A6" w:rsidRPr="00AA1205" w:rsidTr="00247A21">
        <w:trPr>
          <w:cantSplit/>
          <w:jc w:val="center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8A6" w:rsidRPr="00FF3951" w:rsidRDefault="008F78A6" w:rsidP="00094A3B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FF3951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คาดว่าจะสำเร็จการศึกษา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8A6" w:rsidRPr="00AA1205" w:rsidRDefault="008F78A6" w:rsidP="00094A3B">
            <w:pPr>
              <w:spacing w:line="216" w:lineRule="auto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-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8A6" w:rsidRPr="00AA1205" w:rsidRDefault="008F78A6" w:rsidP="00094A3B">
            <w:pPr>
              <w:spacing w:line="216" w:lineRule="auto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-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8A6" w:rsidRPr="00AA1205" w:rsidRDefault="008F78A6" w:rsidP="00094A3B">
            <w:pPr>
              <w:spacing w:line="216" w:lineRule="auto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.....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8A6" w:rsidRPr="00AA1205" w:rsidRDefault="008F78A6" w:rsidP="00094A3B">
            <w:pPr>
              <w:spacing w:line="216" w:lineRule="auto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.....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8A6" w:rsidRPr="00AA1205" w:rsidRDefault="008F78A6" w:rsidP="00094A3B">
            <w:pPr>
              <w:spacing w:line="216" w:lineRule="auto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AA1205">
              <w:rPr>
                <w:rFonts w:ascii="TH SarabunPSK" w:hAnsi="TH SarabunPSK" w:cs="TH SarabunPSK"/>
                <w:sz w:val="34"/>
                <w:szCs w:val="34"/>
                <w:cs/>
              </w:rPr>
              <w:t>…..</w:t>
            </w:r>
          </w:p>
        </w:tc>
      </w:tr>
    </w:tbl>
    <w:p w:rsidR="00094A3B" w:rsidRPr="00EC5E10" w:rsidRDefault="00094A3B" w:rsidP="00753806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b/>
          <w:bCs/>
          <w:i/>
          <w:iCs/>
          <w:sz w:val="32"/>
          <w:szCs w:val="32"/>
        </w:rPr>
      </w:pPr>
      <w:r w:rsidRPr="00EC5E10">
        <w:rPr>
          <w:rFonts w:ascii="TH SarabunPSK" w:eastAsia="BrowalliaNew-Bold" w:hAnsi="TH SarabunPSK" w:cs="TH SarabunPSK" w:hint="cs"/>
          <w:i/>
          <w:iCs/>
          <w:color w:val="FF0000"/>
          <w:sz w:val="32"/>
          <w:szCs w:val="32"/>
          <w:cs/>
        </w:rPr>
        <w:t>หมายเหตุ</w:t>
      </w:r>
      <w:r w:rsidRPr="00EC5E10">
        <w:rPr>
          <w:rFonts w:ascii="TH SarabunPSK" w:eastAsia="BrowalliaNew-Bold" w:hAnsi="TH SarabunPSK" w:cs="TH SarabunPSK"/>
          <w:i/>
          <w:iCs/>
          <w:color w:val="FF0000"/>
          <w:sz w:val="32"/>
          <w:szCs w:val="32"/>
          <w:cs/>
        </w:rPr>
        <w:t>:</w:t>
      </w:r>
      <w:r w:rsidRPr="00EC5E10">
        <w:rPr>
          <w:rFonts w:ascii="TH SarabunPSK" w:eastAsia="BrowalliaNew-Bold" w:hAnsi="TH SarabunPSK" w:cs="TH SarabunPSK" w:hint="cs"/>
          <w:i/>
          <w:iCs/>
          <w:color w:val="FF0000"/>
          <w:sz w:val="32"/>
          <w:szCs w:val="32"/>
          <w:cs/>
        </w:rPr>
        <w:t xml:space="preserve"> ดูสัดส่วนอาจารย์ต่อนิสิตให้เป็นไปตามเกณฑ์</w:t>
      </w:r>
    </w:p>
    <w:p w:rsidR="00256BCA" w:rsidRDefault="00256BCA" w:rsidP="00753806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753806" w:rsidRDefault="00753806" w:rsidP="00753806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2.</w:t>
      </w:r>
      <w:r w:rsidR="00711690">
        <w:rPr>
          <w:rFonts w:ascii="TH SarabunPSK" w:eastAsia="BrowalliaNew-Bold" w:hAnsi="TH SarabunPSK" w:cs="TH SarabunPSK"/>
          <w:b/>
          <w:bCs/>
          <w:sz w:val="32"/>
          <w:szCs w:val="32"/>
        </w:rPr>
        <w:t>6</w:t>
      </w: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งบประมาณตามแผน</w:t>
      </w:r>
    </w:p>
    <w:p w:rsidR="00094A3B" w:rsidRPr="00DF10D5" w:rsidRDefault="00094A3B" w:rsidP="00094A3B">
      <w:pPr>
        <w:rPr>
          <w:rFonts w:ascii="TH SarabunPSK" w:hAnsi="TH SarabunPSK" w:cs="TH SarabunPSK"/>
          <w:sz w:val="34"/>
          <w:szCs w:val="34"/>
        </w:rPr>
      </w:pPr>
      <w:r w:rsidRPr="00DF10D5">
        <w:rPr>
          <w:rFonts w:ascii="TH SarabunPSK" w:hAnsi="TH SarabunPSK" w:cs="TH SarabunPSK"/>
          <w:sz w:val="34"/>
          <w:szCs w:val="34"/>
        </w:rPr>
        <w:tab/>
      </w:r>
      <w:r w:rsidRPr="00DF10D5">
        <w:rPr>
          <w:rFonts w:ascii="TH SarabunPSK" w:hAnsi="TH SarabunPSK" w:cs="TH SarabunPSK"/>
          <w:sz w:val="34"/>
          <w:szCs w:val="34"/>
        </w:rPr>
        <w:tab/>
      </w:r>
      <w:r w:rsidRPr="00DF10D5">
        <w:rPr>
          <w:rFonts w:ascii="TH SarabunPSK" w:hAnsi="TH SarabunPSK" w:cs="TH SarabunPSK"/>
          <w:sz w:val="34"/>
          <w:szCs w:val="34"/>
        </w:rPr>
        <w:tab/>
      </w:r>
      <w:r w:rsidRPr="00DF10D5">
        <w:rPr>
          <w:rFonts w:ascii="TH SarabunPSK" w:hAnsi="TH SarabunPSK" w:cs="TH SarabunPSK"/>
          <w:sz w:val="34"/>
          <w:szCs w:val="34"/>
        </w:rPr>
        <w:tab/>
      </w:r>
      <w:r w:rsidRPr="00DF10D5">
        <w:rPr>
          <w:rFonts w:ascii="TH SarabunPSK" w:hAnsi="TH SarabunPSK" w:cs="TH SarabunPSK"/>
          <w:sz w:val="34"/>
          <w:szCs w:val="34"/>
        </w:rPr>
        <w:tab/>
      </w:r>
      <w:r w:rsidRPr="00DF10D5">
        <w:rPr>
          <w:rFonts w:ascii="TH SarabunPSK" w:hAnsi="TH SarabunPSK" w:cs="TH SarabunPSK"/>
          <w:sz w:val="34"/>
          <w:szCs w:val="34"/>
        </w:rPr>
        <w:tab/>
      </w:r>
      <w:r w:rsidRPr="00DF10D5">
        <w:rPr>
          <w:rFonts w:ascii="TH SarabunPSK" w:hAnsi="TH SarabunPSK" w:cs="TH SarabunPSK"/>
          <w:sz w:val="34"/>
          <w:szCs w:val="34"/>
        </w:rPr>
        <w:tab/>
      </w:r>
      <w:r w:rsidRPr="00DF10D5">
        <w:rPr>
          <w:rFonts w:ascii="TH SarabunPSK" w:hAnsi="TH SarabunPSK" w:cs="TH SarabunPSK"/>
          <w:sz w:val="34"/>
          <w:szCs w:val="34"/>
        </w:rPr>
        <w:tab/>
      </w:r>
      <w:r w:rsidRPr="00DF10D5">
        <w:rPr>
          <w:rFonts w:ascii="TH SarabunPSK" w:hAnsi="TH SarabunPSK" w:cs="TH SarabunPSK"/>
          <w:sz w:val="34"/>
          <w:szCs w:val="34"/>
        </w:rPr>
        <w:tab/>
      </w:r>
      <w:r w:rsidRPr="00DF10D5">
        <w:rPr>
          <w:rFonts w:ascii="TH SarabunPSK" w:hAnsi="TH SarabunPSK" w:cs="TH SarabunPSK"/>
          <w:sz w:val="34"/>
          <w:szCs w:val="34"/>
          <w:cs/>
        </w:rPr>
        <w:t xml:space="preserve">    หน่วย  :  พันบาท</w:t>
      </w:r>
    </w:p>
    <w:tbl>
      <w:tblPr>
        <w:tblW w:w="8368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086"/>
        <w:gridCol w:w="1120"/>
        <w:gridCol w:w="1120"/>
        <w:gridCol w:w="1120"/>
        <w:gridCol w:w="1120"/>
      </w:tblGrid>
      <w:tr w:rsidR="00094A3B" w:rsidRPr="00DF10D5" w:rsidTr="00563A55">
        <w:trPr>
          <w:cantSplit/>
          <w:jc w:val="center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A3B" w:rsidRPr="00DF10D5" w:rsidRDefault="00094A3B" w:rsidP="00563A55">
            <w:pPr>
              <w:pStyle w:val="Heading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F10D5">
              <w:rPr>
                <w:rFonts w:ascii="TH SarabunPSK" w:hAnsi="TH SarabunPSK" w:cs="TH SarabunPSK"/>
                <w:b/>
                <w:bCs/>
                <w:cs/>
              </w:rPr>
              <w:t>หมวดราย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รับ</w:t>
            </w: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A3B" w:rsidRPr="00DF10D5" w:rsidRDefault="00094A3B" w:rsidP="00563A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sz w:val="32"/>
                <w:szCs w:val="32"/>
                <w:cs/>
              </w:rPr>
              <w:t>25…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A3B" w:rsidRPr="00DF10D5" w:rsidRDefault="00094A3B" w:rsidP="00563A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sz w:val="32"/>
                <w:szCs w:val="32"/>
                <w:cs/>
              </w:rPr>
              <w:t>25…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A3B" w:rsidRPr="00DF10D5" w:rsidRDefault="00094A3B" w:rsidP="00563A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sz w:val="32"/>
                <w:szCs w:val="32"/>
                <w:cs/>
              </w:rPr>
              <w:t>25…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A3B" w:rsidRPr="00DF10D5" w:rsidRDefault="00094A3B" w:rsidP="00563A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sz w:val="32"/>
                <w:szCs w:val="32"/>
                <w:cs/>
              </w:rPr>
              <w:t>25…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A3B" w:rsidRPr="00DF10D5" w:rsidRDefault="00094A3B" w:rsidP="00563A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sz w:val="32"/>
                <w:szCs w:val="32"/>
                <w:cs/>
              </w:rPr>
              <w:t>25…</w:t>
            </w:r>
          </w:p>
        </w:tc>
      </w:tr>
      <w:tr w:rsidR="00094A3B" w:rsidRPr="00DF10D5" w:rsidTr="00563A55">
        <w:trPr>
          <w:cantSplit/>
          <w:jc w:val="center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A3B" w:rsidRPr="00DF10D5" w:rsidRDefault="00094A3B" w:rsidP="00563A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ค่าธรรมเนียมการศึกษา</w:t>
            </w: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A3B" w:rsidRPr="00DF10D5" w:rsidRDefault="00094A3B" w:rsidP="00563A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A3B" w:rsidRPr="00DF10D5" w:rsidRDefault="00094A3B" w:rsidP="00563A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A3B" w:rsidRPr="00DF10D5" w:rsidRDefault="00094A3B" w:rsidP="00563A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A3B" w:rsidRPr="00DF10D5" w:rsidRDefault="00094A3B" w:rsidP="00563A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A3B" w:rsidRPr="00DF10D5" w:rsidRDefault="00094A3B" w:rsidP="00563A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94A3B" w:rsidRPr="00DF10D5" w:rsidRDefault="00094A3B" w:rsidP="00753806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</w:p>
    <w:p w:rsidR="00753806" w:rsidRPr="00DF10D5" w:rsidRDefault="00753806" w:rsidP="00753806">
      <w:pPr>
        <w:rPr>
          <w:rFonts w:ascii="TH SarabunPSK" w:hAnsi="TH SarabunPSK" w:cs="TH SarabunPSK"/>
          <w:sz w:val="34"/>
          <w:szCs w:val="34"/>
        </w:rPr>
      </w:pPr>
      <w:r w:rsidRPr="00DF10D5">
        <w:rPr>
          <w:rFonts w:ascii="TH SarabunPSK" w:hAnsi="TH SarabunPSK" w:cs="TH SarabunPSK"/>
          <w:sz w:val="34"/>
          <w:szCs w:val="34"/>
        </w:rPr>
        <w:tab/>
      </w:r>
      <w:r w:rsidRPr="00DF10D5">
        <w:rPr>
          <w:rFonts w:ascii="TH SarabunPSK" w:hAnsi="TH SarabunPSK" w:cs="TH SarabunPSK"/>
          <w:sz w:val="34"/>
          <w:szCs w:val="34"/>
        </w:rPr>
        <w:tab/>
      </w:r>
      <w:r w:rsidRPr="00DF10D5">
        <w:rPr>
          <w:rFonts w:ascii="TH SarabunPSK" w:hAnsi="TH SarabunPSK" w:cs="TH SarabunPSK"/>
          <w:sz w:val="34"/>
          <w:szCs w:val="34"/>
        </w:rPr>
        <w:tab/>
      </w:r>
      <w:r w:rsidRPr="00DF10D5">
        <w:rPr>
          <w:rFonts w:ascii="TH SarabunPSK" w:hAnsi="TH SarabunPSK" w:cs="TH SarabunPSK"/>
          <w:sz w:val="34"/>
          <w:szCs w:val="34"/>
        </w:rPr>
        <w:tab/>
      </w:r>
      <w:r w:rsidRPr="00DF10D5">
        <w:rPr>
          <w:rFonts w:ascii="TH SarabunPSK" w:hAnsi="TH SarabunPSK" w:cs="TH SarabunPSK"/>
          <w:sz w:val="34"/>
          <w:szCs w:val="34"/>
        </w:rPr>
        <w:tab/>
      </w:r>
      <w:r w:rsidRPr="00DF10D5">
        <w:rPr>
          <w:rFonts w:ascii="TH SarabunPSK" w:hAnsi="TH SarabunPSK" w:cs="TH SarabunPSK"/>
          <w:sz w:val="34"/>
          <w:szCs w:val="34"/>
        </w:rPr>
        <w:tab/>
      </w:r>
      <w:r w:rsidRPr="00DF10D5">
        <w:rPr>
          <w:rFonts w:ascii="TH SarabunPSK" w:hAnsi="TH SarabunPSK" w:cs="TH SarabunPSK"/>
          <w:sz w:val="34"/>
          <w:szCs w:val="34"/>
        </w:rPr>
        <w:tab/>
      </w:r>
      <w:r w:rsidRPr="00DF10D5">
        <w:rPr>
          <w:rFonts w:ascii="TH SarabunPSK" w:hAnsi="TH SarabunPSK" w:cs="TH SarabunPSK"/>
          <w:sz w:val="34"/>
          <w:szCs w:val="34"/>
        </w:rPr>
        <w:tab/>
      </w:r>
      <w:r w:rsidRPr="00DF10D5">
        <w:rPr>
          <w:rFonts w:ascii="TH SarabunPSK" w:hAnsi="TH SarabunPSK" w:cs="TH SarabunPSK"/>
          <w:sz w:val="34"/>
          <w:szCs w:val="34"/>
        </w:rPr>
        <w:tab/>
      </w:r>
      <w:r w:rsidRPr="00DF10D5">
        <w:rPr>
          <w:rFonts w:ascii="TH SarabunPSK" w:hAnsi="TH SarabunPSK" w:cs="TH SarabunPSK"/>
          <w:sz w:val="34"/>
          <w:szCs w:val="34"/>
          <w:cs/>
        </w:rPr>
        <w:t xml:space="preserve">    หน่วย  :  พันบาท</w:t>
      </w:r>
    </w:p>
    <w:tbl>
      <w:tblPr>
        <w:tblW w:w="8368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086"/>
        <w:gridCol w:w="1120"/>
        <w:gridCol w:w="1120"/>
        <w:gridCol w:w="1120"/>
        <w:gridCol w:w="1120"/>
      </w:tblGrid>
      <w:tr w:rsidR="00753806" w:rsidRPr="00DF10D5" w:rsidTr="00247A21">
        <w:trPr>
          <w:cantSplit/>
          <w:jc w:val="center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DF10D5" w:rsidRDefault="00753806" w:rsidP="00247A21">
            <w:pPr>
              <w:pStyle w:val="Heading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F10D5">
              <w:rPr>
                <w:rFonts w:ascii="TH SarabunPSK" w:hAnsi="TH SarabunPSK" w:cs="TH SarabunPSK"/>
                <w:b/>
                <w:bCs/>
                <w:cs/>
              </w:rPr>
              <w:t>หมวดรายจ่าย</w:t>
            </w: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DF10D5" w:rsidRDefault="00753806" w:rsidP="00247A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sz w:val="32"/>
                <w:szCs w:val="32"/>
                <w:cs/>
              </w:rPr>
              <w:t>25…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DF10D5" w:rsidRDefault="00753806" w:rsidP="00247A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sz w:val="32"/>
                <w:szCs w:val="32"/>
                <w:cs/>
              </w:rPr>
              <w:t>25…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DF10D5" w:rsidRDefault="00753806" w:rsidP="00247A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sz w:val="32"/>
                <w:szCs w:val="32"/>
                <w:cs/>
              </w:rPr>
              <w:t>25…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DF10D5" w:rsidRDefault="00753806" w:rsidP="00247A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sz w:val="32"/>
                <w:szCs w:val="32"/>
                <w:cs/>
              </w:rPr>
              <w:t>25…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DF10D5" w:rsidRDefault="00753806" w:rsidP="00247A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sz w:val="32"/>
                <w:szCs w:val="32"/>
                <w:cs/>
              </w:rPr>
              <w:t>25…</w:t>
            </w:r>
          </w:p>
        </w:tc>
      </w:tr>
      <w:tr w:rsidR="00753806" w:rsidRPr="00DF10D5" w:rsidTr="00247A21">
        <w:trPr>
          <w:cantSplit/>
          <w:jc w:val="center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DF10D5" w:rsidRDefault="00753806" w:rsidP="00247A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10D5">
              <w:rPr>
                <w:rFonts w:ascii="TH SarabunPSK" w:hAnsi="TH SarabunPSK" w:cs="TH SarabunPSK"/>
                <w:sz w:val="32"/>
                <w:szCs w:val="32"/>
                <w:cs/>
              </w:rPr>
              <w:t>1. งบบุคลากร</w:t>
            </w: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DF10D5" w:rsidRDefault="00753806" w:rsidP="00247A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DF10D5" w:rsidRDefault="00753806" w:rsidP="00247A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DF10D5" w:rsidRDefault="00753806" w:rsidP="00247A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DF10D5" w:rsidRDefault="00753806" w:rsidP="00247A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DF10D5" w:rsidRDefault="00753806" w:rsidP="00247A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3806" w:rsidRPr="00DF10D5" w:rsidTr="00247A21">
        <w:trPr>
          <w:cantSplit/>
          <w:jc w:val="center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DF10D5" w:rsidRDefault="00753806" w:rsidP="00247A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10D5">
              <w:rPr>
                <w:rFonts w:ascii="TH SarabunPSK" w:hAnsi="TH SarabunPSK" w:cs="TH SarabunPSK"/>
                <w:sz w:val="32"/>
                <w:szCs w:val="32"/>
                <w:cs/>
              </w:rPr>
              <w:t>2. งบดำเนินการ</w:t>
            </w: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DF10D5" w:rsidRDefault="00753806" w:rsidP="00247A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DF10D5" w:rsidRDefault="00753806" w:rsidP="00247A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DF10D5" w:rsidRDefault="00753806" w:rsidP="00247A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DF10D5" w:rsidRDefault="00753806" w:rsidP="00247A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DF10D5" w:rsidRDefault="00753806" w:rsidP="00247A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3806" w:rsidRPr="00DF10D5" w:rsidTr="00247A21">
        <w:trPr>
          <w:cantSplit/>
          <w:jc w:val="center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DF10D5" w:rsidRDefault="00753806" w:rsidP="00247A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10D5">
              <w:rPr>
                <w:rFonts w:ascii="TH SarabunPSK" w:hAnsi="TH SarabunPSK" w:cs="TH SarabunPSK"/>
                <w:sz w:val="32"/>
                <w:szCs w:val="32"/>
                <w:cs/>
              </w:rPr>
              <w:t>3. งบลงทุน</w:t>
            </w: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DF10D5" w:rsidRDefault="00753806" w:rsidP="00247A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DF10D5" w:rsidRDefault="00753806" w:rsidP="00247A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DF10D5" w:rsidRDefault="00753806" w:rsidP="00247A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DF10D5" w:rsidRDefault="00753806" w:rsidP="00247A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DF10D5" w:rsidRDefault="00753806" w:rsidP="00247A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3806" w:rsidRPr="00DF10D5" w:rsidTr="00247A21">
        <w:trPr>
          <w:cantSplit/>
          <w:jc w:val="center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DF10D5" w:rsidRDefault="00753806" w:rsidP="00247A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10D5">
              <w:rPr>
                <w:rFonts w:ascii="TH SarabunPSK" w:hAnsi="TH SarabunPSK" w:cs="TH SarabunPSK"/>
                <w:sz w:val="32"/>
                <w:szCs w:val="32"/>
                <w:cs/>
              </w:rPr>
              <w:t>4. งบเงินอุดหนุน</w:t>
            </w: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DF10D5" w:rsidRDefault="00753806" w:rsidP="00247A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DF10D5" w:rsidRDefault="00753806" w:rsidP="00247A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DF10D5" w:rsidRDefault="00753806" w:rsidP="00247A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DF10D5" w:rsidRDefault="00753806" w:rsidP="00247A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DF10D5" w:rsidRDefault="00753806" w:rsidP="00247A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3806" w:rsidRPr="00DF10D5" w:rsidTr="00247A21">
        <w:trPr>
          <w:cantSplit/>
          <w:jc w:val="center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DF10D5" w:rsidRDefault="00753806" w:rsidP="00247A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10D5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DF10D5" w:rsidRDefault="00753806" w:rsidP="00247A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DF10D5" w:rsidRDefault="00753806" w:rsidP="00247A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DF10D5" w:rsidRDefault="00753806" w:rsidP="00247A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DF10D5" w:rsidRDefault="00753806" w:rsidP="00247A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806" w:rsidRPr="00DF10D5" w:rsidRDefault="00753806" w:rsidP="00247A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94A3B" w:rsidRPr="001026C9" w:rsidRDefault="00094A3B" w:rsidP="00094A3B">
      <w:pPr>
        <w:autoSpaceDE w:val="0"/>
        <w:autoSpaceDN w:val="0"/>
        <w:adjustRightInd w:val="0"/>
        <w:spacing w:line="228" w:lineRule="auto"/>
        <w:ind w:firstLine="720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1026C9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หมายเหตุ: </w:t>
      </w:r>
      <w:r w:rsidRPr="001026C9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ค่าใช้จ่ายต่อหัวต่อปี (สูงสุด)</w:t>
      </w:r>
      <w:r w:rsidRPr="001026C9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Pr="001026C9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XX</w:t>
      </w:r>
      <w:r w:rsidRPr="001026C9">
        <w:rPr>
          <w:rFonts w:ascii="TH SarabunPSK" w:eastAsia="BrowalliaNew-Bold" w:hAnsi="TH SarabunPSK" w:cs="TH SarabunPSK"/>
          <w:color w:val="000000"/>
          <w:sz w:val="32"/>
          <w:szCs w:val="32"/>
        </w:rPr>
        <w:t>,XXX</w:t>
      </w:r>
      <w:r w:rsidRPr="001026C9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 </w:t>
      </w:r>
      <w:r w:rsidRPr="001026C9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บาท (</w:t>
      </w:r>
      <w:r w:rsidR="00FC6D3B" w:rsidRPr="00A27624">
        <w:rPr>
          <w:rFonts w:ascii="TH SarabunPSK" w:eastAsia="BrowalliaNew-Bold" w:hAnsi="TH SarabunPSK" w:cs="TH SarabunPSK" w:hint="cs"/>
          <w:color w:val="FF0000"/>
          <w:sz w:val="32"/>
          <w:szCs w:val="32"/>
          <w:cs/>
        </w:rPr>
        <w:t>นิสิต</w:t>
      </w:r>
      <w:r w:rsidR="00C72272">
        <w:rPr>
          <w:rFonts w:ascii="TH SarabunPSK" w:eastAsia="BrowalliaNew-Bold" w:hAnsi="TH SarabunPSK" w:cs="TH SarabunPSK" w:hint="cs"/>
          <w:color w:val="FF0000"/>
          <w:sz w:val="32"/>
          <w:szCs w:val="32"/>
          <w:cs/>
        </w:rPr>
        <w:t>ภาคปกติ</w:t>
      </w:r>
      <w:r w:rsidRPr="001026C9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)</w:t>
      </w:r>
    </w:p>
    <w:p w:rsidR="00094A3B" w:rsidRPr="001026C9" w:rsidRDefault="00094A3B" w:rsidP="00094A3B">
      <w:pPr>
        <w:autoSpaceDE w:val="0"/>
        <w:autoSpaceDN w:val="0"/>
        <w:adjustRightInd w:val="0"/>
        <w:spacing w:line="228" w:lineRule="auto"/>
        <w:ind w:firstLine="720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</w:pPr>
      <w:r w:rsidRPr="001026C9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Pr="001026C9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Pr="001026C9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Pr="001026C9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Pr="001026C9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Pr="001026C9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XX</w:t>
      </w:r>
      <w:r w:rsidRPr="001026C9">
        <w:rPr>
          <w:rFonts w:ascii="TH SarabunPSK" w:eastAsia="BrowalliaNew-Bold" w:hAnsi="TH SarabunPSK" w:cs="TH SarabunPSK"/>
          <w:color w:val="000000"/>
          <w:sz w:val="32"/>
          <w:szCs w:val="32"/>
        </w:rPr>
        <w:t>,XXX</w:t>
      </w:r>
      <w:r w:rsidRPr="001026C9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 </w:t>
      </w:r>
      <w:r w:rsidRPr="001026C9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บาท (</w:t>
      </w:r>
      <w:r w:rsidR="00FC6D3B" w:rsidRPr="00A27624">
        <w:rPr>
          <w:rFonts w:ascii="TH SarabunPSK" w:eastAsia="BrowalliaNew-Bold" w:hAnsi="TH SarabunPSK" w:cs="TH SarabunPSK" w:hint="cs"/>
          <w:color w:val="FF0000"/>
          <w:sz w:val="32"/>
          <w:szCs w:val="32"/>
          <w:cs/>
        </w:rPr>
        <w:t>นิสิต</w:t>
      </w:r>
      <w:r w:rsidR="00C72272">
        <w:rPr>
          <w:rFonts w:ascii="TH SarabunPSK" w:eastAsia="BrowalliaNew-Bold" w:hAnsi="TH SarabunPSK" w:cs="TH SarabunPSK" w:hint="cs"/>
          <w:color w:val="FF0000"/>
          <w:sz w:val="32"/>
          <w:szCs w:val="32"/>
          <w:cs/>
        </w:rPr>
        <w:t>ภาคพิเศษ</w:t>
      </w:r>
      <w:r w:rsidR="00FC6D3B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 </w:t>
      </w:r>
      <w:r w:rsidRPr="001026C9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ถ้ามี)</w:t>
      </w:r>
    </w:p>
    <w:p w:rsidR="00753806" w:rsidRPr="00DF10D5" w:rsidRDefault="00753806" w:rsidP="00753806">
      <w:pPr>
        <w:rPr>
          <w:rFonts w:ascii="TH SarabunPSK" w:hAnsi="TH SarabunPSK" w:cs="TH SarabunPSK"/>
          <w:sz w:val="20"/>
          <w:szCs w:val="20"/>
        </w:rPr>
      </w:pPr>
    </w:p>
    <w:p w:rsidR="00753806" w:rsidRPr="00DF10D5" w:rsidRDefault="00753806" w:rsidP="00753806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2.</w:t>
      </w:r>
      <w:r w:rsidR="00711690">
        <w:rPr>
          <w:rFonts w:ascii="TH SarabunPSK" w:eastAsia="BrowalliaNew-Bold" w:hAnsi="TH SarabunPSK" w:cs="TH SarabunPSK"/>
          <w:b/>
          <w:bCs/>
          <w:sz w:val="32"/>
          <w:szCs w:val="32"/>
        </w:rPr>
        <w:t>7</w:t>
      </w: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ระบบการศึกษา</w:t>
      </w:r>
    </w:p>
    <w:p w:rsidR="00753806" w:rsidRPr="00DF10D5" w:rsidRDefault="00753806" w:rsidP="00753806">
      <w:pPr>
        <w:tabs>
          <w:tab w:val="left" w:pos="1440"/>
          <w:tab w:val="left" w:pos="1980"/>
        </w:tabs>
        <w:autoSpaceDE w:val="0"/>
        <w:autoSpaceDN w:val="0"/>
        <w:adjustRightInd w:val="0"/>
        <w:ind w:right="-1234" w:firstLine="720"/>
        <w:rPr>
          <w:rFonts w:ascii="TH SarabunPSK" w:eastAsia="BrowalliaNew" w:hAnsi="TH SarabunPSK" w:cs="TH SarabunPSK"/>
          <w:sz w:val="32"/>
          <w:szCs w:val="32"/>
        </w:rPr>
      </w:pPr>
      <w:r w:rsidRPr="00DF10D5">
        <w:rPr>
          <w:rFonts w:ascii="TH SarabunPSK" w:eastAsia="BrowalliaNew" w:hAnsi="TH SarabunPSK" w:cs="TH SarabunPSK"/>
          <w:sz w:val="32"/>
          <w:szCs w:val="32"/>
          <w:cs/>
        </w:rPr>
        <w:t xml:space="preserve">     </w:t>
      </w:r>
      <w:r w:rsidRPr="00DF10D5">
        <w:rPr>
          <w:rFonts w:ascii="TH SarabunPSK" w:eastAsia="BrowalliaNew" w:hAnsi="TH SarabunPSK" w:cs="TH SarabunPSK"/>
          <w:sz w:val="32"/>
          <w:szCs w:val="32"/>
        </w:rPr>
        <w:tab/>
      </w:r>
      <w:r w:rsidR="00B515AF" w:rsidRPr="00AA1205">
        <w:rPr>
          <w:rFonts w:ascii="TH SarabunPSK" w:eastAsia="BrowalliaNew" w:hAnsi="TH SarabunPSK" w:cs="TH SarabunPSK"/>
          <w:sz w:val="32"/>
          <w:szCs w:val="32"/>
        </w:rPr>
        <w:sym w:font="Wingdings" w:char="F0FE"/>
      </w:r>
      <w:r w:rsidRPr="00DF10D5">
        <w:rPr>
          <w:rFonts w:ascii="TH SarabunPSK" w:eastAsia="BrowalliaNew" w:hAnsi="TH SarabunPSK" w:cs="TH SarabunPSK"/>
          <w:sz w:val="32"/>
          <w:szCs w:val="32"/>
        </w:rPr>
        <w:tab/>
      </w:r>
      <w:r w:rsidRPr="00DF10D5">
        <w:rPr>
          <w:rFonts w:ascii="TH SarabunPSK" w:eastAsia="BrowalliaNew" w:hAnsi="TH SarabunPSK" w:cs="TH SarabunPSK"/>
          <w:sz w:val="32"/>
          <w:szCs w:val="32"/>
          <w:cs/>
        </w:rPr>
        <w:t>แบบชั้นเรียน</w:t>
      </w:r>
    </w:p>
    <w:p w:rsidR="00753806" w:rsidRPr="00DF10D5" w:rsidRDefault="00753806" w:rsidP="00753806">
      <w:pPr>
        <w:tabs>
          <w:tab w:val="left" w:pos="1440"/>
          <w:tab w:val="left" w:pos="1980"/>
        </w:tabs>
        <w:autoSpaceDE w:val="0"/>
        <w:autoSpaceDN w:val="0"/>
        <w:adjustRightInd w:val="0"/>
        <w:ind w:right="-1234" w:firstLine="720"/>
        <w:rPr>
          <w:rFonts w:ascii="TH SarabunPSK" w:eastAsia="BrowalliaNew" w:hAnsi="TH SarabunPSK" w:cs="TH SarabunPSK"/>
          <w:sz w:val="32"/>
          <w:szCs w:val="32"/>
        </w:rPr>
      </w:pPr>
      <w:r w:rsidRPr="00DF10D5">
        <w:rPr>
          <w:rFonts w:ascii="TH SarabunPSK" w:eastAsia="BrowalliaNew" w:hAnsi="TH SarabunPSK" w:cs="TH SarabunPSK"/>
          <w:sz w:val="32"/>
          <w:szCs w:val="32"/>
        </w:rPr>
        <w:tab/>
      </w:r>
      <w:r w:rsidR="00396A9B" w:rsidRPr="00DF10D5">
        <w:rPr>
          <w:rFonts w:ascii="TH SarabunPSK" w:hAnsi="TH SarabunPSK" w:cs="TH SarabunPSK"/>
          <w:sz w:val="32"/>
          <w:szCs w:val="32"/>
        </w:rPr>
        <w:sym w:font="Wingdings" w:char="F06F"/>
      </w:r>
      <w:r w:rsidRPr="00DF10D5">
        <w:rPr>
          <w:rFonts w:ascii="TH SarabunPSK" w:eastAsia="BrowalliaNew" w:hAnsi="TH SarabunPSK" w:cs="TH SarabunPSK"/>
          <w:sz w:val="32"/>
          <w:szCs w:val="32"/>
        </w:rPr>
        <w:tab/>
      </w:r>
      <w:r w:rsidRPr="00DF10D5">
        <w:rPr>
          <w:rFonts w:ascii="TH SarabunPSK" w:eastAsia="BrowalliaNew" w:hAnsi="TH SarabunPSK" w:cs="TH SarabunPSK"/>
          <w:sz w:val="32"/>
          <w:szCs w:val="32"/>
          <w:cs/>
        </w:rPr>
        <w:t>แบบทางไกลผ่านสื่อสิ่งพิมพ์เป็นหลัก</w:t>
      </w:r>
    </w:p>
    <w:p w:rsidR="00753806" w:rsidRPr="00DF10D5" w:rsidRDefault="00396A9B" w:rsidP="00753806">
      <w:pPr>
        <w:tabs>
          <w:tab w:val="left" w:pos="1440"/>
          <w:tab w:val="left" w:pos="1980"/>
        </w:tabs>
        <w:autoSpaceDE w:val="0"/>
        <w:autoSpaceDN w:val="0"/>
        <w:adjustRightInd w:val="0"/>
        <w:ind w:left="1440" w:right="-1234"/>
        <w:rPr>
          <w:rFonts w:ascii="TH SarabunPSK" w:eastAsia="BrowalliaNew" w:hAnsi="TH SarabunPSK" w:cs="TH SarabunPSK"/>
          <w:sz w:val="32"/>
          <w:szCs w:val="32"/>
        </w:rPr>
      </w:pPr>
      <w:r w:rsidRPr="00DF10D5">
        <w:rPr>
          <w:rFonts w:ascii="TH SarabunPSK" w:hAnsi="TH SarabunPSK" w:cs="TH SarabunPSK"/>
          <w:sz w:val="32"/>
          <w:szCs w:val="32"/>
        </w:rPr>
        <w:sym w:font="Wingdings" w:char="F06F"/>
      </w:r>
      <w:r w:rsidR="00753806" w:rsidRPr="00DF10D5">
        <w:rPr>
          <w:rFonts w:ascii="TH SarabunPSK" w:eastAsia="BrowalliaNew" w:hAnsi="TH SarabunPSK" w:cs="TH SarabunPSK"/>
          <w:sz w:val="32"/>
          <w:szCs w:val="32"/>
        </w:rPr>
        <w:tab/>
      </w:r>
      <w:r w:rsidR="00753806" w:rsidRPr="00DF10D5">
        <w:rPr>
          <w:rFonts w:ascii="TH SarabunPSK" w:eastAsia="BrowalliaNew" w:hAnsi="TH SarabunPSK" w:cs="TH SarabunPSK"/>
          <w:sz w:val="32"/>
          <w:szCs w:val="32"/>
          <w:cs/>
        </w:rPr>
        <w:t>แบบทางไกลผ่านสื่อแพร่ภาพและเสียงเป็นสื่อหลัก</w:t>
      </w:r>
    </w:p>
    <w:p w:rsidR="00753806" w:rsidRPr="00DF10D5" w:rsidRDefault="00396A9B" w:rsidP="00753806">
      <w:pPr>
        <w:tabs>
          <w:tab w:val="left" w:pos="1440"/>
          <w:tab w:val="left" w:pos="1980"/>
        </w:tabs>
        <w:autoSpaceDE w:val="0"/>
        <w:autoSpaceDN w:val="0"/>
        <w:adjustRightInd w:val="0"/>
        <w:ind w:left="1440" w:right="-1234"/>
        <w:rPr>
          <w:rFonts w:ascii="TH SarabunPSK" w:eastAsia="BrowalliaNew" w:hAnsi="TH SarabunPSK" w:cs="TH SarabunPSK"/>
          <w:sz w:val="32"/>
          <w:szCs w:val="32"/>
        </w:rPr>
      </w:pPr>
      <w:r w:rsidRPr="00DF10D5">
        <w:rPr>
          <w:rFonts w:ascii="TH SarabunPSK" w:hAnsi="TH SarabunPSK" w:cs="TH SarabunPSK"/>
          <w:sz w:val="32"/>
          <w:szCs w:val="32"/>
        </w:rPr>
        <w:sym w:font="Wingdings" w:char="F06F"/>
      </w:r>
      <w:r w:rsidR="00753806" w:rsidRPr="00DF10D5">
        <w:rPr>
          <w:rFonts w:ascii="TH SarabunPSK" w:eastAsia="BrowalliaNew" w:hAnsi="TH SarabunPSK" w:cs="TH SarabunPSK"/>
          <w:sz w:val="32"/>
          <w:szCs w:val="32"/>
        </w:rPr>
        <w:tab/>
      </w:r>
      <w:r w:rsidR="00753806" w:rsidRPr="00DF10D5">
        <w:rPr>
          <w:rFonts w:ascii="TH SarabunPSK" w:eastAsia="BrowalliaNew" w:hAnsi="TH SarabunPSK" w:cs="TH SarabunPSK"/>
          <w:sz w:val="32"/>
          <w:szCs w:val="32"/>
          <w:cs/>
        </w:rPr>
        <w:t>แบบทางไกลทางอิเล็กทรอนิกส์เป็นสื่อหลัก (</w:t>
      </w:r>
      <w:r w:rsidR="00753806" w:rsidRPr="00DF10D5">
        <w:rPr>
          <w:rFonts w:ascii="TH SarabunPSK" w:eastAsia="BrowalliaNew" w:hAnsi="TH SarabunPSK" w:cs="TH SarabunPSK"/>
          <w:sz w:val="32"/>
          <w:szCs w:val="32"/>
        </w:rPr>
        <w:t>E</w:t>
      </w:r>
      <w:r w:rsidR="00753806" w:rsidRPr="00DF10D5">
        <w:rPr>
          <w:rFonts w:ascii="TH SarabunPSK" w:eastAsia="BrowalliaNew" w:hAnsi="TH SarabunPSK" w:cs="TH SarabunPSK"/>
          <w:sz w:val="32"/>
          <w:szCs w:val="32"/>
          <w:cs/>
        </w:rPr>
        <w:t>-</w:t>
      </w:r>
      <w:r w:rsidR="00753806" w:rsidRPr="00DF10D5">
        <w:rPr>
          <w:rFonts w:ascii="TH SarabunPSK" w:eastAsia="BrowalliaNew" w:hAnsi="TH SarabunPSK" w:cs="TH SarabunPSK"/>
          <w:sz w:val="32"/>
          <w:szCs w:val="32"/>
        </w:rPr>
        <w:t>learning</w:t>
      </w:r>
      <w:r w:rsidR="00753806" w:rsidRPr="00DF10D5">
        <w:rPr>
          <w:rFonts w:ascii="TH SarabunPSK" w:eastAsia="BrowalliaNew" w:hAnsi="TH SarabunPSK" w:cs="TH SarabunPSK"/>
          <w:sz w:val="32"/>
          <w:szCs w:val="32"/>
          <w:cs/>
        </w:rPr>
        <w:t>)</w:t>
      </w:r>
    </w:p>
    <w:p w:rsidR="00753806" w:rsidRPr="00DF10D5" w:rsidRDefault="00396A9B" w:rsidP="00753806">
      <w:pPr>
        <w:tabs>
          <w:tab w:val="left" w:pos="1440"/>
          <w:tab w:val="left" w:pos="1980"/>
        </w:tabs>
        <w:autoSpaceDE w:val="0"/>
        <w:autoSpaceDN w:val="0"/>
        <w:adjustRightInd w:val="0"/>
        <w:ind w:left="1440" w:right="-1234"/>
        <w:rPr>
          <w:rFonts w:ascii="TH SarabunPSK" w:eastAsia="BrowalliaNew" w:hAnsi="TH SarabunPSK" w:cs="TH SarabunPSK"/>
          <w:sz w:val="32"/>
          <w:szCs w:val="32"/>
        </w:rPr>
      </w:pPr>
      <w:r w:rsidRPr="00DF10D5">
        <w:rPr>
          <w:rFonts w:ascii="TH SarabunPSK" w:hAnsi="TH SarabunPSK" w:cs="TH SarabunPSK"/>
          <w:sz w:val="32"/>
          <w:szCs w:val="32"/>
        </w:rPr>
        <w:sym w:font="Wingdings" w:char="F06F"/>
      </w:r>
      <w:r w:rsidR="00753806" w:rsidRPr="00DF10D5">
        <w:rPr>
          <w:rFonts w:ascii="TH SarabunPSK" w:eastAsia="BrowalliaNew" w:hAnsi="TH SarabunPSK" w:cs="TH SarabunPSK"/>
          <w:sz w:val="32"/>
          <w:szCs w:val="32"/>
        </w:rPr>
        <w:tab/>
      </w:r>
      <w:r w:rsidR="00753806" w:rsidRPr="00DF10D5">
        <w:rPr>
          <w:rFonts w:ascii="TH SarabunPSK" w:eastAsia="BrowalliaNew" w:hAnsi="TH SarabunPSK" w:cs="TH SarabunPSK"/>
          <w:sz w:val="32"/>
          <w:szCs w:val="32"/>
          <w:cs/>
        </w:rPr>
        <w:t>แบบทางไกลทางอินเตอร์เน็ต</w:t>
      </w:r>
    </w:p>
    <w:p w:rsidR="00753806" w:rsidRDefault="00396A9B" w:rsidP="00753806">
      <w:pPr>
        <w:tabs>
          <w:tab w:val="left" w:pos="1440"/>
          <w:tab w:val="left" w:pos="1980"/>
        </w:tabs>
        <w:autoSpaceDE w:val="0"/>
        <w:autoSpaceDN w:val="0"/>
        <w:adjustRightInd w:val="0"/>
        <w:ind w:left="1440" w:right="-1234"/>
        <w:rPr>
          <w:rFonts w:ascii="TH SarabunPSK" w:eastAsia="BrowalliaNew" w:hAnsi="TH SarabunPSK" w:cs="TH SarabunPSK"/>
          <w:sz w:val="32"/>
          <w:szCs w:val="32"/>
        </w:rPr>
      </w:pPr>
      <w:r w:rsidRPr="00DF10D5">
        <w:rPr>
          <w:rFonts w:ascii="TH SarabunPSK" w:hAnsi="TH SarabunPSK" w:cs="TH SarabunPSK"/>
          <w:sz w:val="32"/>
          <w:szCs w:val="32"/>
        </w:rPr>
        <w:sym w:font="Wingdings" w:char="F06F"/>
      </w:r>
      <w:r w:rsidR="00753806" w:rsidRPr="00DF10D5">
        <w:rPr>
          <w:rFonts w:ascii="TH SarabunPSK" w:eastAsia="BrowalliaNew" w:hAnsi="TH SarabunPSK" w:cs="TH SarabunPSK"/>
          <w:sz w:val="32"/>
          <w:szCs w:val="32"/>
        </w:rPr>
        <w:tab/>
      </w:r>
      <w:proofErr w:type="spellStart"/>
      <w:r w:rsidR="00753806" w:rsidRPr="00DF10D5">
        <w:rPr>
          <w:rFonts w:ascii="TH SarabunPSK" w:eastAsia="BrowalliaNew" w:hAnsi="TH SarabunPSK" w:cs="TH SarabunPSK"/>
          <w:sz w:val="32"/>
          <w:szCs w:val="32"/>
          <w:cs/>
        </w:rPr>
        <w:t>อื่นๆ</w:t>
      </w:r>
      <w:proofErr w:type="spellEnd"/>
      <w:r w:rsidR="00753806" w:rsidRPr="00DF10D5">
        <w:rPr>
          <w:rFonts w:ascii="TH SarabunPSK" w:eastAsia="BrowalliaNew" w:hAnsi="TH SarabunPSK" w:cs="TH SarabunPSK"/>
          <w:sz w:val="32"/>
          <w:szCs w:val="32"/>
          <w:cs/>
        </w:rPr>
        <w:t xml:space="preserve"> (ระบุ)</w:t>
      </w:r>
    </w:p>
    <w:p w:rsidR="00EC5E10" w:rsidRPr="00A27624" w:rsidRDefault="00EC5E10" w:rsidP="00EC5E10">
      <w:pPr>
        <w:tabs>
          <w:tab w:val="left" w:pos="1440"/>
          <w:tab w:val="left" w:pos="1980"/>
          <w:tab w:val="left" w:pos="2520"/>
        </w:tabs>
        <w:autoSpaceDE w:val="0"/>
        <w:autoSpaceDN w:val="0"/>
        <w:adjustRightInd w:val="0"/>
        <w:ind w:left="1440" w:right="-1234"/>
        <w:rPr>
          <w:rFonts w:ascii="TH SarabunPSK" w:eastAsia="BrowalliaNew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F10D5">
        <w:rPr>
          <w:rFonts w:ascii="TH SarabunPSK" w:hAnsi="TH SarabunPSK" w:cs="TH SarabunPSK"/>
          <w:sz w:val="32"/>
          <w:szCs w:val="32"/>
        </w:rPr>
        <w:sym w:font="Wingdings" w:char="F06F"/>
      </w:r>
      <w:r w:rsidRPr="00DF10D5">
        <w:rPr>
          <w:rFonts w:ascii="TH SarabunPSK" w:eastAsia="BrowalliaNew" w:hAnsi="TH SarabunPSK" w:cs="TH SarabunPSK"/>
          <w:sz w:val="32"/>
          <w:szCs w:val="32"/>
        </w:rPr>
        <w:tab/>
      </w:r>
      <w:r w:rsidR="00711690" w:rsidRPr="00711690">
        <w:rPr>
          <w:rFonts w:ascii="TH SarabunPSK" w:eastAsia="BrowalliaNew" w:hAnsi="TH SarabunPSK" w:cs="TH SarabunPSK" w:hint="cs"/>
          <w:sz w:val="32"/>
          <w:szCs w:val="32"/>
          <w:cs/>
        </w:rPr>
        <w:t>...................</w:t>
      </w:r>
    </w:p>
    <w:p w:rsidR="00EC5E10" w:rsidRPr="00DF10D5" w:rsidRDefault="00EC5E10" w:rsidP="00EC5E10">
      <w:pPr>
        <w:tabs>
          <w:tab w:val="left" w:pos="1440"/>
          <w:tab w:val="left" w:pos="1980"/>
        </w:tabs>
        <w:autoSpaceDE w:val="0"/>
        <w:autoSpaceDN w:val="0"/>
        <w:adjustRightInd w:val="0"/>
        <w:ind w:left="1440" w:right="-1234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/>
          <w:sz w:val="32"/>
          <w:szCs w:val="32"/>
        </w:rPr>
        <w:tab/>
      </w:r>
      <w:r w:rsidRPr="00DF10D5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   ..................</w:t>
      </w:r>
    </w:p>
    <w:p w:rsidR="00753806" w:rsidRPr="00DF10D5" w:rsidRDefault="00753806" w:rsidP="00753806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16"/>
          <w:szCs w:val="16"/>
        </w:rPr>
      </w:pPr>
    </w:p>
    <w:p w:rsidR="00EC5E10" w:rsidRPr="00EC5E10" w:rsidRDefault="00EC5E10" w:rsidP="00EC5E10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2.</w:t>
      </w:r>
      <w:r w:rsidR="00711690">
        <w:rPr>
          <w:rFonts w:ascii="TH SarabunPSK" w:eastAsia="BrowalliaNew-Bold" w:hAnsi="TH SarabunPSK" w:cs="TH SarabunPSK"/>
          <w:b/>
          <w:bCs/>
          <w:sz w:val="32"/>
          <w:szCs w:val="32"/>
        </w:rPr>
        <w:t>8</w:t>
      </w: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การเทียบโอน</w:t>
      </w:r>
      <w:r w:rsidRPr="00EC5E10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ผลการเรียน </w:t>
      </w:r>
      <w:r w:rsidRPr="00EC5E1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หน่วยกิต รายวิชา</w:t>
      </w:r>
      <w:r w:rsidRPr="00EC5E10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และประสบการณ์ </w:t>
      </w:r>
      <w:r w:rsidRPr="00EC5E1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และการลงทะเบียนเรียนข้ามมหาวิทยาลัย</w:t>
      </w:r>
    </w:p>
    <w:p w:rsidR="00EC5E10" w:rsidRDefault="00EC5E10" w:rsidP="00EC5E10">
      <w:pPr>
        <w:autoSpaceDE w:val="0"/>
        <w:autoSpaceDN w:val="0"/>
        <w:adjustRightInd w:val="0"/>
        <w:ind w:right="-1234" w:firstLine="1080"/>
        <w:rPr>
          <w:rFonts w:ascii="TH SarabunPSK" w:hAnsi="TH SarabunPSK" w:cs="TH SarabunPSK"/>
          <w:color w:val="3607B9"/>
          <w:sz w:val="32"/>
          <w:szCs w:val="32"/>
        </w:rPr>
      </w:pP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EC5E10" w:rsidRPr="00EC6C3E" w:rsidRDefault="00EC5E10" w:rsidP="00EC5E10">
      <w:pPr>
        <w:tabs>
          <w:tab w:val="left" w:pos="1080"/>
        </w:tabs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u w:val="single"/>
        </w:rPr>
      </w:pPr>
      <w:r w:rsidRPr="007C1897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ab/>
      </w:r>
      <w:r w:rsidRPr="00EC6C3E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u w:val="single"/>
          <w:cs/>
        </w:rPr>
        <w:t>ตัวอย่าง</w:t>
      </w:r>
    </w:p>
    <w:p w:rsidR="00711690" w:rsidRDefault="00EC5E10" w:rsidP="00EC5E10">
      <w:pPr>
        <w:tabs>
          <w:tab w:val="left" w:pos="1080"/>
        </w:tabs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</w:pPr>
      <w:r w:rsidRPr="00EC6C3E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ab/>
      </w:r>
      <w:r w:rsidRPr="00C326B8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การเทียบโอนหน่วยกิตและรายวิชา</w:t>
      </w:r>
      <w:r w:rsidRPr="00EC6C3E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เ</w:t>
      </w:r>
      <w:r w:rsidRPr="00EC6C3E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ป็นไปตามประกาศ</w:t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บัณฑิตวิทยาลัย </w:t>
      </w:r>
      <w:r w:rsidRPr="00EC6C3E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มหาวิทยาลัยบูรพา เรื่อง การเทียบโอนผลการเรียน</w:t>
      </w:r>
      <w:r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 </w:t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หน่วยกิต และประสบการณ์ </w:t>
      </w:r>
      <w:r w:rsidRPr="00EC6C3E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ระดับ</w:t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บัณฑิตศึกษา</w:t>
      </w:r>
      <w:r w:rsidRPr="00EC6C3E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 พ.ศ. 25</w:t>
      </w:r>
      <w:r w:rsidRPr="00EC6C3E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>6</w:t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2</w:t>
      </w:r>
      <w:r w:rsidRPr="00EC6C3E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 และที่แก้ไขเพิ่มเติม (ถ้ามี)</w:t>
      </w:r>
    </w:p>
    <w:p w:rsidR="00711690" w:rsidRDefault="00711690" w:rsidP="00711690">
      <w:pPr>
        <w:ind w:firstLine="993"/>
      </w:pPr>
      <w:r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การสะสมหน่วยกิต (</w:t>
      </w:r>
      <w:r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>Credit bank</w:t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) เป็นไปตามประกาศของกระทรวงการอุดมศึกษา วิทยาศาสตร์</w:t>
      </w:r>
      <w:r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 </w:t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วิจัย และนวัตกรรม เรื่อง แนวทางการดำเนินงานระบบคลังหน่วย</w:t>
      </w:r>
      <w:proofErr w:type="spellStart"/>
      <w:r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กิ</w:t>
      </w:r>
      <w:proofErr w:type="spellEnd"/>
      <w:r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ตระดับอุดมศึกษา</w:t>
      </w:r>
      <w:r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br/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พ.ศ. </w:t>
      </w:r>
      <w:r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 xml:space="preserve">2562 </w:t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และประกาศมหาวิทยาลัยบูรพา</w:t>
      </w:r>
    </w:p>
    <w:p w:rsidR="00EC5E10" w:rsidRPr="00EC6C3E" w:rsidRDefault="00EC5E10" w:rsidP="00EC5E10">
      <w:pPr>
        <w:tabs>
          <w:tab w:val="left" w:pos="1080"/>
        </w:tabs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</w:pPr>
      <w:r w:rsidRPr="00EC6C3E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 </w:t>
      </w:r>
    </w:p>
    <w:p w:rsidR="00753806" w:rsidRPr="00E27822" w:rsidRDefault="00753806" w:rsidP="00753806">
      <w:pPr>
        <w:autoSpaceDE w:val="0"/>
        <w:autoSpaceDN w:val="0"/>
        <w:adjustRightInd w:val="0"/>
        <w:ind w:right="-1234" w:firstLine="1080"/>
        <w:rPr>
          <w:rFonts w:ascii="TH SarabunPSK" w:eastAsia="BrowalliaNew" w:hAnsi="TH SarabunPSK" w:cs="TH SarabunPSK"/>
          <w:sz w:val="16"/>
          <w:szCs w:val="16"/>
        </w:rPr>
      </w:pPr>
    </w:p>
    <w:p w:rsidR="00753806" w:rsidRPr="00DF10D5" w:rsidRDefault="00753806" w:rsidP="0075380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:rsidR="00FF3951" w:rsidRPr="00DF10D5" w:rsidRDefault="00753806" w:rsidP="00FF3951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br w:type="page"/>
      </w:r>
      <w:r w:rsidR="00FF3951"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3. หลักสูตรและอาจารย์ผู้สอน</w:t>
      </w:r>
    </w:p>
    <w:p w:rsidR="00FF3951" w:rsidRPr="00DF10D5" w:rsidRDefault="00FF3951" w:rsidP="00FF3951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  <w:t xml:space="preserve">3.1 หลักสูตร </w:t>
      </w:r>
    </w:p>
    <w:p w:rsidR="00FF3951" w:rsidRPr="00AA1205" w:rsidRDefault="00FF3951" w:rsidP="00FF3951">
      <w:pPr>
        <w:autoSpaceDE w:val="0"/>
        <w:autoSpaceDN w:val="0"/>
        <w:adjustRightInd w:val="0"/>
        <w:ind w:left="720" w:right="-604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A120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3.1.1 จำนวนหน่วยกิต </w:t>
      </w:r>
      <w:r w:rsidRPr="00AA1205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รวมตลอดหลักสูตร  </w:t>
      </w:r>
    </w:p>
    <w:p w:rsidR="00311850" w:rsidRPr="00DC2762" w:rsidRDefault="00311850" w:rsidP="00311850">
      <w:pPr>
        <w:autoSpaceDE w:val="0"/>
        <w:autoSpaceDN w:val="0"/>
        <w:adjustRightInd w:val="0"/>
        <w:ind w:left="720" w:right="-604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C276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  <w:t xml:space="preserve">แบบ 1.1  </w:t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  <w:r w:rsidRPr="00AA120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AA120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AA120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AA120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  <w:r w:rsidRPr="00DC276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หน่วยกิต</w:t>
      </w:r>
    </w:p>
    <w:p w:rsidR="00311850" w:rsidRPr="00DC2762" w:rsidRDefault="00311850" w:rsidP="00311850">
      <w:pPr>
        <w:autoSpaceDE w:val="0"/>
        <w:autoSpaceDN w:val="0"/>
        <w:adjustRightInd w:val="0"/>
        <w:ind w:left="720" w:right="-604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C276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  <w:t xml:space="preserve">แบบ 1.2  </w:t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  <w:r w:rsidRPr="00AA120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AA120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AA120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AA120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DC276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  <w:r w:rsidRPr="00DC276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หน่วยกิต</w:t>
      </w:r>
    </w:p>
    <w:p w:rsidR="00311850" w:rsidRPr="00DC2762" w:rsidRDefault="00311850" w:rsidP="00311850">
      <w:pPr>
        <w:autoSpaceDE w:val="0"/>
        <w:autoSpaceDN w:val="0"/>
        <w:adjustRightInd w:val="0"/>
        <w:ind w:left="720" w:right="-604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C276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  <w:t xml:space="preserve">แบบ 2.1  </w:t>
      </w:r>
      <w:r w:rsidRPr="00DC276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ไม่น้อยกว่า </w:t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  <w:r w:rsidRPr="00AA120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AA120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AA120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AA120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  <w:r w:rsidRPr="00DC276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หน่วยกิต</w:t>
      </w:r>
    </w:p>
    <w:p w:rsidR="00311850" w:rsidRPr="00DC2762" w:rsidRDefault="00311850" w:rsidP="00311850">
      <w:pPr>
        <w:autoSpaceDE w:val="0"/>
        <w:autoSpaceDN w:val="0"/>
        <w:adjustRightInd w:val="0"/>
        <w:ind w:left="720" w:right="-604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C276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  <w:t xml:space="preserve">แบบ 2.2  </w:t>
      </w:r>
      <w:r w:rsidRPr="00DC276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ไม่น้อยกว่า </w:t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  <w:r w:rsidRPr="00AA120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AA120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AA120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AA120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  <w:r w:rsidRPr="00DC276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หน่วยกิต</w:t>
      </w:r>
    </w:p>
    <w:p w:rsidR="00FF3951" w:rsidRPr="00AA1205" w:rsidRDefault="00FF3951" w:rsidP="00FF3951">
      <w:pPr>
        <w:autoSpaceDE w:val="0"/>
        <w:autoSpaceDN w:val="0"/>
        <w:adjustRightInd w:val="0"/>
        <w:ind w:left="1440"/>
        <w:rPr>
          <w:rFonts w:ascii="TH SarabunPSK" w:eastAsia="BrowalliaNew" w:hAnsi="TH SarabunPSK" w:cs="TH SarabunPSK"/>
          <w:sz w:val="32"/>
          <w:szCs w:val="32"/>
        </w:rPr>
      </w:pPr>
      <w:r w:rsidRPr="00AA120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3.1.2 โครงสร้างหลักสูตร</w:t>
      </w:r>
      <w:r w:rsidRPr="00AA1205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</w:p>
    <w:p w:rsidR="00311850" w:rsidRPr="00D81100" w:rsidRDefault="00311850" w:rsidP="00311850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8110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D8110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D8110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  <w:t>1)</w:t>
      </w:r>
      <w:r w:rsidRPr="00D81100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 </w:t>
      </w:r>
      <w:r w:rsidRPr="00D8110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แบบ 1.1</w:t>
      </w:r>
    </w:p>
    <w:p w:rsidR="00311850" w:rsidRPr="00DC2762" w:rsidRDefault="00311850" w:rsidP="00311850">
      <w:pPr>
        <w:pStyle w:val="XText"/>
        <w:tabs>
          <w:tab w:val="clear" w:pos="567"/>
          <w:tab w:val="clear" w:pos="851"/>
          <w:tab w:val="left" w:pos="1134"/>
          <w:tab w:val="left" w:pos="1701"/>
          <w:tab w:val="left" w:pos="2520"/>
          <w:tab w:val="left" w:pos="4140"/>
          <w:tab w:val="left" w:pos="5940"/>
        </w:tabs>
        <w:rPr>
          <w:rFonts w:ascii="TH SarabunPSK" w:eastAsia="BrowalliaNew-Bold" w:hAnsi="TH SarabunPSK" w:cs="TH SarabunPSK"/>
          <w:b/>
          <w:bCs/>
        </w:rPr>
      </w:pPr>
      <w:r w:rsidRPr="0060231E">
        <w:rPr>
          <w:rFonts w:ascii="TH SarabunPSK" w:hAnsi="TH SarabunPSK" w:cs="TH SarabunPSK"/>
        </w:rPr>
        <w:tab/>
      </w:r>
      <w:r w:rsidRPr="0060231E">
        <w:rPr>
          <w:rFonts w:ascii="TH SarabunPSK" w:hAnsi="TH SarabunPSK" w:cs="TH SarabunPSK"/>
        </w:rPr>
        <w:tab/>
      </w:r>
      <w:r w:rsidRPr="0060231E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หมวด</w:t>
      </w:r>
      <w:r w:rsidRPr="0060231E">
        <w:rPr>
          <w:rFonts w:ascii="TH SarabunPSK" w:hAnsi="TH SarabunPSK" w:cs="TH SarabunPSK"/>
          <w:cs/>
        </w:rPr>
        <w:t>วิชาบังคับ</w:t>
      </w:r>
      <w:r w:rsidRPr="0060231E">
        <w:rPr>
          <w:rFonts w:ascii="TH SarabunPSK" w:hAnsi="TH SarabunPSK" w:cs="TH SarabunPSK"/>
          <w:cs/>
        </w:rPr>
        <w:tab/>
        <w:t>(ไม่นับหน่วยกิต)</w:t>
      </w:r>
      <w:r w:rsidRPr="0060231E">
        <w:rPr>
          <w:rFonts w:ascii="TH SarabunPSK" w:hAnsi="TH SarabunPSK" w:cs="TH SarabunPSK"/>
          <w:cs/>
        </w:rPr>
        <w:tab/>
      </w:r>
      <w:r w:rsidRPr="00AA1205">
        <w:rPr>
          <w:rFonts w:ascii="TH SarabunPSK" w:hAnsi="TH SarabunPSK" w:cs="TH SarabunPSK"/>
          <w:color w:val="3607B9"/>
        </w:rPr>
        <w:fldChar w:fldCharType="begin"/>
      </w:r>
      <w:r w:rsidRPr="00AA1205">
        <w:rPr>
          <w:rFonts w:ascii="TH SarabunPSK" w:hAnsi="TH SarabunPSK" w:cs="TH SarabunPSK"/>
          <w:color w:val="3607B9"/>
        </w:rPr>
        <w:instrText xml:space="preserve"> MACROBUTTON  AcceptAllChangesInDoc </w:instrText>
      </w:r>
      <w:r w:rsidRPr="00AA1205">
        <w:rPr>
          <w:rFonts w:ascii="TH SarabunPSK" w:hAnsi="TH SarabunPSK" w:cs="TH SarabunPSK"/>
          <w:color w:val="3607B9"/>
          <w:cs/>
        </w:rPr>
        <w:instrText xml:space="preserve">[คลิกพิมพ์] </w:instrText>
      </w:r>
      <w:r w:rsidRPr="00AA1205">
        <w:rPr>
          <w:rFonts w:ascii="TH SarabunPSK" w:hAnsi="TH SarabunPSK" w:cs="TH SarabunPSK"/>
          <w:color w:val="3607B9"/>
        </w:rPr>
        <w:fldChar w:fldCharType="end"/>
      </w:r>
      <w:r>
        <w:rPr>
          <w:rFonts w:ascii="TH SarabunPSK" w:hAnsi="TH SarabunPSK" w:cs="TH SarabunPSK" w:hint="cs"/>
          <w:cs/>
        </w:rPr>
        <w:tab/>
      </w:r>
      <w:r w:rsidRPr="0060231E">
        <w:rPr>
          <w:rFonts w:ascii="TH SarabunPSK" w:hAnsi="TH SarabunPSK" w:cs="TH SarabunPSK"/>
          <w:cs/>
        </w:rPr>
        <w:t>หน่วยกิต</w:t>
      </w:r>
    </w:p>
    <w:p w:rsidR="00311850" w:rsidRPr="00DC2762" w:rsidRDefault="00311850" w:rsidP="00311850">
      <w:pPr>
        <w:pStyle w:val="XText"/>
        <w:tabs>
          <w:tab w:val="clear" w:pos="567"/>
          <w:tab w:val="clear" w:pos="851"/>
          <w:tab w:val="left" w:pos="1134"/>
          <w:tab w:val="left" w:pos="1701"/>
          <w:tab w:val="left" w:pos="2520"/>
          <w:tab w:val="left" w:pos="4140"/>
          <w:tab w:val="left" w:pos="5940"/>
        </w:tabs>
        <w:rPr>
          <w:rFonts w:ascii="TH SarabunPSK" w:hAnsi="TH SarabunPSK" w:cs="TH SarabunPSK"/>
        </w:rPr>
      </w:pPr>
      <w:r w:rsidRPr="00DC2762">
        <w:rPr>
          <w:rFonts w:ascii="TH SarabunPSK" w:hAnsi="TH SarabunPSK" w:cs="TH SarabunPSK"/>
          <w:cs/>
        </w:rPr>
        <w:tab/>
      </w:r>
      <w:r w:rsidRPr="00DC2762">
        <w:rPr>
          <w:rFonts w:ascii="TH SarabunPSK" w:hAnsi="TH SarabunPSK" w:cs="TH SarabunPSK"/>
          <w:cs/>
        </w:rPr>
        <w:tab/>
      </w:r>
      <w:r w:rsidRPr="00DC2762">
        <w:rPr>
          <w:rFonts w:ascii="TH SarabunPSK" w:hAnsi="TH SarabunPSK" w:cs="TH SarabunPSK"/>
          <w:cs/>
        </w:rPr>
        <w:tab/>
        <w:t>ดุษฎีนิพนธ์</w:t>
      </w:r>
      <w:r w:rsidRPr="00DC2762">
        <w:rPr>
          <w:rFonts w:ascii="TH SarabunPSK" w:hAnsi="TH SarabunPSK" w:cs="TH SarabunPSK"/>
          <w:cs/>
        </w:rPr>
        <w:tab/>
      </w:r>
      <w:r w:rsidRPr="00DC2762">
        <w:rPr>
          <w:rFonts w:ascii="TH SarabunPSK" w:hAnsi="TH SarabunPSK" w:cs="TH SarabunPSK"/>
          <w:cs/>
        </w:rPr>
        <w:tab/>
      </w:r>
      <w:r w:rsidRPr="00AA1205">
        <w:rPr>
          <w:rFonts w:ascii="TH SarabunPSK" w:hAnsi="TH SarabunPSK" w:cs="TH SarabunPSK"/>
          <w:color w:val="3607B9"/>
        </w:rPr>
        <w:fldChar w:fldCharType="begin"/>
      </w:r>
      <w:r w:rsidRPr="00AA1205">
        <w:rPr>
          <w:rFonts w:ascii="TH SarabunPSK" w:hAnsi="TH SarabunPSK" w:cs="TH SarabunPSK"/>
          <w:color w:val="3607B9"/>
        </w:rPr>
        <w:instrText xml:space="preserve"> MACROBUTTON  AcceptAllChangesInDoc </w:instrText>
      </w:r>
      <w:r w:rsidRPr="00AA1205">
        <w:rPr>
          <w:rFonts w:ascii="TH SarabunPSK" w:hAnsi="TH SarabunPSK" w:cs="TH SarabunPSK"/>
          <w:color w:val="3607B9"/>
          <w:cs/>
        </w:rPr>
        <w:instrText xml:space="preserve">[คลิกพิมพ์] </w:instrText>
      </w:r>
      <w:r w:rsidRPr="00AA1205">
        <w:rPr>
          <w:rFonts w:ascii="TH SarabunPSK" w:hAnsi="TH SarabunPSK" w:cs="TH SarabunPSK"/>
          <w:color w:val="3607B9"/>
        </w:rPr>
        <w:fldChar w:fldCharType="end"/>
      </w:r>
      <w:r>
        <w:rPr>
          <w:rFonts w:ascii="TH SarabunPSK" w:hAnsi="TH SarabunPSK" w:cs="TH SarabunPSK" w:hint="cs"/>
          <w:cs/>
        </w:rPr>
        <w:tab/>
      </w:r>
      <w:r w:rsidRPr="00DC2762">
        <w:rPr>
          <w:rFonts w:ascii="TH SarabunPSK" w:hAnsi="TH SarabunPSK" w:cs="TH SarabunPSK"/>
          <w:cs/>
        </w:rPr>
        <w:t>หน่วยกิต</w:t>
      </w:r>
    </w:p>
    <w:p w:rsidR="00311850" w:rsidRPr="00D81100" w:rsidRDefault="00311850" w:rsidP="00311850">
      <w:pPr>
        <w:tabs>
          <w:tab w:val="left" w:pos="2160"/>
          <w:tab w:val="left" w:pos="4140"/>
          <w:tab w:val="left" w:pos="594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8110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D81100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2</w:t>
      </w:r>
      <w:r w:rsidRPr="00D8110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)  </w:t>
      </w: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แบบ</w:t>
      </w:r>
      <w:r w:rsidRPr="00D8110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1.2</w:t>
      </w:r>
    </w:p>
    <w:p w:rsidR="00311850" w:rsidRPr="00DC2762" w:rsidRDefault="00311850" w:rsidP="00311850">
      <w:pPr>
        <w:pStyle w:val="XText"/>
        <w:tabs>
          <w:tab w:val="clear" w:pos="567"/>
          <w:tab w:val="clear" w:pos="851"/>
          <w:tab w:val="left" w:pos="1134"/>
          <w:tab w:val="left" w:pos="1701"/>
          <w:tab w:val="left" w:pos="2520"/>
          <w:tab w:val="left" w:pos="4140"/>
          <w:tab w:val="left" w:pos="5940"/>
        </w:tabs>
        <w:rPr>
          <w:rFonts w:ascii="TH SarabunPSK" w:eastAsia="BrowalliaNew-Bold" w:hAnsi="TH SarabunPSK" w:cs="TH SarabunPSK"/>
          <w:b/>
          <w:bCs/>
        </w:rPr>
      </w:pPr>
      <w:r w:rsidRPr="0060231E">
        <w:rPr>
          <w:rFonts w:ascii="TH SarabunPSK" w:hAnsi="TH SarabunPSK" w:cs="TH SarabunPSK"/>
        </w:rPr>
        <w:tab/>
      </w:r>
      <w:r w:rsidRPr="0060231E">
        <w:rPr>
          <w:rFonts w:ascii="TH SarabunPSK" w:hAnsi="TH SarabunPSK" w:cs="TH SarabunPSK"/>
        </w:rPr>
        <w:tab/>
      </w:r>
      <w:r w:rsidRPr="0060231E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หมวด</w:t>
      </w:r>
      <w:r w:rsidRPr="0060231E">
        <w:rPr>
          <w:rFonts w:ascii="TH SarabunPSK" w:hAnsi="TH SarabunPSK" w:cs="TH SarabunPSK"/>
          <w:cs/>
        </w:rPr>
        <w:t>วิชาบังคับ</w:t>
      </w:r>
      <w:r w:rsidRPr="0060231E">
        <w:rPr>
          <w:rFonts w:ascii="TH SarabunPSK" w:hAnsi="TH SarabunPSK" w:cs="TH SarabunPSK"/>
          <w:cs/>
        </w:rPr>
        <w:tab/>
        <w:t>(ไม่นับหน่วยกิต)</w:t>
      </w:r>
      <w:r w:rsidRPr="0060231E">
        <w:rPr>
          <w:rFonts w:ascii="TH SarabunPSK" w:hAnsi="TH SarabunPSK" w:cs="TH SarabunPSK"/>
          <w:cs/>
        </w:rPr>
        <w:tab/>
      </w:r>
      <w:r w:rsidRPr="00AA1205">
        <w:rPr>
          <w:rFonts w:ascii="TH SarabunPSK" w:hAnsi="TH SarabunPSK" w:cs="TH SarabunPSK"/>
          <w:color w:val="3607B9"/>
        </w:rPr>
        <w:fldChar w:fldCharType="begin"/>
      </w:r>
      <w:r w:rsidRPr="00AA1205">
        <w:rPr>
          <w:rFonts w:ascii="TH SarabunPSK" w:hAnsi="TH SarabunPSK" w:cs="TH SarabunPSK"/>
          <w:color w:val="3607B9"/>
        </w:rPr>
        <w:instrText xml:space="preserve"> MACROBUTTON  AcceptAllChangesInDoc </w:instrText>
      </w:r>
      <w:r w:rsidRPr="00AA1205">
        <w:rPr>
          <w:rFonts w:ascii="TH SarabunPSK" w:hAnsi="TH SarabunPSK" w:cs="TH SarabunPSK"/>
          <w:color w:val="3607B9"/>
          <w:cs/>
        </w:rPr>
        <w:instrText xml:space="preserve">[คลิกพิมพ์] </w:instrText>
      </w:r>
      <w:r w:rsidRPr="00AA1205">
        <w:rPr>
          <w:rFonts w:ascii="TH SarabunPSK" w:hAnsi="TH SarabunPSK" w:cs="TH SarabunPSK"/>
          <w:color w:val="3607B9"/>
        </w:rPr>
        <w:fldChar w:fldCharType="end"/>
      </w:r>
      <w:r>
        <w:rPr>
          <w:rFonts w:ascii="TH SarabunPSK" w:hAnsi="TH SarabunPSK" w:cs="TH SarabunPSK" w:hint="cs"/>
          <w:cs/>
        </w:rPr>
        <w:tab/>
      </w:r>
      <w:r w:rsidRPr="0060231E">
        <w:rPr>
          <w:rFonts w:ascii="TH SarabunPSK" w:hAnsi="TH SarabunPSK" w:cs="TH SarabunPSK"/>
          <w:cs/>
        </w:rPr>
        <w:t>หน่วยกิต</w:t>
      </w:r>
    </w:p>
    <w:p w:rsidR="00311850" w:rsidRPr="00DC2762" w:rsidRDefault="00311850" w:rsidP="00311850">
      <w:pPr>
        <w:pStyle w:val="XText"/>
        <w:tabs>
          <w:tab w:val="clear" w:pos="567"/>
          <w:tab w:val="clear" w:pos="851"/>
          <w:tab w:val="left" w:pos="1134"/>
          <w:tab w:val="left" w:pos="1701"/>
          <w:tab w:val="left" w:pos="2520"/>
          <w:tab w:val="left" w:pos="4140"/>
          <w:tab w:val="left" w:pos="5940"/>
        </w:tabs>
        <w:rPr>
          <w:rFonts w:ascii="TH SarabunPSK" w:hAnsi="TH SarabunPSK" w:cs="TH SarabunPSK"/>
        </w:rPr>
      </w:pPr>
      <w:r w:rsidRPr="00DC2762">
        <w:rPr>
          <w:rFonts w:ascii="TH SarabunPSK" w:hAnsi="TH SarabunPSK" w:cs="TH SarabunPSK"/>
          <w:cs/>
        </w:rPr>
        <w:tab/>
      </w:r>
      <w:r w:rsidRPr="00DC2762">
        <w:rPr>
          <w:rFonts w:ascii="TH SarabunPSK" w:hAnsi="TH SarabunPSK" w:cs="TH SarabunPSK"/>
          <w:cs/>
        </w:rPr>
        <w:tab/>
      </w:r>
      <w:r w:rsidRPr="00DC2762">
        <w:rPr>
          <w:rFonts w:ascii="TH SarabunPSK" w:hAnsi="TH SarabunPSK" w:cs="TH SarabunPSK"/>
          <w:cs/>
        </w:rPr>
        <w:tab/>
        <w:t>ดุษฎีนิพนธ์</w:t>
      </w:r>
      <w:r w:rsidRPr="00DC2762">
        <w:rPr>
          <w:rFonts w:ascii="TH SarabunPSK" w:hAnsi="TH SarabunPSK" w:cs="TH SarabunPSK"/>
          <w:cs/>
        </w:rPr>
        <w:tab/>
      </w:r>
      <w:r w:rsidRPr="00DC2762">
        <w:rPr>
          <w:rFonts w:ascii="TH SarabunPSK" w:hAnsi="TH SarabunPSK" w:cs="TH SarabunPSK"/>
          <w:cs/>
        </w:rPr>
        <w:tab/>
      </w:r>
      <w:r w:rsidRPr="00AA1205">
        <w:rPr>
          <w:rFonts w:ascii="TH SarabunPSK" w:hAnsi="TH SarabunPSK" w:cs="TH SarabunPSK"/>
          <w:color w:val="3607B9"/>
        </w:rPr>
        <w:fldChar w:fldCharType="begin"/>
      </w:r>
      <w:r w:rsidRPr="00AA1205">
        <w:rPr>
          <w:rFonts w:ascii="TH SarabunPSK" w:hAnsi="TH SarabunPSK" w:cs="TH SarabunPSK"/>
          <w:color w:val="3607B9"/>
        </w:rPr>
        <w:instrText xml:space="preserve"> MACROBUTTON  AcceptAllChangesInDoc </w:instrText>
      </w:r>
      <w:r w:rsidRPr="00AA1205">
        <w:rPr>
          <w:rFonts w:ascii="TH SarabunPSK" w:hAnsi="TH SarabunPSK" w:cs="TH SarabunPSK"/>
          <w:color w:val="3607B9"/>
          <w:cs/>
        </w:rPr>
        <w:instrText xml:space="preserve">[คลิกพิมพ์] </w:instrText>
      </w:r>
      <w:r w:rsidRPr="00AA1205">
        <w:rPr>
          <w:rFonts w:ascii="TH SarabunPSK" w:hAnsi="TH SarabunPSK" w:cs="TH SarabunPSK"/>
          <w:color w:val="3607B9"/>
        </w:rPr>
        <w:fldChar w:fldCharType="end"/>
      </w:r>
      <w:r>
        <w:rPr>
          <w:rFonts w:ascii="TH SarabunPSK" w:hAnsi="TH SarabunPSK" w:cs="TH SarabunPSK" w:hint="cs"/>
          <w:cs/>
        </w:rPr>
        <w:tab/>
      </w:r>
      <w:r w:rsidRPr="00DC2762">
        <w:rPr>
          <w:rFonts w:ascii="TH SarabunPSK" w:hAnsi="TH SarabunPSK" w:cs="TH SarabunPSK"/>
          <w:cs/>
        </w:rPr>
        <w:t>หน่วยกิต</w:t>
      </w:r>
    </w:p>
    <w:p w:rsidR="00311850" w:rsidRDefault="00311850" w:rsidP="00311850">
      <w:pPr>
        <w:tabs>
          <w:tab w:val="left" w:pos="2160"/>
          <w:tab w:val="left" w:pos="4140"/>
          <w:tab w:val="left" w:pos="594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81100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  <w:t>3</w:t>
      </w:r>
      <w:r w:rsidRPr="00D8110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)  แบบ 2.1</w:t>
      </w:r>
    </w:p>
    <w:p w:rsidR="00311850" w:rsidRPr="00DC2762" w:rsidRDefault="00311850" w:rsidP="00311850">
      <w:pPr>
        <w:pStyle w:val="XText"/>
        <w:tabs>
          <w:tab w:val="clear" w:pos="567"/>
          <w:tab w:val="clear" w:pos="851"/>
          <w:tab w:val="left" w:pos="1134"/>
          <w:tab w:val="left" w:pos="1701"/>
          <w:tab w:val="left" w:pos="2520"/>
          <w:tab w:val="left" w:pos="4140"/>
          <w:tab w:val="left" w:pos="5940"/>
        </w:tabs>
        <w:rPr>
          <w:rFonts w:ascii="TH SarabunPSK" w:eastAsia="BrowalliaNew-Bold" w:hAnsi="TH SarabunPSK" w:cs="TH SarabunPSK"/>
          <w:b/>
          <w:bCs/>
        </w:rPr>
      </w:pPr>
      <w:r w:rsidRPr="0060231E">
        <w:rPr>
          <w:rFonts w:ascii="TH SarabunPSK" w:hAnsi="TH SarabunPSK" w:cs="TH SarabunPSK"/>
        </w:rPr>
        <w:tab/>
      </w:r>
      <w:r w:rsidRPr="0060231E">
        <w:rPr>
          <w:rFonts w:ascii="TH SarabunPSK" w:hAnsi="TH SarabunPSK" w:cs="TH SarabunPSK"/>
        </w:rPr>
        <w:tab/>
      </w:r>
      <w:r w:rsidRPr="0060231E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หมวด</w:t>
      </w:r>
      <w:r w:rsidRPr="0060231E">
        <w:rPr>
          <w:rFonts w:ascii="TH SarabunPSK" w:hAnsi="TH SarabunPSK" w:cs="TH SarabunPSK"/>
          <w:cs/>
        </w:rPr>
        <w:t>วิชาบัง</w:t>
      </w:r>
      <w:r>
        <w:rPr>
          <w:rFonts w:ascii="TH SarabunPSK" w:hAnsi="TH SarabunPSK" w:cs="TH SarabunPSK"/>
          <w:cs/>
        </w:rPr>
        <w:t>คับ</w:t>
      </w:r>
      <w:r>
        <w:rPr>
          <w:rFonts w:ascii="TH SarabunPSK" w:hAnsi="TH SarabunPSK" w:cs="TH SarabunPSK"/>
          <w:cs/>
        </w:rPr>
        <w:tab/>
      </w:r>
      <w:r w:rsidRPr="0060231E">
        <w:rPr>
          <w:rFonts w:ascii="TH SarabunPSK" w:hAnsi="TH SarabunPSK" w:cs="TH SarabunPSK"/>
          <w:cs/>
        </w:rPr>
        <w:tab/>
      </w:r>
      <w:r w:rsidRPr="00AA1205">
        <w:rPr>
          <w:rFonts w:ascii="TH SarabunPSK" w:hAnsi="TH SarabunPSK" w:cs="TH SarabunPSK"/>
          <w:color w:val="3607B9"/>
        </w:rPr>
        <w:fldChar w:fldCharType="begin"/>
      </w:r>
      <w:r w:rsidRPr="00AA1205">
        <w:rPr>
          <w:rFonts w:ascii="TH SarabunPSK" w:hAnsi="TH SarabunPSK" w:cs="TH SarabunPSK"/>
          <w:color w:val="3607B9"/>
        </w:rPr>
        <w:instrText xml:space="preserve"> MACROBUTTON  AcceptAllChangesInDoc </w:instrText>
      </w:r>
      <w:r w:rsidRPr="00AA1205">
        <w:rPr>
          <w:rFonts w:ascii="TH SarabunPSK" w:hAnsi="TH SarabunPSK" w:cs="TH SarabunPSK"/>
          <w:color w:val="3607B9"/>
          <w:cs/>
        </w:rPr>
        <w:instrText xml:space="preserve">[คลิกพิมพ์] </w:instrText>
      </w:r>
      <w:r w:rsidRPr="00AA1205">
        <w:rPr>
          <w:rFonts w:ascii="TH SarabunPSK" w:hAnsi="TH SarabunPSK" w:cs="TH SarabunPSK"/>
          <w:color w:val="3607B9"/>
        </w:rPr>
        <w:fldChar w:fldCharType="end"/>
      </w:r>
      <w:r>
        <w:rPr>
          <w:rFonts w:ascii="TH SarabunPSK" w:hAnsi="TH SarabunPSK" w:cs="TH SarabunPSK" w:hint="cs"/>
          <w:cs/>
        </w:rPr>
        <w:tab/>
      </w:r>
      <w:r w:rsidRPr="0060231E">
        <w:rPr>
          <w:rFonts w:ascii="TH SarabunPSK" w:hAnsi="TH SarabunPSK" w:cs="TH SarabunPSK"/>
          <w:cs/>
        </w:rPr>
        <w:t>หน่วยกิต</w:t>
      </w:r>
    </w:p>
    <w:p w:rsidR="00311850" w:rsidRDefault="00311850" w:rsidP="00311850">
      <w:pPr>
        <w:pStyle w:val="XText"/>
        <w:tabs>
          <w:tab w:val="clear" w:pos="567"/>
          <w:tab w:val="clear" w:pos="851"/>
          <w:tab w:val="left" w:pos="1134"/>
          <w:tab w:val="left" w:pos="1701"/>
          <w:tab w:val="left" w:pos="2520"/>
          <w:tab w:val="left" w:pos="4140"/>
          <w:tab w:val="left" w:pos="5940"/>
        </w:tabs>
        <w:rPr>
          <w:rFonts w:ascii="TH SarabunPSK" w:hAnsi="TH SarabunPSK" w:cs="TH SarabunPSK"/>
        </w:rPr>
      </w:pPr>
      <w:r w:rsidRPr="00DC2762">
        <w:rPr>
          <w:rFonts w:ascii="TH SarabunPSK" w:hAnsi="TH SarabunPSK" w:cs="TH SarabunPSK"/>
          <w:cs/>
        </w:rPr>
        <w:tab/>
      </w:r>
      <w:r w:rsidRPr="00DC2762">
        <w:rPr>
          <w:rFonts w:ascii="TH SarabunPSK" w:hAnsi="TH SarabunPSK" w:cs="TH SarabunPSK"/>
          <w:cs/>
        </w:rPr>
        <w:tab/>
      </w:r>
      <w:r w:rsidRPr="00DC2762">
        <w:rPr>
          <w:rFonts w:ascii="TH SarabunPSK" w:hAnsi="TH SarabunPSK" w:cs="TH SarabunPSK"/>
          <w:cs/>
        </w:rPr>
        <w:tab/>
        <w:t>ดุษฎีนิพนธ์</w:t>
      </w:r>
      <w:r w:rsidRPr="00DC2762">
        <w:rPr>
          <w:rFonts w:ascii="TH SarabunPSK" w:hAnsi="TH SarabunPSK" w:cs="TH SarabunPSK"/>
          <w:cs/>
        </w:rPr>
        <w:tab/>
      </w:r>
      <w:r w:rsidRPr="00DC2762">
        <w:rPr>
          <w:rFonts w:ascii="TH SarabunPSK" w:hAnsi="TH SarabunPSK" w:cs="TH SarabunPSK"/>
          <w:cs/>
        </w:rPr>
        <w:tab/>
      </w:r>
      <w:r w:rsidRPr="00AA1205">
        <w:rPr>
          <w:rFonts w:ascii="TH SarabunPSK" w:hAnsi="TH SarabunPSK" w:cs="TH SarabunPSK"/>
          <w:color w:val="3607B9"/>
        </w:rPr>
        <w:fldChar w:fldCharType="begin"/>
      </w:r>
      <w:r w:rsidRPr="00AA1205">
        <w:rPr>
          <w:rFonts w:ascii="TH SarabunPSK" w:hAnsi="TH SarabunPSK" w:cs="TH SarabunPSK"/>
          <w:color w:val="3607B9"/>
        </w:rPr>
        <w:instrText xml:space="preserve"> MACROBUTTON  AcceptAllChangesInDoc </w:instrText>
      </w:r>
      <w:r w:rsidRPr="00AA1205">
        <w:rPr>
          <w:rFonts w:ascii="TH SarabunPSK" w:hAnsi="TH SarabunPSK" w:cs="TH SarabunPSK"/>
          <w:color w:val="3607B9"/>
          <w:cs/>
        </w:rPr>
        <w:instrText xml:space="preserve">[คลิกพิมพ์] </w:instrText>
      </w:r>
      <w:r w:rsidRPr="00AA1205">
        <w:rPr>
          <w:rFonts w:ascii="TH SarabunPSK" w:hAnsi="TH SarabunPSK" w:cs="TH SarabunPSK"/>
          <w:color w:val="3607B9"/>
        </w:rPr>
        <w:fldChar w:fldCharType="end"/>
      </w:r>
      <w:r>
        <w:rPr>
          <w:rFonts w:ascii="TH SarabunPSK" w:hAnsi="TH SarabunPSK" w:cs="TH SarabunPSK" w:hint="cs"/>
          <w:cs/>
        </w:rPr>
        <w:tab/>
      </w:r>
      <w:r w:rsidRPr="00DC2762">
        <w:rPr>
          <w:rFonts w:ascii="TH SarabunPSK" w:hAnsi="TH SarabunPSK" w:cs="TH SarabunPSK"/>
          <w:cs/>
        </w:rPr>
        <w:t>หน่วยกิต</w:t>
      </w:r>
    </w:p>
    <w:p w:rsidR="00311850" w:rsidRDefault="00311850" w:rsidP="00311850">
      <w:pPr>
        <w:pStyle w:val="XText"/>
        <w:tabs>
          <w:tab w:val="clear" w:pos="567"/>
          <w:tab w:val="clear" w:pos="851"/>
          <w:tab w:val="left" w:pos="1134"/>
          <w:tab w:val="left" w:pos="1701"/>
          <w:tab w:val="left" w:pos="2160"/>
          <w:tab w:val="left" w:pos="2520"/>
          <w:tab w:val="left" w:pos="4140"/>
          <w:tab w:val="left" w:pos="5940"/>
        </w:tabs>
        <w:rPr>
          <w:rFonts w:ascii="TH SarabunPSK" w:eastAsia="BrowalliaNew-Bold" w:hAnsi="TH SarabunPSK" w:cs="TH SarabunPSK"/>
          <w:b/>
          <w:bCs/>
        </w:rPr>
      </w:pPr>
      <w:r w:rsidRPr="00D81100">
        <w:rPr>
          <w:rFonts w:ascii="TH SarabunPSK" w:hAnsi="TH SarabunPSK" w:cs="TH SarabunPSK"/>
          <w:b/>
          <w:bCs/>
        </w:rPr>
        <w:tab/>
      </w:r>
      <w:r w:rsidRPr="00D81100">
        <w:rPr>
          <w:rFonts w:ascii="TH SarabunPSK" w:eastAsia="BrowalliaNew-Bold" w:hAnsi="TH SarabunPSK" w:cs="TH SarabunPSK"/>
          <w:b/>
          <w:bCs/>
        </w:rPr>
        <w:tab/>
      </w:r>
      <w:r w:rsidRPr="00D81100">
        <w:rPr>
          <w:rFonts w:ascii="TH SarabunPSK" w:eastAsia="BrowalliaNew-Bold" w:hAnsi="TH SarabunPSK" w:cs="TH SarabunPSK"/>
          <w:b/>
          <w:bCs/>
        </w:rPr>
        <w:tab/>
      </w:r>
      <w:r w:rsidRPr="00D81100">
        <w:rPr>
          <w:rFonts w:ascii="TH SarabunPSK" w:eastAsia="BrowalliaNew-Bold" w:hAnsi="TH SarabunPSK" w:cs="TH SarabunPSK" w:hint="cs"/>
          <w:b/>
          <w:bCs/>
          <w:cs/>
        </w:rPr>
        <w:t>4</w:t>
      </w:r>
      <w:r w:rsidRPr="00D81100">
        <w:rPr>
          <w:rFonts w:ascii="TH SarabunPSK" w:eastAsia="BrowalliaNew-Bold" w:hAnsi="TH SarabunPSK" w:cs="TH SarabunPSK"/>
          <w:b/>
          <w:bCs/>
          <w:cs/>
        </w:rPr>
        <w:t>)  แบบ 2.2</w:t>
      </w:r>
    </w:p>
    <w:p w:rsidR="00311850" w:rsidRPr="00DC2762" w:rsidRDefault="00311850" w:rsidP="00311850">
      <w:pPr>
        <w:pStyle w:val="XText"/>
        <w:tabs>
          <w:tab w:val="clear" w:pos="567"/>
          <w:tab w:val="clear" w:pos="851"/>
          <w:tab w:val="left" w:pos="1134"/>
          <w:tab w:val="left" w:pos="1701"/>
          <w:tab w:val="left" w:pos="2520"/>
          <w:tab w:val="left" w:pos="4140"/>
          <w:tab w:val="left" w:pos="5940"/>
        </w:tabs>
        <w:rPr>
          <w:rFonts w:ascii="TH SarabunPSK" w:eastAsia="BrowalliaNew-Bold" w:hAnsi="TH SarabunPSK" w:cs="TH SarabunPSK"/>
          <w:b/>
          <w:bCs/>
        </w:rPr>
      </w:pPr>
      <w:r w:rsidRPr="0060231E">
        <w:rPr>
          <w:rFonts w:ascii="TH SarabunPSK" w:hAnsi="TH SarabunPSK" w:cs="TH SarabunPSK"/>
        </w:rPr>
        <w:tab/>
      </w:r>
      <w:r w:rsidRPr="0060231E">
        <w:rPr>
          <w:rFonts w:ascii="TH SarabunPSK" w:hAnsi="TH SarabunPSK" w:cs="TH SarabunPSK"/>
        </w:rPr>
        <w:tab/>
      </w:r>
      <w:r w:rsidRPr="0060231E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หมวด</w:t>
      </w:r>
      <w:r w:rsidRPr="0060231E">
        <w:rPr>
          <w:rFonts w:ascii="TH SarabunPSK" w:hAnsi="TH SarabunPSK" w:cs="TH SarabunPSK"/>
          <w:cs/>
        </w:rPr>
        <w:t>วิชาบัง</w:t>
      </w:r>
      <w:r>
        <w:rPr>
          <w:rFonts w:ascii="TH SarabunPSK" w:hAnsi="TH SarabunPSK" w:cs="TH SarabunPSK"/>
          <w:cs/>
        </w:rPr>
        <w:t>คับ</w:t>
      </w:r>
      <w:r>
        <w:rPr>
          <w:rFonts w:ascii="TH SarabunPSK" w:hAnsi="TH SarabunPSK" w:cs="TH SarabunPSK"/>
          <w:cs/>
        </w:rPr>
        <w:tab/>
      </w:r>
      <w:r w:rsidRPr="0060231E">
        <w:rPr>
          <w:rFonts w:ascii="TH SarabunPSK" w:hAnsi="TH SarabunPSK" w:cs="TH SarabunPSK"/>
          <w:cs/>
        </w:rPr>
        <w:tab/>
      </w:r>
      <w:r w:rsidRPr="00AA1205">
        <w:rPr>
          <w:rFonts w:ascii="TH SarabunPSK" w:hAnsi="TH SarabunPSK" w:cs="TH SarabunPSK"/>
          <w:color w:val="3607B9"/>
        </w:rPr>
        <w:fldChar w:fldCharType="begin"/>
      </w:r>
      <w:r w:rsidRPr="00AA1205">
        <w:rPr>
          <w:rFonts w:ascii="TH SarabunPSK" w:hAnsi="TH SarabunPSK" w:cs="TH SarabunPSK"/>
          <w:color w:val="3607B9"/>
        </w:rPr>
        <w:instrText xml:space="preserve"> MACROBUTTON  AcceptAllChangesInDoc </w:instrText>
      </w:r>
      <w:r w:rsidRPr="00AA1205">
        <w:rPr>
          <w:rFonts w:ascii="TH SarabunPSK" w:hAnsi="TH SarabunPSK" w:cs="TH SarabunPSK"/>
          <w:color w:val="3607B9"/>
          <w:cs/>
        </w:rPr>
        <w:instrText xml:space="preserve">[คลิกพิมพ์] </w:instrText>
      </w:r>
      <w:r w:rsidRPr="00AA1205">
        <w:rPr>
          <w:rFonts w:ascii="TH SarabunPSK" w:hAnsi="TH SarabunPSK" w:cs="TH SarabunPSK"/>
          <w:color w:val="3607B9"/>
        </w:rPr>
        <w:fldChar w:fldCharType="end"/>
      </w:r>
      <w:r>
        <w:rPr>
          <w:rFonts w:ascii="TH SarabunPSK" w:hAnsi="TH SarabunPSK" w:cs="TH SarabunPSK" w:hint="cs"/>
          <w:cs/>
        </w:rPr>
        <w:tab/>
      </w:r>
      <w:r w:rsidRPr="0060231E">
        <w:rPr>
          <w:rFonts w:ascii="TH SarabunPSK" w:hAnsi="TH SarabunPSK" w:cs="TH SarabunPSK"/>
          <w:cs/>
        </w:rPr>
        <w:t>หน่วยกิต</w:t>
      </w:r>
    </w:p>
    <w:p w:rsidR="00311850" w:rsidRDefault="00311850" w:rsidP="00311850">
      <w:pPr>
        <w:pStyle w:val="XText"/>
        <w:tabs>
          <w:tab w:val="clear" w:pos="567"/>
          <w:tab w:val="clear" w:pos="851"/>
          <w:tab w:val="left" w:pos="1134"/>
          <w:tab w:val="left" w:pos="1701"/>
          <w:tab w:val="left" w:pos="2520"/>
          <w:tab w:val="left" w:pos="4140"/>
          <w:tab w:val="left" w:pos="5940"/>
        </w:tabs>
        <w:rPr>
          <w:rFonts w:ascii="TH SarabunPSK" w:hAnsi="TH SarabunPSK" w:cs="TH SarabunPSK"/>
        </w:rPr>
      </w:pPr>
      <w:r w:rsidRPr="00DC2762">
        <w:rPr>
          <w:rFonts w:ascii="TH SarabunPSK" w:hAnsi="TH SarabunPSK" w:cs="TH SarabunPSK"/>
          <w:cs/>
        </w:rPr>
        <w:tab/>
      </w:r>
      <w:r w:rsidRPr="00DC2762">
        <w:rPr>
          <w:rFonts w:ascii="TH SarabunPSK" w:hAnsi="TH SarabunPSK" w:cs="TH SarabunPSK"/>
          <w:cs/>
        </w:rPr>
        <w:tab/>
      </w:r>
      <w:r w:rsidRPr="00DC2762">
        <w:rPr>
          <w:rFonts w:ascii="TH SarabunPSK" w:hAnsi="TH SarabunPSK" w:cs="TH SarabunPSK"/>
          <w:cs/>
        </w:rPr>
        <w:tab/>
        <w:t>ดุษฎีนิพนธ์</w:t>
      </w:r>
      <w:r w:rsidRPr="00DC2762">
        <w:rPr>
          <w:rFonts w:ascii="TH SarabunPSK" w:hAnsi="TH SarabunPSK" w:cs="TH SarabunPSK"/>
          <w:cs/>
        </w:rPr>
        <w:tab/>
      </w:r>
      <w:r w:rsidRPr="00DC2762">
        <w:rPr>
          <w:rFonts w:ascii="TH SarabunPSK" w:hAnsi="TH SarabunPSK" w:cs="TH SarabunPSK"/>
          <w:cs/>
        </w:rPr>
        <w:tab/>
      </w:r>
      <w:r w:rsidRPr="00AA1205">
        <w:rPr>
          <w:rFonts w:ascii="TH SarabunPSK" w:hAnsi="TH SarabunPSK" w:cs="TH SarabunPSK"/>
          <w:color w:val="3607B9"/>
        </w:rPr>
        <w:fldChar w:fldCharType="begin"/>
      </w:r>
      <w:r w:rsidRPr="00AA1205">
        <w:rPr>
          <w:rFonts w:ascii="TH SarabunPSK" w:hAnsi="TH SarabunPSK" w:cs="TH SarabunPSK"/>
          <w:color w:val="3607B9"/>
        </w:rPr>
        <w:instrText xml:space="preserve"> MACROBUTTON  AcceptAllChangesInDoc </w:instrText>
      </w:r>
      <w:r w:rsidRPr="00AA1205">
        <w:rPr>
          <w:rFonts w:ascii="TH SarabunPSK" w:hAnsi="TH SarabunPSK" w:cs="TH SarabunPSK"/>
          <w:color w:val="3607B9"/>
          <w:cs/>
        </w:rPr>
        <w:instrText xml:space="preserve">[คลิกพิมพ์] </w:instrText>
      </w:r>
      <w:r w:rsidRPr="00AA1205">
        <w:rPr>
          <w:rFonts w:ascii="TH SarabunPSK" w:hAnsi="TH SarabunPSK" w:cs="TH SarabunPSK"/>
          <w:color w:val="3607B9"/>
        </w:rPr>
        <w:fldChar w:fldCharType="end"/>
      </w:r>
      <w:r>
        <w:rPr>
          <w:rFonts w:ascii="TH SarabunPSK" w:hAnsi="TH SarabunPSK" w:cs="TH SarabunPSK" w:hint="cs"/>
          <w:cs/>
        </w:rPr>
        <w:tab/>
      </w:r>
      <w:r w:rsidRPr="00DC2762">
        <w:rPr>
          <w:rFonts w:ascii="TH SarabunPSK" w:hAnsi="TH SarabunPSK" w:cs="TH SarabunPSK"/>
          <w:cs/>
        </w:rPr>
        <w:t>หน่วยกิต</w:t>
      </w:r>
    </w:p>
    <w:p w:rsidR="00FF3951" w:rsidRDefault="00FF3951" w:rsidP="00FF3951">
      <w:pPr>
        <w:tabs>
          <w:tab w:val="left" w:pos="1980"/>
          <w:tab w:val="left" w:pos="2250"/>
          <w:tab w:val="left" w:pos="2700"/>
          <w:tab w:val="left" w:pos="6210"/>
          <w:tab w:val="left" w:pos="6480"/>
          <w:tab w:val="left" w:pos="7200"/>
          <w:tab w:val="left" w:pos="756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:rsidR="00FF3951" w:rsidRPr="00EC5E10" w:rsidRDefault="00FF3951" w:rsidP="00FF3951">
      <w:pPr>
        <w:tabs>
          <w:tab w:val="left" w:pos="1980"/>
          <w:tab w:val="left" w:pos="2250"/>
          <w:tab w:val="left" w:pos="2700"/>
          <w:tab w:val="left" w:pos="6210"/>
          <w:tab w:val="left" w:pos="6480"/>
          <w:tab w:val="left" w:pos="7200"/>
          <w:tab w:val="left" w:pos="756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i/>
          <w:iCs/>
          <w:color w:val="FF0000"/>
          <w:sz w:val="32"/>
          <w:szCs w:val="32"/>
          <w:u w:val="single"/>
        </w:rPr>
      </w:pPr>
      <w:r>
        <w:rPr>
          <w:rFonts w:ascii="TH SarabunPSK" w:eastAsia="BrowalliaNew-Bold" w:hAnsi="TH SarabunPSK" w:cs="TH SarabunPSK"/>
          <w:sz w:val="32"/>
          <w:szCs w:val="32"/>
        </w:rPr>
        <w:tab/>
      </w:r>
      <w:r w:rsidRPr="00EC5E10">
        <w:rPr>
          <w:rFonts w:ascii="TH SarabunPSK" w:eastAsia="BrowalliaNew-Bold" w:hAnsi="TH SarabunPSK" w:cs="TH SarabunPSK" w:hint="cs"/>
          <w:b/>
          <w:bCs/>
          <w:i/>
          <w:iCs/>
          <w:color w:val="FF0000"/>
          <w:sz w:val="32"/>
          <w:szCs w:val="32"/>
          <w:highlight w:val="yellow"/>
          <w:u w:val="single"/>
          <w:cs/>
        </w:rPr>
        <w:t>ตัวอย่าง</w:t>
      </w:r>
    </w:p>
    <w:p w:rsidR="00162064" w:rsidRPr="00EC5E10" w:rsidRDefault="00162064" w:rsidP="00162064">
      <w:pPr>
        <w:autoSpaceDE w:val="0"/>
        <w:autoSpaceDN w:val="0"/>
        <w:adjustRightInd w:val="0"/>
        <w:ind w:left="720" w:right="-604" w:firstLine="720"/>
        <w:rPr>
          <w:rFonts w:ascii="TH SarabunPSK" w:eastAsia="BrowalliaNew" w:hAnsi="TH SarabunPSK" w:cs="TH SarabunPSK"/>
          <w:b/>
          <w:bCs/>
          <w:i/>
          <w:iCs/>
          <w:color w:val="FF0000"/>
          <w:sz w:val="32"/>
          <w:szCs w:val="32"/>
          <w:highlight w:val="yellow"/>
        </w:rPr>
      </w:pPr>
      <w:r w:rsidRPr="00EC5E10">
        <w:rPr>
          <w:rFonts w:ascii="TH SarabunPSK" w:eastAsia="BrowalliaNew-Bold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 xml:space="preserve">3.1.1 จำนวนหน่วยกิต </w:t>
      </w:r>
      <w:r w:rsidRPr="00EC5E10">
        <w:rPr>
          <w:rFonts w:ascii="TH SarabunPSK" w:eastAsia="BrowalliaNew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 xml:space="preserve">รวมตลอดหลักสูตร  </w:t>
      </w:r>
    </w:p>
    <w:p w:rsidR="00162064" w:rsidRPr="00EC5E10" w:rsidRDefault="00162064" w:rsidP="00162064">
      <w:pPr>
        <w:autoSpaceDE w:val="0"/>
        <w:autoSpaceDN w:val="0"/>
        <w:adjustRightInd w:val="0"/>
        <w:ind w:left="720" w:right="-604" w:firstLine="720"/>
        <w:rPr>
          <w:rFonts w:ascii="TH SarabunPSK" w:eastAsia="BrowalliaNew" w:hAnsi="TH SarabunPSK" w:cs="TH SarabunPSK"/>
          <w:b/>
          <w:bCs/>
          <w:i/>
          <w:iCs/>
          <w:color w:val="FF0000"/>
          <w:sz w:val="32"/>
          <w:szCs w:val="32"/>
          <w:highlight w:val="yellow"/>
        </w:rPr>
      </w:pPr>
      <w:r w:rsidRPr="00EC5E10">
        <w:rPr>
          <w:rFonts w:ascii="TH SarabunPSK" w:eastAsia="BrowalliaNew-Bold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ab/>
        <w:t xml:space="preserve">แบบ 1.1  </w:t>
      </w:r>
      <w:r w:rsidRPr="00EC5E10">
        <w:rPr>
          <w:rFonts w:ascii="TH SarabunPSK" w:eastAsia="BrowalliaNew" w:hAnsi="TH SarabunPSK" w:cs="TH SarabunPSK" w:hint="cs"/>
          <w:b/>
          <w:bCs/>
          <w:i/>
          <w:iCs/>
          <w:color w:val="FF0000"/>
          <w:sz w:val="32"/>
          <w:szCs w:val="32"/>
          <w:highlight w:val="yellow"/>
          <w:cs/>
        </w:rPr>
        <w:tab/>
      </w:r>
      <w:r w:rsidRPr="00EC5E10">
        <w:rPr>
          <w:rFonts w:ascii="TH SarabunPSK" w:eastAsia="BrowalliaNew" w:hAnsi="TH SarabunPSK" w:cs="TH SarabunPSK" w:hint="cs"/>
          <w:b/>
          <w:bCs/>
          <w:i/>
          <w:iCs/>
          <w:color w:val="FF0000"/>
          <w:sz w:val="32"/>
          <w:szCs w:val="32"/>
          <w:highlight w:val="yellow"/>
          <w:cs/>
        </w:rPr>
        <w:tab/>
      </w:r>
      <w:r w:rsidRPr="00EC5E10">
        <w:rPr>
          <w:rFonts w:ascii="TH SarabunPSK" w:eastAsia="BrowalliaNew" w:hAnsi="TH SarabunPSK" w:cs="TH SarabunPSK" w:hint="cs"/>
          <w:b/>
          <w:bCs/>
          <w:i/>
          <w:iCs/>
          <w:color w:val="FF0000"/>
          <w:sz w:val="32"/>
          <w:szCs w:val="32"/>
          <w:highlight w:val="yellow"/>
          <w:cs/>
        </w:rPr>
        <w:tab/>
      </w:r>
      <w:r w:rsidRPr="00EC5E10">
        <w:rPr>
          <w:rFonts w:ascii="TH SarabunPSK" w:eastAsia="BrowalliaNew" w:hAnsi="TH SarabunPSK" w:cs="TH SarabunPSK" w:hint="cs"/>
          <w:b/>
          <w:bCs/>
          <w:i/>
          <w:iCs/>
          <w:color w:val="FF0000"/>
          <w:sz w:val="32"/>
          <w:szCs w:val="32"/>
          <w:highlight w:val="yellow"/>
          <w:cs/>
        </w:rPr>
        <w:tab/>
      </w:r>
      <w:r w:rsidRPr="00EC5E10">
        <w:rPr>
          <w:rFonts w:ascii="TH SarabunPSK" w:eastAsia="BrowalliaNew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ab/>
      </w:r>
      <w:r w:rsidRPr="00EC5E10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>48</w:t>
      </w:r>
      <w:r w:rsidRPr="00EC5E10">
        <w:rPr>
          <w:rFonts w:ascii="TH SarabunPSK" w:eastAsia="BrowalliaNew" w:hAnsi="TH SarabunPSK" w:cs="TH SarabunPSK" w:hint="cs"/>
          <w:b/>
          <w:bCs/>
          <w:i/>
          <w:iCs/>
          <w:color w:val="FF0000"/>
          <w:sz w:val="32"/>
          <w:szCs w:val="32"/>
          <w:highlight w:val="yellow"/>
          <w:cs/>
        </w:rPr>
        <w:tab/>
      </w:r>
      <w:r w:rsidRPr="00EC5E10">
        <w:rPr>
          <w:rFonts w:ascii="TH SarabunPSK" w:eastAsia="BrowalliaNew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>หน่วยกิต</w:t>
      </w:r>
    </w:p>
    <w:p w:rsidR="00162064" w:rsidRPr="00EC5E10" w:rsidRDefault="00162064" w:rsidP="00162064">
      <w:pPr>
        <w:autoSpaceDE w:val="0"/>
        <w:autoSpaceDN w:val="0"/>
        <w:adjustRightInd w:val="0"/>
        <w:ind w:left="720" w:right="-604" w:firstLine="720"/>
        <w:rPr>
          <w:rFonts w:ascii="TH SarabunPSK" w:eastAsia="BrowalliaNew" w:hAnsi="TH SarabunPSK" w:cs="TH SarabunPSK"/>
          <w:b/>
          <w:bCs/>
          <w:i/>
          <w:iCs/>
          <w:color w:val="FF0000"/>
          <w:sz w:val="32"/>
          <w:szCs w:val="32"/>
          <w:highlight w:val="yellow"/>
        </w:rPr>
      </w:pPr>
      <w:r w:rsidRPr="00EC5E10">
        <w:rPr>
          <w:rFonts w:ascii="TH SarabunPSK" w:eastAsia="BrowalliaNew-Bold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ab/>
        <w:t xml:space="preserve">แบบ 1.2  </w:t>
      </w:r>
      <w:r w:rsidRPr="00EC5E10">
        <w:rPr>
          <w:rFonts w:ascii="TH SarabunPSK" w:eastAsia="BrowalliaNew" w:hAnsi="TH SarabunPSK" w:cs="TH SarabunPSK" w:hint="cs"/>
          <w:b/>
          <w:bCs/>
          <w:i/>
          <w:iCs/>
          <w:color w:val="FF0000"/>
          <w:sz w:val="32"/>
          <w:szCs w:val="32"/>
          <w:highlight w:val="yellow"/>
          <w:cs/>
        </w:rPr>
        <w:tab/>
      </w:r>
      <w:r w:rsidRPr="00EC5E10">
        <w:rPr>
          <w:rFonts w:ascii="TH SarabunPSK" w:eastAsia="BrowalliaNew" w:hAnsi="TH SarabunPSK" w:cs="TH SarabunPSK" w:hint="cs"/>
          <w:b/>
          <w:bCs/>
          <w:i/>
          <w:iCs/>
          <w:color w:val="FF0000"/>
          <w:sz w:val="32"/>
          <w:szCs w:val="32"/>
          <w:highlight w:val="yellow"/>
          <w:cs/>
        </w:rPr>
        <w:tab/>
      </w:r>
      <w:r w:rsidRPr="00EC5E10">
        <w:rPr>
          <w:rFonts w:ascii="TH SarabunPSK" w:eastAsia="BrowalliaNew" w:hAnsi="TH SarabunPSK" w:cs="TH SarabunPSK" w:hint="cs"/>
          <w:b/>
          <w:bCs/>
          <w:i/>
          <w:iCs/>
          <w:color w:val="FF0000"/>
          <w:sz w:val="32"/>
          <w:szCs w:val="32"/>
          <w:highlight w:val="yellow"/>
          <w:cs/>
        </w:rPr>
        <w:tab/>
      </w:r>
      <w:r w:rsidRPr="00EC5E10">
        <w:rPr>
          <w:rFonts w:ascii="TH SarabunPSK" w:eastAsia="BrowalliaNew" w:hAnsi="TH SarabunPSK" w:cs="TH SarabunPSK" w:hint="cs"/>
          <w:b/>
          <w:bCs/>
          <w:i/>
          <w:iCs/>
          <w:color w:val="FF0000"/>
          <w:sz w:val="32"/>
          <w:szCs w:val="32"/>
          <w:highlight w:val="yellow"/>
          <w:cs/>
        </w:rPr>
        <w:tab/>
      </w:r>
      <w:r w:rsidRPr="00EC5E10">
        <w:rPr>
          <w:rFonts w:ascii="TH SarabunPSK" w:eastAsia="BrowalliaNew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ab/>
      </w:r>
      <w:r w:rsidR="003119D2" w:rsidRPr="00EC5E10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72</w:t>
      </w:r>
      <w:r w:rsidRPr="00EC5E10">
        <w:rPr>
          <w:rFonts w:ascii="TH SarabunPSK" w:eastAsia="BrowalliaNew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 xml:space="preserve"> </w:t>
      </w:r>
      <w:r w:rsidRPr="00EC5E10">
        <w:rPr>
          <w:rFonts w:ascii="TH SarabunPSK" w:eastAsia="BrowalliaNew" w:hAnsi="TH SarabunPSK" w:cs="TH SarabunPSK" w:hint="cs"/>
          <w:b/>
          <w:bCs/>
          <w:i/>
          <w:iCs/>
          <w:color w:val="FF0000"/>
          <w:sz w:val="32"/>
          <w:szCs w:val="32"/>
          <w:highlight w:val="yellow"/>
          <w:cs/>
        </w:rPr>
        <w:tab/>
      </w:r>
      <w:r w:rsidRPr="00EC5E10">
        <w:rPr>
          <w:rFonts w:ascii="TH SarabunPSK" w:eastAsia="BrowalliaNew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>หน่วยกิต</w:t>
      </w:r>
    </w:p>
    <w:p w:rsidR="00162064" w:rsidRPr="00EC5E10" w:rsidRDefault="00162064" w:rsidP="00162064">
      <w:pPr>
        <w:autoSpaceDE w:val="0"/>
        <w:autoSpaceDN w:val="0"/>
        <w:adjustRightInd w:val="0"/>
        <w:ind w:left="720" w:right="-604" w:firstLine="720"/>
        <w:rPr>
          <w:rFonts w:ascii="TH SarabunPSK" w:eastAsia="BrowalliaNew" w:hAnsi="TH SarabunPSK" w:cs="TH SarabunPSK"/>
          <w:b/>
          <w:bCs/>
          <w:i/>
          <w:iCs/>
          <w:color w:val="FF0000"/>
          <w:sz w:val="32"/>
          <w:szCs w:val="32"/>
          <w:highlight w:val="yellow"/>
        </w:rPr>
      </w:pPr>
      <w:r w:rsidRPr="00EC5E10">
        <w:rPr>
          <w:rFonts w:ascii="TH SarabunPSK" w:eastAsia="BrowalliaNew-Bold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ab/>
        <w:t xml:space="preserve">แบบ 2.1  </w:t>
      </w:r>
      <w:r w:rsidRPr="00EC5E10">
        <w:rPr>
          <w:rFonts w:ascii="TH SarabunPSK" w:eastAsia="BrowalliaNew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 xml:space="preserve">ไม่น้อยกว่า </w:t>
      </w:r>
      <w:r w:rsidRPr="00EC5E10">
        <w:rPr>
          <w:rFonts w:ascii="TH SarabunPSK" w:eastAsia="BrowalliaNew" w:hAnsi="TH SarabunPSK" w:cs="TH SarabunPSK" w:hint="cs"/>
          <w:b/>
          <w:bCs/>
          <w:i/>
          <w:iCs/>
          <w:color w:val="FF0000"/>
          <w:sz w:val="32"/>
          <w:szCs w:val="32"/>
          <w:highlight w:val="yellow"/>
          <w:cs/>
        </w:rPr>
        <w:tab/>
      </w:r>
      <w:r w:rsidRPr="00EC5E10">
        <w:rPr>
          <w:rFonts w:ascii="TH SarabunPSK" w:eastAsia="BrowalliaNew" w:hAnsi="TH SarabunPSK" w:cs="TH SarabunPSK" w:hint="cs"/>
          <w:b/>
          <w:bCs/>
          <w:i/>
          <w:iCs/>
          <w:color w:val="FF0000"/>
          <w:sz w:val="32"/>
          <w:szCs w:val="32"/>
          <w:highlight w:val="yellow"/>
          <w:cs/>
        </w:rPr>
        <w:tab/>
      </w:r>
      <w:r w:rsidRPr="00EC5E10">
        <w:rPr>
          <w:rFonts w:ascii="TH SarabunPSK" w:eastAsia="BrowalliaNew" w:hAnsi="TH SarabunPSK" w:cs="TH SarabunPSK" w:hint="cs"/>
          <w:b/>
          <w:bCs/>
          <w:i/>
          <w:iCs/>
          <w:color w:val="FF0000"/>
          <w:sz w:val="32"/>
          <w:szCs w:val="32"/>
          <w:highlight w:val="yellow"/>
          <w:cs/>
        </w:rPr>
        <w:tab/>
      </w:r>
      <w:r w:rsidRPr="00EC5E10">
        <w:rPr>
          <w:rFonts w:ascii="TH SarabunPSK" w:eastAsia="BrowalliaNew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ab/>
      </w:r>
      <w:r w:rsidR="003119D2" w:rsidRPr="00EC5E10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48</w:t>
      </w:r>
      <w:r w:rsidRPr="00EC5E10">
        <w:rPr>
          <w:rFonts w:ascii="TH SarabunPSK" w:eastAsia="BrowalliaNew" w:hAnsi="TH SarabunPSK" w:cs="TH SarabunPSK" w:hint="cs"/>
          <w:b/>
          <w:bCs/>
          <w:i/>
          <w:iCs/>
          <w:color w:val="FF0000"/>
          <w:sz w:val="32"/>
          <w:szCs w:val="32"/>
          <w:highlight w:val="yellow"/>
          <w:cs/>
        </w:rPr>
        <w:tab/>
      </w:r>
      <w:r w:rsidRPr="00EC5E10">
        <w:rPr>
          <w:rFonts w:ascii="TH SarabunPSK" w:eastAsia="BrowalliaNew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>หน่วยกิต</w:t>
      </w:r>
    </w:p>
    <w:p w:rsidR="00162064" w:rsidRPr="00EC5E10" w:rsidRDefault="00162064" w:rsidP="00162064">
      <w:pPr>
        <w:autoSpaceDE w:val="0"/>
        <w:autoSpaceDN w:val="0"/>
        <w:adjustRightInd w:val="0"/>
        <w:ind w:left="720" w:right="-604" w:firstLine="720"/>
        <w:rPr>
          <w:rFonts w:ascii="TH SarabunPSK" w:eastAsia="BrowalliaNew" w:hAnsi="TH SarabunPSK" w:cs="TH SarabunPSK"/>
          <w:b/>
          <w:bCs/>
          <w:i/>
          <w:iCs/>
          <w:color w:val="FF0000"/>
          <w:sz w:val="32"/>
          <w:szCs w:val="32"/>
          <w:highlight w:val="yellow"/>
        </w:rPr>
      </w:pPr>
      <w:r w:rsidRPr="00EC5E10">
        <w:rPr>
          <w:rFonts w:ascii="TH SarabunPSK" w:eastAsia="BrowalliaNew-Bold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ab/>
        <w:t xml:space="preserve">แบบ 2.2  </w:t>
      </w:r>
      <w:r w:rsidRPr="00EC5E10">
        <w:rPr>
          <w:rFonts w:ascii="TH SarabunPSK" w:eastAsia="BrowalliaNew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 xml:space="preserve">ไม่น้อยกว่า </w:t>
      </w:r>
      <w:r w:rsidRPr="00EC5E10">
        <w:rPr>
          <w:rFonts w:ascii="TH SarabunPSK" w:eastAsia="BrowalliaNew" w:hAnsi="TH SarabunPSK" w:cs="TH SarabunPSK" w:hint="cs"/>
          <w:b/>
          <w:bCs/>
          <w:i/>
          <w:iCs/>
          <w:color w:val="FF0000"/>
          <w:sz w:val="32"/>
          <w:szCs w:val="32"/>
          <w:highlight w:val="yellow"/>
          <w:cs/>
        </w:rPr>
        <w:tab/>
      </w:r>
      <w:r w:rsidRPr="00EC5E10">
        <w:rPr>
          <w:rFonts w:ascii="TH SarabunPSK" w:eastAsia="BrowalliaNew" w:hAnsi="TH SarabunPSK" w:cs="TH SarabunPSK" w:hint="cs"/>
          <w:b/>
          <w:bCs/>
          <w:i/>
          <w:iCs/>
          <w:color w:val="FF0000"/>
          <w:sz w:val="32"/>
          <w:szCs w:val="32"/>
          <w:highlight w:val="yellow"/>
          <w:cs/>
        </w:rPr>
        <w:tab/>
      </w:r>
      <w:r w:rsidRPr="00EC5E10">
        <w:rPr>
          <w:rFonts w:ascii="TH SarabunPSK" w:eastAsia="BrowalliaNew" w:hAnsi="TH SarabunPSK" w:cs="TH SarabunPSK" w:hint="cs"/>
          <w:b/>
          <w:bCs/>
          <w:i/>
          <w:iCs/>
          <w:color w:val="FF0000"/>
          <w:sz w:val="32"/>
          <w:szCs w:val="32"/>
          <w:highlight w:val="yellow"/>
          <w:cs/>
        </w:rPr>
        <w:tab/>
      </w:r>
      <w:r w:rsidRPr="00EC5E10">
        <w:rPr>
          <w:rFonts w:ascii="TH SarabunPSK" w:eastAsia="BrowalliaNew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ab/>
      </w:r>
      <w:r w:rsidRPr="00EC5E10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>72</w:t>
      </w:r>
      <w:r w:rsidRPr="00EC5E10">
        <w:rPr>
          <w:rFonts w:ascii="TH SarabunPSK" w:eastAsia="BrowalliaNew" w:hAnsi="TH SarabunPSK" w:cs="TH SarabunPSK" w:hint="cs"/>
          <w:b/>
          <w:bCs/>
          <w:i/>
          <w:iCs/>
          <w:color w:val="FF0000"/>
          <w:sz w:val="32"/>
          <w:szCs w:val="32"/>
          <w:highlight w:val="yellow"/>
          <w:cs/>
        </w:rPr>
        <w:tab/>
      </w:r>
      <w:r w:rsidRPr="00EC5E10">
        <w:rPr>
          <w:rFonts w:ascii="TH SarabunPSK" w:eastAsia="BrowalliaNew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>หน่วยกิต</w:t>
      </w:r>
    </w:p>
    <w:p w:rsidR="00162064" w:rsidRPr="00EC5E10" w:rsidRDefault="00162064" w:rsidP="00162064">
      <w:pPr>
        <w:autoSpaceDE w:val="0"/>
        <w:autoSpaceDN w:val="0"/>
        <w:adjustRightInd w:val="0"/>
        <w:ind w:left="1440"/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</w:pPr>
      <w:r w:rsidRPr="00EC5E10">
        <w:rPr>
          <w:rFonts w:ascii="TH SarabunPSK" w:eastAsia="BrowalliaNew-Bold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>3.1.2 โครงสร้างหลักสูตร</w:t>
      </w:r>
      <w:r w:rsidRPr="00EC5E10">
        <w:rPr>
          <w:rFonts w:ascii="TH SarabunPSK" w:eastAsia="BrowalliaNew-Bold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 </w:t>
      </w:r>
    </w:p>
    <w:p w:rsidR="00162064" w:rsidRPr="00EC5E10" w:rsidRDefault="00162064" w:rsidP="00162064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i/>
          <w:iCs/>
          <w:color w:val="FF0000"/>
          <w:sz w:val="32"/>
          <w:szCs w:val="32"/>
          <w:highlight w:val="yellow"/>
        </w:rPr>
      </w:pPr>
      <w:r w:rsidRPr="00EC5E10">
        <w:rPr>
          <w:rFonts w:ascii="TH SarabunPSK" w:eastAsia="BrowalliaNew-Bold" w:hAnsi="TH SarabunPSK" w:cs="TH SarabunPSK"/>
          <w:b/>
          <w:bCs/>
          <w:i/>
          <w:iCs/>
          <w:color w:val="FF0000"/>
          <w:sz w:val="32"/>
          <w:szCs w:val="32"/>
          <w:cs/>
        </w:rPr>
        <w:tab/>
      </w:r>
      <w:r w:rsidRPr="00EC5E10">
        <w:rPr>
          <w:rFonts w:ascii="TH SarabunPSK" w:eastAsia="BrowalliaNew-Bold" w:hAnsi="TH SarabunPSK" w:cs="TH SarabunPSK"/>
          <w:b/>
          <w:bCs/>
          <w:i/>
          <w:iCs/>
          <w:color w:val="FF0000"/>
          <w:sz w:val="32"/>
          <w:szCs w:val="32"/>
          <w:cs/>
        </w:rPr>
        <w:tab/>
      </w:r>
      <w:r w:rsidRPr="00EC5E10">
        <w:rPr>
          <w:rFonts w:ascii="TH SarabunPSK" w:eastAsia="BrowalliaNew-Bold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ab/>
        <w:t>1)</w:t>
      </w:r>
      <w:r w:rsidRPr="00EC5E10">
        <w:rPr>
          <w:rFonts w:ascii="TH SarabunPSK" w:eastAsia="BrowalliaNew-Bold" w:hAnsi="TH SarabunPSK" w:cs="TH SarabunPSK" w:hint="cs"/>
          <w:b/>
          <w:bCs/>
          <w:i/>
          <w:iCs/>
          <w:color w:val="FF0000"/>
          <w:sz w:val="32"/>
          <w:szCs w:val="32"/>
          <w:highlight w:val="yellow"/>
          <w:cs/>
        </w:rPr>
        <w:t xml:space="preserve">  </w:t>
      </w:r>
      <w:r w:rsidRPr="00EC5E10">
        <w:rPr>
          <w:rFonts w:ascii="TH SarabunPSK" w:eastAsia="BrowalliaNew-Bold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>แบบ 1.1</w:t>
      </w:r>
    </w:p>
    <w:p w:rsidR="00162064" w:rsidRPr="00EC5E10" w:rsidRDefault="00162064" w:rsidP="00162064">
      <w:pPr>
        <w:pStyle w:val="XText"/>
        <w:tabs>
          <w:tab w:val="clear" w:pos="567"/>
          <w:tab w:val="clear" w:pos="851"/>
          <w:tab w:val="left" w:pos="1134"/>
          <w:tab w:val="left" w:pos="1701"/>
          <w:tab w:val="left" w:pos="2520"/>
          <w:tab w:val="left" w:pos="4140"/>
          <w:tab w:val="left" w:pos="5940"/>
        </w:tabs>
        <w:rPr>
          <w:rFonts w:ascii="TH SarabunPSK" w:eastAsia="BrowalliaNew-Bold" w:hAnsi="TH SarabunPSK" w:cs="TH SarabunPSK"/>
          <w:b/>
          <w:bCs/>
          <w:i/>
          <w:iCs/>
          <w:color w:val="FF0000"/>
          <w:highlight w:val="yellow"/>
        </w:rPr>
      </w:pPr>
      <w:r w:rsidRPr="00EC5E10">
        <w:rPr>
          <w:rFonts w:ascii="TH SarabunPSK" w:hAnsi="TH SarabunPSK" w:cs="TH SarabunPSK"/>
          <w:i/>
          <w:iCs/>
          <w:color w:val="FF0000"/>
          <w:highlight w:val="yellow"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</w:rPr>
        <w:tab/>
      </w:r>
      <w:r w:rsidRPr="00EC5E10">
        <w:rPr>
          <w:rFonts w:ascii="TH SarabunPSK" w:hAnsi="TH SarabunPSK" w:cs="TH SarabunPSK" w:hint="cs"/>
          <w:i/>
          <w:iCs/>
          <w:color w:val="FF0000"/>
          <w:highlight w:val="yellow"/>
          <w:cs/>
        </w:rPr>
        <w:t>หมวด</w:t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>วิชาบังคับ</w:t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  <w:t>ไม่นับหน่วยกิต</w:t>
      </w:r>
    </w:p>
    <w:p w:rsidR="00162064" w:rsidRPr="00EC5E10" w:rsidRDefault="00162064" w:rsidP="00162064">
      <w:pPr>
        <w:pStyle w:val="XText"/>
        <w:tabs>
          <w:tab w:val="clear" w:pos="567"/>
          <w:tab w:val="clear" w:pos="851"/>
          <w:tab w:val="left" w:pos="1134"/>
          <w:tab w:val="left" w:pos="1701"/>
          <w:tab w:val="left" w:pos="2520"/>
          <w:tab w:val="left" w:pos="4140"/>
          <w:tab w:val="left" w:pos="5940"/>
        </w:tabs>
        <w:rPr>
          <w:rFonts w:ascii="TH SarabunPSK" w:hAnsi="TH SarabunPSK" w:cs="TH SarabunPSK"/>
          <w:i/>
          <w:iCs/>
          <w:color w:val="FF0000"/>
          <w:highlight w:val="yellow"/>
        </w:rPr>
      </w:pP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  <w:t>ดุษฎีนิพนธ์</w:t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 w:hint="cs"/>
          <w:i/>
          <w:iCs/>
          <w:color w:val="FF0000"/>
          <w:highlight w:val="yellow"/>
          <w:cs/>
        </w:rPr>
        <w:t>48</w:t>
      </w:r>
      <w:r w:rsidRPr="00EC5E10">
        <w:rPr>
          <w:rFonts w:ascii="TH SarabunPSK" w:hAnsi="TH SarabunPSK" w:cs="TH SarabunPSK" w:hint="cs"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>หน่วยกิต</w:t>
      </w:r>
    </w:p>
    <w:p w:rsidR="00162064" w:rsidRPr="00EC5E10" w:rsidRDefault="00162064" w:rsidP="00162064">
      <w:pPr>
        <w:tabs>
          <w:tab w:val="left" w:pos="2160"/>
          <w:tab w:val="left" w:pos="4140"/>
          <w:tab w:val="left" w:pos="594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i/>
          <w:iCs/>
          <w:color w:val="FF0000"/>
          <w:sz w:val="32"/>
          <w:szCs w:val="32"/>
          <w:highlight w:val="yellow"/>
        </w:rPr>
      </w:pPr>
      <w:r w:rsidRPr="00EC5E10">
        <w:rPr>
          <w:rFonts w:ascii="TH SarabunPSK" w:eastAsia="BrowalliaNew-Bold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ab/>
      </w:r>
      <w:r w:rsidRPr="00EC5E10">
        <w:rPr>
          <w:rFonts w:ascii="TH SarabunPSK" w:eastAsia="BrowalliaNew-Bold" w:hAnsi="TH SarabunPSK" w:cs="TH SarabunPSK" w:hint="cs"/>
          <w:b/>
          <w:bCs/>
          <w:i/>
          <w:iCs/>
          <w:color w:val="FF0000"/>
          <w:sz w:val="32"/>
          <w:szCs w:val="32"/>
          <w:highlight w:val="yellow"/>
          <w:cs/>
        </w:rPr>
        <w:t>2</w:t>
      </w:r>
      <w:r w:rsidRPr="00EC5E10">
        <w:rPr>
          <w:rFonts w:ascii="TH SarabunPSK" w:eastAsia="BrowalliaNew-Bold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>)  แบบ 1.2</w:t>
      </w:r>
    </w:p>
    <w:p w:rsidR="00162064" w:rsidRPr="00EC5E10" w:rsidRDefault="00162064" w:rsidP="00162064">
      <w:pPr>
        <w:pStyle w:val="XText"/>
        <w:tabs>
          <w:tab w:val="clear" w:pos="567"/>
          <w:tab w:val="clear" w:pos="851"/>
          <w:tab w:val="left" w:pos="1134"/>
          <w:tab w:val="left" w:pos="1701"/>
          <w:tab w:val="left" w:pos="2520"/>
          <w:tab w:val="left" w:pos="4140"/>
          <w:tab w:val="left" w:pos="5940"/>
        </w:tabs>
        <w:rPr>
          <w:rFonts w:ascii="TH SarabunPSK" w:eastAsia="BrowalliaNew-Bold" w:hAnsi="TH SarabunPSK" w:cs="TH SarabunPSK"/>
          <w:b/>
          <w:bCs/>
          <w:i/>
          <w:iCs/>
          <w:color w:val="FF0000"/>
          <w:highlight w:val="yellow"/>
        </w:rPr>
      </w:pPr>
      <w:r w:rsidRPr="00EC5E10">
        <w:rPr>
          <w:rFonts w:ascii="TH SarabunPSK" w:hAnsi="TH SarabunPSK" w:cs="TH SarabunPSK"/>
          <w:i/>
          <w:iCs/>
          <w:color w:val="FF0000"/>
          <w:highlight w:val="yellow"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</w:rPr>
        <w:tab/>
      </w:r>
      <w:r w:rsidRPr="00EC5E10">
        <w:rPr>
          <w:rFonts w:ascii="TH SarabunPSK" w:hAnsi="TH SarabunPSK" w:cs="TH SarabunPSK" w:hint="cs"/>
          <w:i/>
          <w:iCs/>
          <w:color w:val="FF0000"/>
          <w:highlight w:val="yellow"/>
          <w:cs/>
        </w:rPr>
        <w:t>หมวด</w:t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>วิชาบังคับ</w:t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  <w:t>ไม่นับหน่วยกิต</w:t>
      </w:r>
    </w:p>
    <w:p w:rsidR="00162064" w:rsidRPr="00EC5E10" w:rsidRDefault="00162064" w:rsidP="00162064">
      <w:pPr>
        <w:pStyle w:val="XText"/>
        <w:tabs>
          <w:tab w:val="clear" w:pos="567"/>
          <w:tab w:val="clear" w:pos="851"/>
          <w:tab w:val="left" w:pos="1134"/>
          <w:tab w:val="left" w:pos="1701"/>
          <w:tab w:val="left" w:pos="2520"/>
          <w:tab w:val="left" w:pos="4140"/>
          <w:tab w:val="left" w:pos="5940"/>
        </w:tabs>
        <w:rPr>
          <w:rFonts w:ascii="TH SarabunPSK" w:hAnsi="TH SarabunPSK" w:cs="TH SarabunPSK"/>
          <w:i/>
          <w:iCs/>
          <w:color w:val="FF0000"/>
          <w:highlight w:val="yellow"/>
        </w:rPr>
      </w:pP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  <w:t>ดุษฎีนิพนธ์</w:t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="003119D2" w:rsidRPr="00EC5E10">
        <w:rPr>
          <w:rFonts w:ascii="TH SarabunPSK" w:hAnsi="TH SarabunPSK" w:cs="TH SarabunPSK" w:hint="cs"/>
          <w:i/>
          <w:iCs/>
          <w:color w:val="FF0000"/>
          <w:highlight w:val="yellow"/>
          <w:cs/>
        </w:rPr>
        <w:t>72</w:t>
      </w:r>
      <w:r w:rsidRPr="00EC5E10">
        <w:rPr>
          <w:rFonts w:ascii="TH SarabunPSK" w:hAnsi="TH SarabunPSK" w:cs="TH SarabunPSK" w:hint="cs"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>หน่วยกิต</w:t>
      </w:r>
    </w:p>
    <w:p w:rsidR="00162064" w:rsidRPr="00EC5E10" w:rsidRDefault="00162064" w:rsidP="00162064">
      <w:pPr>
        <w:tabs>
          <w:tab w:val="left" w:pos="2160"/>
          <w:tab w:val="left" w:pos="4140"/>
          <w:tab w:val="left" w:pos="594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i/>
          <w:iCs/>
          <w:color w:val="FF0000"/>
          <w:sz w:val="32"/>
          <w:szCs w:val="32"/>
          <w:highlight w:val="yellow"/>
        </w:rPr>
      </w:pPr>
      <w:r w:rsidRPr="00EC5E10">
        <w:rPr>
          <w:rFonts w:ascii="TH SarabunPSK" w:eastAsia="BrowalliaNew-Bold" w:hAnsi="TH SarabunPSK" w:cs="TH SarabunPSK" w:hint="cs"/>
          <w:b/>
          <w:bCs/>
          <w:i/>
          <w:iCs/>
          <w:color w:val="FF0000"/>
          <w:sz w:val="32"/>
          <w:szCs w:val="32"/>
          <w:highlight w:val="yellow"/>
          <w:cs/>
        </w:rPr>
        <w:tab/>
        <w:t>3</w:t>
      </w:r>
      <w:r w:rsidRPr="00EC5E10">
        <w:rPr>
          <w:rFonts w:ascii="TH SarabunPSK" w:eastAsia="BrowalliaNew-Bold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>)  แบบ 2.1</w:t>
      </w:r>
    </w:p>
    <w:p w:rsidR="00162064" w:rsidRPr="00EC5E10" w:rsidRDefault="00162064" w:rsidP="00162064">
      <w:pPr>
        <w:pStyle w:val="XText"/>
        <w:tabs>
          <w:tab w:val="clear" w:pos="567"/>
          <w:tab w:val="clear" w:pos="851"/>
          <w:tab w:val="left" w:pos="1134"/>
          <w:tab w:val="left" w:pos="1701"/>
          <w:tab w:val="left" w:pos="2520"/>
          <w:tab w:val="left" w:pos="4140"/>
          <w:tab w:val="left" w:pos="5940"/>
        </w:tabs>
        <w:rPr>
          <w:rFonts w:ascii="TH SarabunPSK" w:eastAsia="BrowalliaNew-Bold" w:hAnsi="TH SarabunPSK" w:cs="TH SarabunPSK"/>
          <w:b/>
          <w:bCs/>
          <w:i/>
          <w:iCs/>
          <w:color w:val="FF0000"/>
          <w:highlight w:val="yellow"/>
        </w:rPr>
      </w:pPr>
      <w:r w:rsidRPr="00EC5E10">
        <w:rPr>
          <w:rFonts w:ascii="TH SarabunPSK" w:hAnsi="TH SarabunPSK" w:cs="TH SarabunPSK"/>
          <w:i/>
          <w:iCs/>
          <w:color w:val="FF0000"/>
          <w:highlight w:val="yellow"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</w:rPr>
        <w:tab/>
      </w:r>
      <w:r w:rsidRPr="00EC5E10">
        <w:rPr>
          <w:rFonts w:ascii="TH SarabunPSK" w:hAnsi="TH SarabunPSK" w:cs="TH SarabunPSK" w:hint="cs"/>
          <w:i/>
          <w:iCs/>
          <w:color w:val="FF0000"/>
          <w:highlight w:val="yellow"/>
          <w:cs/>
        </w:rPr>
        <w:t>หมวด</w:t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>วิชาบังคับ</w:t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="00665FD0"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="00665FD0" w:rsidRPr="00EC5E10">
        <w:rPr>
          <w:rFonts w:ascii="TH SarabunPSK" w:hAnsi="TH SarabunPSK" w:cs="TH SarabunPSK" w:hint="cs"/>
          <w:i/>
          <w:iCs/>
          <w:color w:val="FF0000"/>
          <w:highlight w:val="yellow"/>
          <w:cs/>
        </w:rPr>
        <w:t>12</w:t>
      </w:r>
      <w:r w:rsidRPr="00EC5E10">
        <w:rPr>
          <w:rFonts w:ascii="TH SarabunPSK" w:hAnsi="TH SarabunPSK" w:cs="TH SarabunPSK" w:hint="cs"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>หน่วยกิต</w:t>
      </w:r>
    </w:p>
    <w:p w:rsidR="00162064" w:rsidRPr="00EC5E10" w:rsidRDefault="00162064" w:rsidP="00162064">
      <w:pPr>
        <w:pStyle w:val="XText"/>
        <w:tabs>
          <w:tab w:val="clear" w:pos="567"/>
          <w:tab w:val="clear" w:pos="851"/>
          <w:tab w:val="left" w:pos="1134"/>
          <w:tab w:val="left" w:pos="1701"/>
          <w:tab w:val="left" w:pos="2520"/>
          <w:tab w:val="left" w:pos="4140"/>
          <w:tab w:val="left" w:pos="5940"/>
        </w:tabs>
        <w:rPr>
          <w:rFonts w:ascii="TH SarabunPSK" w:hAnsi="TH SarabunPSK" w:cs="TH SarabunPSK"/>
          <w:i/>
          <w:iCs/>
          <w:color w:val="FF0000"/>
          <w:highlight w:val="yellow"/>
        </w:rPr>
      </w:pP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  <w:t>ดุษฎีนิพนธ์</w:t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="00665FD0"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="00665FD0" w:rsidRPr="00EC5E10">
        <w:rPr>
          <w:rFonts w:ascii="TH SarabunPSK" w:hAnsi="TH SarabunPSK" w:cs="TH SarabunPSK" w:hint="cs"/>
          <w:i/>
          <w:iCs/>
          <w:color w:val="FF0000"/>
          <w:highlight w:val="yellow"/>
          <w:cs/>
        </w:rPr>
        <w:t>36</w:t>
      </w:r>
      <w:r w:rsidRPr="00EC5E10">
        <w:rPr>
          <w:rFonts w:ascii="TH SarabunPSK" w:hAnsi="TH SarabunPSK" w:cs="TH SarabunPSK" w:hint="cs"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>หน่วยกิต</w:t>
      </w:r>
    </w:p>
    <w:p w:rsidR="00162064" w:rsidRPr="00EC5E10" w:rsidRDefault="00162064" w:rsidP="00162064">
      <w:pPr>
        <w:pStyle w:val="XText"/>
        <w:tabs>
          <w:tab w:val="clear" w:pos="567"/>
          <w:tab w:val="clear" w:pos="851"/>
          <w:tab w:val="left" w:pos="1134"/>
          <w:tab w:val="left" w:pos="1701"/>
          <w:tab w:val="left" w:pos="2160"/>
          <w:tab w:val="left" w:pos="2520"/>
          <w:tab w:val="left" w:pos="4140"/>
          <w:tab w:val="left" w:pos="5940"/>
        </w:tabs>
        <w:rPr>
          <w:rFonts w:ascii="TH SarabunPSK" w:eastAsia="BrowalliaNew-Bold" w:hAnsi="TH SarabunPSK" w:cs="TH SarabunPSK"/>
          <w:b/>
          <w:bCs/>
          <w:i/>
          <w:iCs/>
          <w:color w:val="FF0000"/>
          <w:highlight w:val="yellow"/>
        </w:rPr>
      </w:pPr>
      <w:r w:rsidRPr="00EC5E10">
        <w:rPr>
          <w:rFonts w:ascii="TH SarabunPSK" w:hAnsi="TH SarabunPSK" w:cs="TH SarabunPSK"/>
          <w:b/>
          <w:bCs/>
          <w:i/>
          <w:iCs/>
          <w:color w:val="FF0000"/>
          <w:highlight w:val="yellow"/>
        </w:rPr>
        <w:lastRenderedPageBreak/>
        <w:tab/>
      </w:r>
      <w:r w:rsidRPr="00EC5E10">
        <w:rPr>
          <w:rFonts w:ascii="TH SarabunPSK" w:eastAsia="BrowalliaNew-Bold" w:hAnsi="TH SarabunPSK" w:cs="TH SarabunPSK"/>
          <w:b/>
          <w:bCs/>
          <w:i/>
          <w:iCs/>
          <w:color w:val="FF0000"/>
          <w:highlight w:val="yellow"/>
        </w:rPr>
        <w:tab/>
      </w:r>
      <w:r w:rsidRPr="00EC5E10">
        <w:rPr>
          <w:rFonts w:ascii="TH SarabunPSK" w:eastAsia="BrowalliaNew-Bold" w:hAnsi="TH SarabunPSK" w:cs="TH SarabunPSK"/>
          <w:b/>
          <w:bCs/>
          <w:i/>
          <w:iCs/>
          <w:color w:val="FF0000"/>
          <w:highlight w:val="yellow"/>
        </w:rPr>
        <w:tab/>
      </w:r>
      <w:r w:rsidRPr="00EC5E10">
        <w:rPr>
          <w:rFonts w:ascii="TH SarabunPSK" w:eastAsia="BrowalliaNew-Bold" w:hAnsi="TH SarabunPSK" w:cs="TH SarabunPSK" w:hint="cs"/>
          <w:b/>
          <w:bCs/>
          <w:i/>
          <w:iCs/>
          <w:color w:val="FF0000"/>
          <w:highlight w:val="yellow"/>
          <w:cs/>
        </w:rPr>
        <w:t>4</w:t>
      </w:r>
      <w:r w:rsidRPr="00EC5E10">
        <w:rPr>
          <w:rFonts w:ascii="TH SarabunPSK" w:eastAsia="BrowalliaNew-Bold" w:hAnsi="TH SarabunPSK" w:cs="TH SarabunPSK"/>
          <w:b/>
          <w:bCs/>
          <w:i/>
          <w:iCs/>
          <w:color w:val="FF0000"/>
          <w:highlight w:val="yellow"/>
          <w:cs/>
        </w:rPr>
        <w:t>)  แบบ 2.2</w:t>
      </w:r>
    </w:p>
    <w:p w:rsidR="00162064" w:rsidRPr="00EC5E10" w:rsidRDefault="00162064" w:rsidP="00162064">
      <w:pPr>
        <w:pStyle w:val="XText"/>
        <w:tabs>
          <w:tab w:val="clear" w:pos="567"/>
          <w:tab w:val="clear" w:pos="851"/>
          <w:tab w:val="left" w:pos="1134"/>
          <w:tab w:val="left" w:pos="1701"/>
          <w:tab w:val="left" w:pos="2520"/>
          <w:tab w:val="left" w:pos="4140"/>
          <w:tab w:val="left" w:pos="5940"/>
        </w:tabs>
        <w:rPr>
          <w:rFonts w:ascii="TH SarabunPSK" w:eastAsia="BrowalliaNew-Bold" w:hAnsi="TH SarabunPSK" w:cs="TH SarabunPSK"/>
          <w:b/>
          <w:bCs/>
          <w:i/>
          <w:iCs/>
          <w:color w:val="FF0000"/>
          <w:highlight w:val="yellow"/>
        </w:rPr>
      </w:pPr>
      <w:r w:rsidRPr="00EC5E10">
        <w:rPr>
          <w:rFonts w:ascii="TH SarabunPSK" w:hAnsi="TH SarabunPSK" w:cs="TH SarabunPSK"/>
          <w:i/>
          <w:iCs/>
          <w:color w:val="FF0000"/>
          <w:highlight w:val="yellow"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</w:rPr>
        <w:tab/>
      </w:r>
      <w:r w:rsidRPr="00EC5E10">
        <w:rPr>
          <w:rFonts w:ascii="TH SarabunPSK" w:hAnsi="TH SarabunPSK" w:cs="TH SarabunPSK" w:hint="cs"/>
          <w:i/>
          <w:iCs/>
          <w:color w:val="FF0000"/>
          <w:highlight w:val="yellow"/>
          <w:cs/>
        </w:rPr>
        <w:t>หมวด</w:t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>วิชาบังคับ</w:t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="00665FD0"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="00665FD0" w:rsidRPr="00EC5E10">
        <w:rPr>
          <w:rFonts w:ascii="TH SarabunPSK" w:hAnsi="TH SarabunPSK" w:cs="TH SarabunPSK" w:hint="cs"/>
          <w:i/>
          <w:iCs/>
          <w:color w:val="FF0000"/>
          <w:highlight w:val="yellow"/>
          <w:cs/>
        </w:rPr>
        <w:t>24</w:t>
      </w:r>
      <w:r w:rsidRPr="00EC5E10">
        <w:rPr>
          <w:rFonts w:ascii="TH SarabunPSK" w:hAnsi="TH SarabunPSK" w:cs="TH SarabunPSK" w:hint="cs"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>หน่วยกิต</w:t>
      </w:r>
    </w:p>
    <w:p w:rsidR="00162064" w:rsidRPr="00EC5E10" w:rsidRDefault="00162064" w:rsidP="00162064">
      <w:pPr>
        <w:pStyle w:val="XText"/>
        <w:tabs>
          <w:tab w:val="clear" w:pos="567"/>
          <w:tab w:val="clear" w:pos="851"/>
          <w:tab w:val="left" w:pos="1134"/>
          <w:tab w:val="left" w:pos="1701"/>
          <w:tab w:val="left" w:pos="2520"/>
          <w:tab w:val="left" w:pos="4140"/>
          <w:tab w:val="left" w:pos="5940"/>
        </w:tabs>
        <w:rPr>
          <w:rFonts w:ascii="TH SarabunPSK" w:hAnsi="TH SarabunPSK" w:cs="TH SarabunPSK"/>
          <w:i/>
          <w:iCs/>
          <w:color w:val="FF0000"/>
        </w:rPr>
      </w:pP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  <w:t>ดุษฎีนิพนธ์</w:t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="00665FD0"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="00665FD0" w:rsidRPr="00EC5E10">
        <w:rPr>
          <w:rFonts w:ascii="TH SarabunPSK" w:hAnsi="TH SarabunPSK" w:cs="TH SarabunPSK" w:hint="cs"/>
          <w:i/>
          <w:iCs/>
          <w:color w:val="FF0000"/>
          <w:highlight w:val="yellow"/>
          <w:cs/>
        </w:rPr>
        <w:t>48</w:t>
      </w:r>
      <w:r w:rsidRPr="00EC5E10">
        <w:rPr>
          <w:rFonts w:ascii="TH SarabunPSK" w:hAnsi="TH SarabunPSK" w:cs="TH SarabunPSK" w:hint="cs"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>หน่วยกิต</w:t>
      </w:r>
    </w:p>
    <w:p w:rsidR="00FF3951" w:rsidRDefault="00FF3951" w:rsidP="00FF3951">
      <w:pPr>
        <w:tabs>
          <w:tab w:val="left" w:pos="1980"/>
          <w:tab w:val="left" w:pos="2250"/>
          <w:tab w:val="left" w:pos="2700"/>
          <w:tab w:val="left" w:pos="6210"/>
          <w:tab w:val="left" w:pos="6480"/>
          <w:tab w:val="left" w:pos="7200"/>
          <w:tab w:val="left" w:pos="756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16"/>
          <w:szCs w:val="16"/>
        </w:rPr>
      </w:pPr>
    </w:p>
    <w:p w:rsidR="00651A45" w:rsidRPr="002F2688" w:rsidRDefault="00651A45" w:rsidP="00FF3951">
      <w:pPr>
        <w:tabs>
          <w:tab w:val="left" w:pos="1980"/>
          <w:tab w:val="left" w:pos="2250"/>
          <w:tab w:val="left" w:pos="2700"/>
          <w:tab w:val="left" w:pos="6210"/>
          <w:tab w:val="left" w:pos="6480"/>
          <w:tab w:val="left" w:pos="7200"/>
          <w:tab w:val="left" w:pos="756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16"/>
          <w:szCs w:val="16"/>
        </w:rPr>
      </w:pPr>
    </w:p>
    <w:p w:rsidR="00FF3951" w:rsidRDefault="00FF3951" w:rsidP="00FF3951">
      <w:pPr>
        <w:autoSpaceDE w:val="0"/>
        <w:autoSpaceDN w:val="0"/>
        <w:adjustRightInd w:val="0"/>
        <w:ind w:left="720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3.1.3 รายวิชา</w:t>
      </w:r>
    </w:p>
    <w:p w:rsidR="00651A45" w:rsidRPr="00EC5E10" w:rsidRDefault="00FF3951" w:rsidP="00EC5E10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i/>
          <w:iCs/>
          <w:color w:val="FF0000"/>
          <w:highlight w:val="yellow"/>
          <w:u w:val="single"/>
        </w:rPr>
      </w:pPr>
      <w:r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="00651A45" w:rsidRPr="00EC5E10">
        <w:rPr>
          <w:rFonts w:ascii="TH SarabunPSK" w:hAnsi="TH SarabunPSK" w:cs="TH SarabunPSK" w:hint="cs"/>
          <w:b/>
          <w:bCs/>
          <w:i/>
          <w:iCs/>
          <w:color w:val="FF0000"/>
          <w:highlight w:val="yellow"/>
          <w:u w:val="single"/>
          <w:cs/>
        </w:rPr>
        <w:t>ตัวอย่าง</w:t>
      </w:r>
    </w:p>
    <w:p w:rsidR="00651A45" w:rsidRPr="00EC5E10" w:rsidRDefault="00160AF0" w:rsidP="00651A45">
      <w:pPr>
        <w:pStyle w:val="XText"/>
        <w:tabs>
          <w:tab w:val="clear" w:pos="567"/>
          <w:tab w:val="clear" w:pos="851"/>
        </w:tabs>
        <w:rPr>
          <w:rFonts w:ascii="TH SarabunPSK" w:hAnsi="TH SarabunPSK" w:cs="TH SarabunPSK"/>
          <w:b/>
          <w:bCs/>
          <w:i/>
          <w:iCs/>
          <w:color w:val="FF0000"/>
          <w:highlight w:val="yellow"/>
        </w:rPr>
      </w:pPr>
      <w:r w:rsidRPr="00EC5E10">
        <w:rPr>
          <w:rFonts w:ascii="TH SarabunPSK" w:hAnsi="TH SarabunPSK" w:cs="TH SarabunPSK"/>
          <w:b/>
          <w:bCs/>
          <w:i/>
          <w:iCs/>
          <w:color w:val="FF0000"/>
          <w:cs/>
        </w:rPr>
        <w:tab/>
      </w:r>
      <w:r w:rsidR="00665FD0" w:rsidRPr="00EC5E10">
        <w:rPr>
          <w:rFonts w:ascii="TH SarabunPSK" w:hAnsi="TH SarabunPSK" w:cs="TH SarabunPSK"/>
          <w:b/>
          <w:bCs/>
          <w:i/>
          <w:iCs/>
          <w:color w:val="FF0000"/>
          <w:highlight w:val="yellow"/>
          <w:cs/>
        </w:rPr>
        <w:t>แ</w:t>
      </w:r>
      <w:r w:rsidR="00665FD0" w:rsidRPr="00EC5E10">
        <w:rPr>
          <w:rFonts w:ascii="TH SarabunPSK" w:hAnsi="TH SarabunPSK" w:cs="TH SarabunPSK" w:hint="cs"/>
          <w:b/>
          <w:bCs/>
          <w:i/>
          <w:iCs/>
          <w:color w:val="FF0000"/>
          <w:highlight w:val="yellow"/>
          <w:cs/>
        </w:rPr>
        <w:t>บบ 1.</w:t>
      </w:r>
      <w:r w:rsidR="00651A45" w:rsidRPr="00EC5E10">
        <w:rPr>
          <w:rFonts w:ascii="TH SarabunPSK" w:hAnsi="TH SarabunPSK" w:cs="TH SarabunPSK"/>
          <w:b/>
          <w:bCs/>
          <w:i/>
          <w:iCs/>
          <w:color w:val="FF0000"/>
          <w:highlight w:val="yellow"/>
        </w:rPr>
        <w:t>1</w:t>
      </w:r>
    </w:p>
    <w:p w:rsidR="00651A45" w:rsidRPr="00EC5E10" w:rsidRDefault="00651A45" w:rsidP="00651A45">
      <w:pPr>
        <w:pStyle w:val="XText"/>
        <w:tabs>
          <w:tab w:val="clear" w:pos="567"/>
          <w:tab w:val="clear" w:pos="851"/>
        </w:tabs>
        <w:rPr>
          <w:rFonts w:ascii="TH SarabunPSK" w:hAnsi="TH SarabunPSK" w:cs="TH SarabunPSK"/>
          <w:i/>
          <w:iCs/>
          <w:color w:val="FF0000"/>
          <w:highlight w:val="yellow"/>
        </w:rPr>
      </w:pPr>
      <w:r w:rsidRPr="00EC5E10">
        <w:rPr>
          <w:rFonts w:ascii="TH SarabunPSK" w:hAnsi="TH SarabunPSK" w:cs="TH SarabunPSK"/>
          <w:b/>
          <w:bCs/>
          <w:i/>
          <w:iCs/>
          <w:color w:val="FF0000"/>
        </w:rPr>
        <w:tab/>
      </w:r>
      <w:r w:rsidRPr="00EC5E10">
        <w:rPr>
          <w:rFonts w:ascii="TH SarabunPSK" w:hAnsi="TH SarabunPSK" w:cs="TH SarabunPSK" w:hint="cs"/>
          <w:b/>
          <w:bCs/>
          <w:i/>
          <w:iCs/>
          <w:color w:val="FF0000"/>
          <w:highlight w:val="yellow"/>
          <w:cs/>
        </w:rPr>
        <w:t>หมวดวิ</w:t>
      </w:r>
      <w:r w:rsidRPr="00EC5E10">
        <w:rPr>
          <w:rFonts w:ascii="TH SarabunPSK" w:hAnsi="TH SarabunPSK" w:cs="TH SarabunPSK"/>
          <w:b/>
          <w:bCs/>
          <w:i/>
          <w:iCs/>
          <w:color w:val="FF0000"/>
          <w:highlight w:val="yellow"/>
          <w:cs/>
        </w:rPr>
        <w:t>ชาบังคับ</w:t>
      </w:r>
      <w:r w:rsidRPr="00EC5E10">
        <w:rPr>
          <w:rFonts w:ascii="TH SarabunPSK" w:hAnsi="TH SarabunPSK" w:cs="TH SarabunPSK"/>
          <w:b/>
          <w:bCs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  <w:t>ไม่นับหน่วยกิต</w:t>
      </w:r>
    </w:p>
    <w:p w:rsidR="00651A45" w:rsidRPr="00EC5E10" w:rsidRDefault="00651A45" w:rsidP="00651A45">
      <w:pPr>
        <w:pStyle w:val="XText"/>
        <w:tabs>
          <w:tab w:val="clear" w:pos="567"/>
          <w:tab w:val="clear" w:pos="851"/>
        </w:tabs>
        <w:rPr>
          <w:rFonts w:ascii="TH SarabunPSK" w:hAnsi="TH SarabunPSK" w:cs="TH SarabunPSK"/>
          <w:i/>
          <w:iCs/>
          <w:color w:val="FF0000"/>
          <w:highlight w:val="yellow"/>
        </w:rPr>
      </w:pPr>
      <w:r w:rsidRPr="00EC5E10">
        <w:rPr>
          <w:rFonts w:ascii="TH SarabunPSK" w:hAnsi="TH SarabunPSK" w:cs="TH SarabunPSK"/>
          <w:i/>
          <w:iCs/>
          <w:color w:val="FF0000"/>
          <w:cs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>505591</w:t>
      </w:r>
      <w:r w:rsidRPr="00EC5E10">
        <w:rPr>
          <w:rFonts w:ascii="TH SarabunPSK" w:hAnsi="TH SarabunPSK" w:cs="TH SarabunPSK" w:hint="cs"/>
          <w:i/>
          <w:iCs/>
          <w:color w:val="FF0000"/>
          <w:highlight w:val="yellow"/>
          <w:cs/>
        </w:rPr>
        <w:t>59</w:t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  <w:t>สัมมนาวิศวกรรมโยธา 1</w:t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  <w:t>1 (1-0-</w:t>
      </w:r>
      <w:r w:rsidRPr="00EC5E10">
        <w:rPr>
          <w:rFonts w:ascii="TH SarabunPSK" w:hAnsi="TH SarabunPSK" w:cs="TH SarabunPSK"/>
          <w:i/>
          <w:iCs/>
          <w:color w:val="FF0000"/>
          <w:highlight w:val="yellow"/>
        </w:rPr>
        <w:t>2</w:t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>)</w:t>
      </w:r>
    </w:p>
    <w:p w:rsidR="00651A45" w:rsidRPr="00EC5E10" w:rsidRDefault="00651A45" w:rsidP="00651A45">
      <w:pPr>
        <w:pStyle w:val="XText"/>
        <w:tabs>
          <w:tab w:val="clear" w:pos="567"/>
          <w:tab w:val="clear" w:pos="851"/>
        </w:tabs>
        <w:rPr>
          <w:rFonts w:ascii="TH SarabunPSK" w:hAnsi="TH SarabunPSK" w:cs="TH SarabunPSK"/>
          <w:i/>
          <w:iCs/>
          <w:color w:val="FF0000"/>
          <w:highlight w:val="yellow"/>
        </w:rPr>
      </w:pPr>
      <w:r w:rsidRPr="00EC5E10">
        <w:rPr>
          <w:rFonts w:ascii="TH SarabunPSK" w:hAnsi="TH SarabunPSK" w:cs="TH SarabunPSK"/>
          <w:i/>
          <w:iCs/>
          <w:color w:val="FF0000"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</w:rPr>
        <w:tab/>
        <w:t>Seminar in Civil Engineering I</w:t>
      </w:r>
    </w:p>
    <w:p w:rsidR="00651A45" w:rsidRPr="00EC5E10" w:rsidRDefault="00651A45" w:rsidP="00651A45">
      <w:pPr>
        <w:pStyle w:val="XText"/>
        <w:tabs>
          <w:tab w:val="clear" w:pos="567"/>
          <w:tab w:val="clear" w:pos="851"/>
        </w:tabs>
        <w:rPr>
          <w:rFonts w:ascii="TH SarabunPSK" w:hAnsi="TH SarabunPSK" w:cs="TH SarabunPSK"/>
          <w:i/>
          <w:iCs/>
          <w:color w:val="FF0000"/>
          <w:highlight w:val="yellow"/>
        </w:rPr>
      </w:pPr>
      <w:r w:rsidRPr="00EC5E10">
        <w:rPr>
          <w:rFonts w:ascii="TH SarabunPSK" w:hAnsi="TH SarabunPSK" w:cs="TH SarabunPSK"/>
          <w:i/>
          <w:iCs/>
          <w:color w:val="FF0000"/>
          <w:cs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>505592</w:t>
      </w:r>
      <w:r w:rsidRPr="00EC5E10">
        <w:rPr>
          <w:rFonts w:ascii="TH SarabunPSK" w:hAnsi="TH SarabunPSK" w:cs="TH SarabunPSK" w:hint="cs"/>
          <w:i/>
          <w:iCs/>
          <w:color w:val="FF0000"/>
          <w:highlight w:val="yellow"/>
          <w:cs/>
        </w:rPr>
        <w:t>59</w:t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  <w:t>สัมมนาวิศวกรรมโยธา 2</w:t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  <w:t>1 (1-0-</w:t>
      </w:r>
      <w:r w:rsidRPr="00EC5E10">
        <w:rPr>
          <w:rFonts w:ascii="TH SarabunPSK" w:hAnsi="TH SarabunPSK" w:cs="TH SarabunPSK"/>
          <w:i/>
          <w:iCs/>
          <w:color w:val="FF0000"/>
          <w:highlight w:val="yellow"/>
        </w:rPr>
        <w:t>2</w:t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>)</w:t>
      </w:r>
    </w:p>
    <w:p w:rsidR="00651A45" w:rsidRPr="00EC5E10" w:rsidRDefault="00651A45" w:rsidP="00651A45">
      <w:pPr>
        <w:pStyle w:val="XText"/>
        <w:tabs>
          <w:tab w:val="clear" w:pos="567"/>
          <w:tab w:val="clear" w:pos="851"/>
        </w:tabs>
        <w:rPr>
          <w:rFonts w:ascii="TH SarabunPSK" w:hAnsi="TH SarabunPSK" w:cs="TH SarabunPSK"/>
          <w:b/>
          <w:bCs/>
          <w:i/>
          <w:iCs/>
          <w:color w:val="FF0000"/>
          <w:highlight w:val="yellow"/>
        </w:rPr>
      </w:pPr>
      <w:r w:rsidRPr="00EC5E10">
        <w:rPr>
          <w:rFonts w:ascii="TH SarabunPSK" w:hAnsi="TH SarabunPSK" w:cs="TH SarabunPSK"/>
          <w:i/>
          <w:iCs/>
          <w:color w:val="FF0000"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</w:rPr>
        <w:tab/>
        <w:t>Seminar in Civil Engineering II</w:t>
      </w:r>
    </w:p>
    <w:p w:rsidR="00651A45" w:rsidRPr="00EC5E10" w:rsidRDefault="00651A45" w:rsidP="00651A45">
      <w:pPr>
        <w:pStyle w:val="XText"/>
        <w:tabs>
          <w:tab w:val="clear" w:pos="567"/>
          <w:tab w:val="clear" w:pos="851"/>
        </w:tabs>
        <w:rPr>
          <w:rFonts w:ascii="TH SarabunPSK" w:hAnsi="TH SarabunPSK" w:cs="TH SarabunPSK"/>
          <w:b/>
          <w:bCs/>
          <w:i/>
          <w:iCs/>
          <w:color w:val="FF0000"/>
          <w:highlight w:val="yellow"/>
        </w:rPr>
      </w:pPr>
      <w:r w:rsidRPr="00EC5E10">
        <w:rPr>
          <w:rFonts w:ascii="TH SarabunPSK" w:hAnsi="TH SarabunPSK" w:cs="TH SarabunPSK"/>
          <w:b/>
          <w:bCs/>
          <w:i/>
          <w:iCs/>
          <w:color w:val="FF0000"/>
        </w:rPr>
        <w:tab/>
      </w:r>
      <w:r w:rsidRPr="00EC5E10">
        <w:rPr>
          <w:rFonts w:ascii="TH SarabunPSK" w:hAnsi="TH SarabunPSK" w:cs="TH SarabunPSK"/>
          <w:b/>
          <w:bCs/>
          <w:i/>
          <w:iCs/>
          <w:color w:val="FF0000"/>
          <w:highlight w:val="yellow"/>
          <w:cs/>
        </w:rPr>
        <w:t>วิทยานิพนธ์</w:t>
      </w:r>
      <w:r w:rsidRPr="00EC5E10">
        <w:rPr>
          <w:rFonts w:ascii="TH SarabunPSK" w:hAnsi="TH SarabunPSK" w:cs="TH SarabunPSK"/>
          <w:b/>
          <w:bCs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/>
          <w:b/>
          <w:bCs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/>
          <w:b/>
          <w:bCs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/>
          <w:b/>
          <w:bCs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/>
          <w:b/>
          <w:bCs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/>
          <w:b/>
          <w:bCs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/>
          <w:b/>
          <w:bCs/>
          <w:i/>
          <w:iCs/>
          <w:color w:val="FF0000"/>
          <w:highlight w:val="yellow"/>
          <w:cs/>
        </w:rPr>
        <w:tab/>
        <w:t>36</w:t>
      </w:r>
      <w:r w:rsidRPr="00EC5E10">
        <w:rPr>
          <w:rFonts w:ascii="TH SarabunPSK" w:hAnsi="TH SarabunPSK" w:cs="TH SarabunPSK"/>
          <w:b/>
          <w:bCs/>
          <w:i/>
          <w:iCs/>
          <w:color w:val="FF0000"/>
          <w:highlight w:val="yellow"/>
        </w:rPr>
        <w:tab/>
      </w:r>
      <w:r w:rsidRPr="00EC5E10">
        <w:rPr>
          <w:rFonts w:ascii="TH SarabunPSK" w:hAnsi="TH SarabunPSK" w:cs="TH SarabunPSK"/>
          <w:b/>
          <w:bCs/>
          <w:i/>
          <w:iCs/>
          <w:color w:val="FF0000"/>
          <w:highlight w:val="yellow"/>
          <w:cs/>
        </w:rPr>
        <w:t>หน่วยกิต</w:t>
      </w:r>
    </w:p>
    <w:p w:rsidR="00651A45" w:rsidRPr="00EC5E10" w:rsidRDefault="00651A45" w:rsidP="00651A45">
      <w:pPr>
        <w:pStyle w:val="XText"/>
        <w:tabs>
          <w:tab w:val="clear" w:pos="567"/>
          <w:tab w:val="clear" w:pos="851"/>
        </w:tabs>
        <w:rPr>
          <w:rFonts w:ascii="TH SarabunPSK" w:hAnsi="TH SarabunPSK" w:cs="TH SarabunPSK"/>
          <w:i/>
          <w:iCs/>
          <w:color w:val="FF0000"/>
          <w:highlight w:val="yellow"/>
        </w:rPr>
      </w:pPr>
      <w:r w:rsidRPr="00EC5E10">
        <w:rPr>
          <w:rFonts w:ascii="TH SarabunPSK" w:hAnsi="TH SarabunPSK" w:cs="TH SarabunPSK"/>
          <w:b/>
          <w:bCs/>
          <w:i/>
          <w:iCs/>
          <w:color w:val="FF0000"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</w:rPr>
        <w:t>XXXXXXXX</w:t>
      </w:r>
      <w:r w:rsidR="00665FD0"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="00665FD0" w:rsidRPr="00EC5E10">
        <w:rPr>
          <w:rFonts w:ascii="TH SarabunPSK" w:hAnsi="TH SarabunPSK" w:cs="TH SarabunPSK" w:hint="cs"/>
          <w:i/>
          <w:iCs/>
          <w:color w:val="FF0000"/>
          <w:highlight w:val="yellow"/>
          <w:cs/>
        </w:rPr>
        <w:t>ดุษฎี</w:t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>นิพนธ์</w:t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</w:rPr>
        <w:t>X</w:t>
      </w:r>
      <w:r w:rsidRPr="00EC5E10">
        <w:rPr>
          <w:rFonts w:ascii="TH SarabunPSK" w:hAnsi="TH SarabunPSK" w:cs="TH SarabunPSK" w:hint="cs"/>
          <w:i/>
          <w:iCs/>
          <w:color w:val="FF0000"/>
          <w:highlight w:val="yellow"/>
          <w:cs/>
        </w:rPr>
        <w:t xml:space="preserve"> </w:t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>(</w:t>
      </w:r>
      <w:r w:rsidRPr="00EC5E10">
        <w:rPr>
          <w:rFonts w:ascii="TH SarabunPSK" w:hAnsi="TH SarabunPSK" w:cs="TH SarabunPSK"/>
          <w:i/>
          <w:iCs/>
          <w:color w:val="FF0000"/>
          <w:highlight w:val="yellow"/>
        </w:rPr>
        <w:t>X</w:t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>-</w:t>
      </w:r>
      <w:r w:rsidRPr="00EC5E10">
        <w:rPr>
          <w:rFonts w:ascii="TH SarabunPSK" w:hAnsi="TH SarabunPSK" w:cs="TH SarabunPSK"/>
          <w:i/>
          <w:iCs/>
          <w:color w:val="FF0000"/>
          <w:highlight w:val="yellow"/>
        </w:rPr>
        <w:t xml:space="preserve"> X</w:t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>-</w:t>
      </w:r>
      <w:r w:rsidRPr="00EC5E10">
        <w:rPr>
          <w:rFonts w:ascii="TH SarabunPSK" w:hAnsi="TH SarabunPSK" w:cs="TH SarabunPSK"/>
          <w:i/>
          <w:iCs/>
          <w:color w:val="FF0000"/>
          <w:highlight w:val="yellow"/>
        </w:rPr>
        <w:t>X</w:t>
      </w:r>
      <w:r w:rsidRPr="00EC5E10">
        <w:rPr>
          <w:rFonts w:ascii="TH SarabunPSK" w:hAnsi="TH SarabunPSK" w:cs="TH SarabunPSK"/>
          <w:i/>
          <w:iCs/>
          <w:color w:val="FF0000"/>
          <w:highlight w:val="yellow"/>
          <w:cs/>
        </w:rPr>
        <w:t>)</w:t>
      </w:r>
    </w:p>
    <w:p w:rsidR="00160AF0" w:rsidRPr="00EC5E10" w:rsidRDefault="00651A45" w:rsidP="00651A45">
      <w:pPr>
        <w:pStyle w:val="XText"/>
        <w:tabs>
          <w:tab w:val="clear" w:pos="567"/>
          <w:tab w:val="clear" w:pos="851"/>
        </w:tabs>
        <w:rPr>
          <w:rFonts w:ascii="TH SarabunPSK" w:hAnsi="TH SarabunPSK" w:cs="TH SarabunPSK"/>
          <w:i/>
          <w:iCs/>
          <w:color w:val="FF0000"/>
        </w:rPr>
      </w:pPr>
      <w:r w:rsidRPr="00EC5E10">
        <w:rPr>
          <w:rFonts w:ascii="TH SarabunPSK" w:hAnsi="TH SarabunPSK" w:cs="TH SarabunPSK"/>
          <w:i/>
          <w:iCs/>
          <w:color w:val="FF0000"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</w:rPr>
        <w:tab/>
      </w:r>
      <w:r w:rsidRPr="00EC5E10">
        <w:rPr>
          <w:rFonts w:ascii="TH SarabunPSK" w:hAnsi="TH SarabunPSK" w:cs="TH SarabunPSK"/>
          <w:i/>
          <w:iCs/>
          <w:color w:val="FF0000"/>
          <w:highlight w:val="yellow"/>
        </w:rPr>
        <w:tab/>
      </w:r>
      <w:r w:rsidR="00665FD0" w:rsidRPr="00EC5E10">
        <w:rPr>
          <w:rFonts w:ascii="TH SarabunPSK" w:hAnsi="TH SarabunPSK" w:cs="TH SarabunPSK"/>
          <w:i/>
          <w:iCs/>
          <w:color w:val="FF0000"/>
          <w:highlight w:val="yellow"/>
        </w:rPr>
        <w:t>Dissertation</w:t>
      </w:r>
    </w:p>
    <w:p w:rsidR="00651A45" w:rsidRPr="00EC5E10" w:rsidRDefault="00651A45" w:rsidP="00651A45">
      <w:pPr>
        <w:pStyle w:val="XText"/>
        <w:tabs>
          <w:tab w:val="clear" w:pos="567"/>
          <w:tab w:val="clear" w:pos="851"/>
        </w:tabs>
        <w:rPr>
          <w:rFonts w:ascii="TH SarabunPSK" w:hAnsi="TH SarabunPSK" w:cs="TH SarabunPSK"/>
          <w:b/>
          <w:bCs/>
          <w:i/>
          <w:iCs/>
          <w:color w:val="FF0000"/>
          <w:sz w:val="16"/>
          <w:szCs w:val="16"/>
          <w:highlight w:val="yellow"/>
        </w:rPr>
      </w:pPr>
      <w:r w:rsidRPr="00EC5E10">
        <w:rPr>
          <w:rFonts w:ascii="TH SarabunPSK" w:hAnsi="TH SarabunPSK" w:cs="TH SarabunPSK"/>
          <w:i/>
          <w:iCs/>
          <w:color w:val="FF0000"/>
          <w:sz w:val="16"/>
          <w:szCs w:val="16"/>
        </w:rPr>
        <w:tab/>
      </w:r>
      <w:r w:rsidRPr="00EC5E10">
        <w:rPr>
          <w:rFonts w:ascii="TH SarabunPSK" w:hAnsi="TH SarabunPSK" w:cs="TH SarabunPSK"/>
          <w:i/>
          <w:iCs/>
          <w:color w:val="FF0000"/>
          <w:sz w:val="16"/>
          <w:szCs w:val="16"/>
        </w:rPr>
        <w:tab/>
      </w:r>
      <w:r w:rsidRPr="00EC5E10">
        <w:rPr>
          <w:rFonts w:ascii="TH SarabunPSK" w:hAnsi="TH SarabunPSK" w:cs="TH SarabunPSK"/>
          <w:i/>
          <w:iCs/>
          <w:color w:val="FF0000"/>
          <w:sz w:val="16"/>
          <w:szCs w:val="16"/>
        </w:rPr>
        <w:tab/>
      </w:r>
      <w:r w:rsidRPr="00EC5E10">
        <w:rPr>
          <w:rFonts w:ascii="TH SarabunPSK" w:hAnsi="TH SarabunPSK" w:cs="TH SarabunPSK"/>
          <w:i/>
          <w:iCs/>
          <w:color w:val="FF0000"/>
          <w:sz w:val="16"/>
          <w:szCs w:val="16"/>
        </w:rPr>
        <w:tab/>
      </w:r>
      <w:r w:rsidRPr="00EC5E10">
        <w:rPr>
          <w:rFonts w:ascii="TH SarabunPSK" w:hAnsi="TH SarabunPSK" w:cs="TH SarabunPSK"/>
          <w:i/>
          <w:iCs/>
          <w:color w:val="FF0000"/>
          <w:sz w:val="16"/>
          <w:szCs w:val="16"/>
        </w:rPr>
        <w:tab/>
      </w:r>
    </w:p>
    <w:p w:rsidR="00665FD0" w:rsidRPr="00665FD0" w:rsidRDefault="00651A45" w:rsidP="00665FD0">
      <w:pPr>
        <w:rPr>
          <w:rFonts w:ascii="TH SarabunPSK" w:hAnsi="TH SarabunPSK" w:cs="TH SarabunPSK"/>
          <w:b/>
          <w:bCs/>
          <w:i/>
          <w:iCs/>
          <w:color w:val="FF0000"/>
          <w:szCs w:val="32"/>
          <w:highlight w:val="yellow"/>
        </w:rPr>
      </w:pPr>
      <w:r w:rsidRPr="00160AF0">
        <w:rPr>
          <w:rFonts w:ascii="TH SarabunPSK" w:hAnsi="TH SarabunPSK" w:cs="TH SarabunPSK"/>
          <w:b/>
          <w:bCs/>
          <w:i/>
          <w:iCs/>
          <w:color w:val="FF0000"/>
          <w:szCs w:val="32"/>
        </w:rPr>
        <w:tab/>
      </w:r>
      <w:r w:rsidR="00665FD0" w:rsidRPr="00665FD0">
        <w:rPr>
          <w:rFonts w:ascii="TH SarabunPSK" w:hAnsi="TH SarabunPSK" w:cs="TH SarabunPSK"/>
          <w:b/>
          <w:bCs/>
          <w:i/>
          <w:iCs/>
          <w:color w:val="FF0000"/>
          <w:szCs w:val="32"/>
          <w:highlight w:val="yellow"/>
          <w:cs/>
        </w:rPr>
        <w:t>(ห</w:t>
      </w:r>
      <w:r w:rsidR="00665FD0">
        <w:rPr>
          <w:rFonts w:ascii="TH SarabunPSK" w:hAnsi="TH SarabunPSK" w:cs="TH SarabunPSK"/>
          <w:b/>
          <w:bCs/>
          <w:i/>
          <w:iCs/>
          <w:color w:val="FF0000"/>
          <w:szCs w:val="32"/>
          <w:highlight w:val="yellow"/>
          <w:cs/>
        </w:rPr>
        <w:t>มายเหตุ รหัสวิชาหลักที่ 4-6</w:t>
      </w:r>
      <w:r w:rsidR="00665FD0" w:rsidRPr="00665FD0">
        <w:rPr>
          <w:rFonts w:ascii="TH SarabunPSK" w:hAnsi="TH SarabunPSK" w:cs="TH SarabunPSK"/>
          <w:b/>
          <w:bCs/>
          <w:i/>
          <w:iCs/>
          <w:color w:val="FF0000"/>
          <w:szCs w:val="32"/>
          <w:highlight w:val="yellow"/>
          <w:cs/>
        </w:rPr>
        <w:t xml:space="preserve"> ดุษฎีนิพนธ์)</w:t>
      </w:r>
    </w:p>
    <w:p w:rsidR="00665FD0" w:rsidRPr="00665FD0" w:rsidRDefault="00665FD0" w:rsidP="00665FD0">
      <w:pPr>
        <w:rPr>
          <w:rFonts w:ascii="TH SarabunPSK" w:hAnsi="TH SarabunPSK" w:cs="TH SarabunPSK"/>
          <w:b/>
          <w:bCs/>
          <w:i/>
          <w:iCs/>
          <w:color w:val="FF0000"/>
          <w:szCs w:val="32"/>
          <w:highlight w:val="yellow"/>
        </w:rPr>
      </w:pPr>
      <w:r w:rsidRPr="00665FD0">
        <w:rPr>
          <w:rFonts w:ascii="TH SarabunPSK" w:hAnsi="TH SarabunPSK" w:cs="TH SarabunPSK"/>
          <w:b/>
          <w:bCs/>
          <w:i/>
          <w:iCs/>
          <w:color w:val="FF0000"/>
          <w:szCs w:val="32"/>
          <w:cs/>
        </w:rPr>
        <w:tab/>
      </w:r>
      <w:r w:rsidRPr="00665FD0">
        <w:rPr>
          <w:rFonts w:ascii="TH SarabunPSK" w:hAnsi="TH SarabunPSK" w:cs="TH SarabunPSK"/>
          <w:b/>
          <w:bCs/>
          <w:i/>
          <w:iCs/>
          <w:color w:val="FF0000"/>
          <w:szCs w:val="32"/>
          <w:highlight w:val="yellow"/>
          <w:cs/>
        </w:rPr>
        <w:tab/>
        <w:t xml:space="preserve">กรณี  แบบ 1.1    </w:t>
      </w:r>
      <w:r w:rsidRPr="00665FD0">
        <w:rPr>
          <w:rFonts w:ascii="TH SarabunPSK" w:hAnsi="TH SarabunPSK" w:cs="TH SarabunPSK"/>
          <w:b/>
          <w:bCs/>
          <w:i/>
          <w:iCs/>
          <w:color w:val="FF0000"/>
          <w:szCs w:val="32"/>
          <w:highlight w:val="yellow"/>
          <w:cs/>
        </w:rPr>
        <w:tab/>
      </w:r>
      <w:r w:rsidRPr="00665FD0">
        <w:rPr>
          <w:rFonts w:ascii="TH SarabunPSK" w:hAnsi="TH SarabunPSK" w:cs="TH SarabunPSK"/>
          <w:b/>
          <w:bCs/>
          <w:i/>
          <w:iCs/>
          <w:color w:val="FF0000"/>
          <w:szCs w:val="32"/>
          <w:highlight w:val="yellow"/>
          <w:cs/>
        </w:rPr>
        <w:tab/>
        <w:t>รหัสวิชา</w:t>
      </w:r>
      <w:r w:rsidRPr="00665FD0">
        <w:rPr>
          <w:rFonts w:ascii="TH SarabunPSK" w:hAnsi="TH SarabunPSK" w:cs="TH SarabunPSK"/>
          <w:b/>
          <w:bCs/>
          <w:i/>
          <w:iCs/>
          <w:color w:val="FF0000"/>
          <w:szCs w:val="32"/>
          <w:highlight w:val="yellow"/>
          <w:cs/>
        </w:rPr>
        <w:tab/>
      </w:r>
      <w:r w:rsidRPr="00665FD0">
        <w:rPr>
          <w:rFonts w:ascii="TH SarabunPSK" w:hAnsi="TH SarabunPSK" w:cs="TH SarabunPSK"/>
          <w:b/>
          <w:bCs/>
          <w:i/>
          <w:iCs/>
          <w:color w:val="FF0000"/>
          <w:szCs w:val="32"/>
          <w:highlight w:val="yellow"/>
        </w:rPr>
        <w:t>XXX</w:t>
      </w:r>
      <w:r w:rsidRPr="00665FD0">
        <w:rPr>
          <w:rFonts w:ascii="TH SarabunPSK" w:hAnsi="TH SarabunPSK" w:cs="TH SarabunPSK"/>
          <w:b/>
          <w:bCs/>
          <w:i/>
          <w:iCs/>
          <w:color w:val="FF0000"/>
          <w:szCs w:val="32"/>
          <w:highlight w:val="yellow"/>
          <w:cs/>
        </w:rPr>
        <w:t>898</w:t>
      </w:r>
      <w:r>
        <w:rPr>
          <w:rFonts w:ascii="TH SarabunPSK" w:hAnsi="TH SarabunPSK" w:cs="TH SarabunPSK"/>
          <w:b/>
          <w:bCs/>
          <w:i/>
          <w:iCs/>
          <w:color w:val="FF0000"/>
          <w:szCs w:val="32"/>
          <w:highlight w:val="yellow"/>
        </w:rPr>
        <w:t>XX</w:t>
      </w:r>
    </w:p>
    <w:p w:rsidR="00665FD0" w:rsidRPr="00665FD0" w:rsidRDefault="00665FD0" w:rsidP="00665FD0">
      <w:pPr>
        <w:rPr>
          <w:rFonts w:ascii="TH SarabunPSK" w:hAnsi="TH SarabunPSK" w:cs="TH SarabunPSK"/>
          <w:b/>
          <w:bCs/>
          <w:i/>
          <w:iCs/>
          <w:color w:val="FF0000"/>
          <w:szCs w:val="32"/>
          <w:highlight w:val="yellow"/>
        </w:rPr>
      </w:pPr>
      <w:r w:rsidRPr="00665FD0">
        <w:rPr>
          <w:rFonts w:ascii="TH SarabunPSK" w:hAnsi="TH SarabunPSK" w:cs="TH SarabunPSK"/>
          <w:b/>
          <w:bCs/>
          <w:i/>
          <w:iCs/>
          <w:color w:val="FF0000"/>
          <w:szCs w:val="32"/>
          <w:cs/>
        </w:rPr>
        <w:tab/>
      </w:r>
      <w:r w:rsidRPr="00665FD0">
        <w:rPr>
          <w:rFonts w:ascii="TH SarabunPSK" w:hAnsi="TH SarabunPSK" w:cs="TH SarabunPSK"/>
          <w:b/>
          <w:bCs/>
          <w:i/>
          <w:iCs/>
          <w:color w:val="FF0000"/>
          <w:szCs w:val="32"/>
          <w:highlight w:val="yellow"/>
          <w:cs/>
        </w:rPr>
        <w:tab/>
        <w:t xml:space="preserve">กรณี  แบบ 1.2    </w:t>
      </w:r>
      <w:r w:rsidRPr="00665FD0">
        <w:rPr>
          <w:rFonts w:ascii="TH SarabunPSK" w:hAnsi="TH SarabunPSK" w:cs="TH SarabunPSK"/>
          <w:b/>
          <w:bCs/>
          <w:i/>
          <w:iCs/>
          <w:color w:val="FF0000"/>
          <w:szCs w:val="32"/>
          <w:highlight w:val="yellow"/>
          <w:cs/>
        </w:rPr>
        <w:tab/>
      </w:r>
      <w:r w:rsidRPr="00665FD0">
        <w:rPr>
          <w:rFonts w:ascii="TH SarabunPSK" w:hAnsi="TH SarabunPSK" w:cs="TH SarabunPSK"/>
          <w:b/>
          <w:bCs/>
          <w:i/>
          <w:iCs/>
          <w:color w:val="FF0000"/>
          <w:szCs w:val="32"/>
          <w:highlight w:val="yellow"/>
          <w:cs/>
        </w:rPr>
        <w:tab/>
        <w:t>รหัสวิชา</w:t>
      </w:r>
      <w:r w:rsidRPr="00665FD0">
        <w:rPr>
          <w:rFonts w:ascii="TH SarabunPSK" w:hAnsi="TH SarabunPSK" w:cs="TH SarabunPSK"/>
          <w:b/>
          <w:bCs/>
          <w:i/>
          <w:iCs/>
          <w:color w:val="FF0000"/>
          <w:szCs w:val="32"/>
          <w:highlight w:val="yellow"/>
          <w:cs/>
        </w:rPr>
        <w:tab/>
      </w:r>
      <w:r w:rsidRPr="00665FD0">
        <w:rPr>
          <w:rFonts w:ascii="TH SarabunPSK" w:hAnsi="TH SarabunPSK" w:cs="TH SarabunPSK"/>
          <w:b/>
          <w:bCs/>
          <w:i/>
          <w:iCs/>
          <w:color w:val="FF0000"/>
          <w:szCs w:val="32"/>
          <w:highlight w:val="yellow"/>
        </w:rPr>
        <w:t>XXX</w:t>
      </w:r>
      <w:r w:rsidRPr="00665FD0">
        <w:rPr>
          <w:rFonts w:ascii="TH SarabunPSK" w:hAnsi="TH SarabunPSK" w:cs="TH SarabunPSK"/>
          <w:b/>
          <w:bCs/>
          <w:i/>
          <w:iCs/>
          <w:color w:val="FF0000"/>
          <w:szCs w:val="32"/>
          <w:highlight w:val="yellow"/>
          <w:cs/>
        </w:rPr>
        <w:t>899</w:t>
      </w:r>
      <w:r>
        <w:rPr>
          <w:rFonts w:ascii="TH SarabunPSK" w:hAnsi="TH SarabunPSK" w:cs="TH SarabunPSK"/>
          <w:b/>
          <w:bCs/>
          <w:i/>
          <w:iCs/>
          <w:color w:val="FF0000"/>
          <w:szCs w:val="32"/>
          <w:highlight w:val="yellow"/>
        </w:rPr>
        <w:t>XX</w:t>
      </w:r>
    </w:p>
    <w:p w:rsidR="00665FD0" w:rsidRPr="00665FD0" w:rsidRDefault="00665FD0" w:rsidP="00665FD0">
      <w:pPr>
        <w:rPr>
          <w:rFonts w:ascii="TH SarabunPSK" w:hAnsi="TH SarabunPSK" w:cs="TH SarabunPSK"/>
          <w:b/>
          <w:bCs/>
          <w:i/>
          <w:iCs/>
          <w:color w:val="FF0000"/>
          <w:szCs w:val="32"/>
          <w:highlight w:val="yellow"/>
        </w:rPr>
      </w:pPr>
      <w:r w:rsidRPr="00665FD0">
        <w:rPr>
          <w:rFonts w:ascii="TH SarabunPSK" w:hAnsi="TH SarabunPSK" w:cs="TH SarabunPSK"/>
          <w:b/>
          <w:bCs/>
          <w:i/>
          <w:iCs/>
          <w:color w:val="FF0000"/>
          <w:szCs w:val="32"/>
          <w:cs/>
        </w:rPr>
        <w:tab/>
      </w:r>
      <w:r w:rsidRPr="00665FD0">
        <w:rPr>
          <w:rFonts w:ascii="TH SarabunPSK" w:hAnsi="TH SarabunPSK" w:cs="TH SarabunPSK"/>
          <w:b/>
          <w:bCs/>
          <w:i/>
          <w:iCs/>
          <w:color w:val="FF0000"/>
          <w:szCs w:val="32"/>
          <w:highlight w:val="yellow"/>
          <w:cs/>
        </w:rPr>
        <w:tab/>
        <w:t xml:space="preserve">กรณี  แบบ 2.1    </w:t>
      </w:r>
      <w:r w:rsidRPr="00665FD0">
        <w:rPr>
          <w:rFonts w:ascii="TH SarabunPSK" w:hAnsi="TH SarabunPSK" w:cs="TH SarabunPSK"/>
          <w:b/>
          <w:bCs/>
          <w:i/>
          <w:iCs/>
          <w:color w:val="FF0000"/>
          <w:szCs w:val="32"/>
          <w:highlight w:val="yellow"/>
          <w:cs/>
        </w:rPr>
        <w:tab/>
      </w:r>
      <w:r w:rsidRPr="00665FD0">
        <w:rPr>
          <w:rFonts w:ascii="TH SarabunPSK" w:hAnsi="TH SarabunPSK" w:cs="TH SarabunPSK"/>
          <w:b/>
          <w:bCs/>
          <w:i/>
          <w:iCs/>
          <w:color w:val="FF0000"/>
          <w:szCs w:val="32"/>
          <w:highlight w:val="yellow"/>
          <w:cs/>
        </w:rPr>
        <w:tab/>
        <w:t>รหัสวิชา</w:t>
      </w:r>
      <w:r w:rsidRPr="00665FD0">
        <w:rPr>
          <w:rFonts w:ascii="TH SarabunPSK" w:hAnsi="TH SarabunPSK" w:cs="TH SarabunPSK"/>
          <w:b/>
          <w:bCs/>
          <w:i/>
          <w:iCs/>
          <w:color w:val="FF0000"/>
          <w:szCs w:val="32"/>
          <w:highlight w:val="yellow"/>
          <w:cs/>
        </w:rPr>
        <w:tab/>
      </w:r>
      <w:r w:rsidRPr="00665FD0">
        <w:rPr>
          <w:rFonts w:ascii="TH SarabunPSK" w:hAnsi="TH SarabunPSK" w:cs="TH SarabunPSK"/>
          <w:b/>
          <w:bCs/>
          <w:i/>
          <w:iCs/>
          <w:color w:val="FF0000"/>
          <w:szCs w:val="32"/>
          <w:highlight w:val="yellow"/>
        </w:rPr>
        <w:t>XXX</w:t>
      </w:r>
      <w:r w:rsidRPr="00665FD0">
        <w:rPr>
          <w:rFonts w:ascii="TH SarabunPSK" w:hAnsi="TH SarabunPSK" w:cs="TH SarabunPSK"/>
          <w:b/>
          <w:bCs/>
          <w:i/>
          <w:iCs/>
          <w:color w:val="FF0000"/>
          <w:szCs w:val="32"/>
          <w:highlight w:val="yellow"/>
          <w:cs/>
        </w:rPr>
        <w:t>998</w:t>
      </w:r>
      <w:r>
        <w:rPr>
          <w:rFonts w:ascii="TH SarabunPSK" w:hAnsi="TH SarabunPSK" w:cs="TH SarabunPSK"/>
          <w:b/>
          <w:bCs/>
          <w:i/>
          <w:iCs/>
          <w:color w:val="FF0000"/>
          <w:szCs w:val="32"/>
          <w:highlight w:val="yellow"/>
        </w:rPr>
        <w:t>XX</w:t>
      </w:r>
    </w:p>
    <w:p w:rsidR="00651A45" w:rsidRPr="00AA1205" w:rsidRDefault="00665FD0" w:rsidP="00665FD0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665FD0">
        <w:rPr>
          <w:rFonts w:ascii="TH SarabunPSK" w:hAnsi="TH SarabunPSK" w:cs="TH SarabunPSK"/>
          <w:b/>
          <w:bCs/>
          <w:i/>
          <w:iCs/>
          <w:color w:val="FF0000"/>
          <w:szCs w:val="32"/>
          <w:cs/>
        </w:rPr>
        <w:tab/>
      </w:r>
      <w:r w:rsidRPr="00665FD0">
        <w:rPr>
          <w:rFonts w:ascii="TH SarabunPSK" w:hAnsi="TH SarabunPSK" w:cs="TH SarabunPSK"/>
          <w:b/>
          <w:bCs/>
          <w:i/>
          <w:iCs/>
          <w:color w:val="FF0000"/>
          <w:szCs w:val="32"/>
          <w:highlight w:val="yellow"/>
          <w:cs/>
        </w:rPr>
        <w:tab/>
        <w:t xml:space="preserve">กรณี  แบบ 2.2    </w:t>
      </w:r>
      <w:r w:rsidRPr="00665FD0">
        <w:rPr>
          <w:rFonts w:ascii="TH SarabunPSK" w:hAnsi="TH SarabunPSK" w:cs="TH SarabunPSK"/>
          <w:b/>
          <w:bCs/>
          <w:i/>
          <w:iCs/>
          <w:color w:val="FF0000"/>
          <w:szCs w:val="32"/>
          <w:highlight w:val="yellow"/>
          <w:cs/>
        </w:rPr>
        <w:tab/>
      </w:r>
      <w:r w:rsidRPr="00665FD0">
        <w:rPr>
          <w:rFonts w:ascii="TH SarabunPSK" w:hAnsi="TH SarabunPSK" w:cs="TH SarabunPSK"/>
          <w:b/>
          <w:bCs/>
          <w:i/>
          <w:iCs/>
          <w:color w:val="FF0000"/>
          <w:szCs w:val="32"/>
          <w:highlight w:val="yellow"/>
          <w:cs/>
        </w:rPr>
        <w:tab/>
        <w:t>รหัสวิชา</w:t>
      </w:r>
      <w:r w:rsidRPr="00665FD0">
        <w:rPr>
          <w:rFonts w:ascii="TH SarabunPSK" w:hAnsi="TH SarabunPSK" w:cs="TH SarabunPSK"/>
          <w:b/>
          <w:bCs/>
          <w:i/>
          <w:iCs/>
          <w:color w:val="FF0000"/>
          <w:szCs w:val="32"/>
          <w:highlight w:val="yellow"/>
          <w:cs/>
        </w:rPr>
        <w:tab/>
      </w:r>
      <w:r w:rsidRPr="00665FD0">
        <w:rPr>
          <w:rFonts w:ascii="TH SarabunPSK" w:hAnsi="TH SarabunPSK" w:cs="TH SarabunPSK"/>
          <w:b/>
          <w:bCs/>
          <w:i/>
          <w:iCs/>
          <w:color w:val="FF0000"/>
          <w:szCs w:val="32"/>
          <w:highlight w:val="yellow"/>
        </w:rPr>
        <w:t>XXX</w:t>
      </w:r>
      <w:r>
        <w:rPr>
          <w:rFonts w:ascii="TH SarabunPSK" w:hAnsi="TH SarabunPSK" w:cs="TH SarabunPSK"/>
          <w:b/>
          <w:bCs/>
          <w:i/>
          <w:iCs/>
          <w:color w:val="FF0000"/>
          <w:szCs w:val="32"/>
          <w:highlight w:val="yellow"/>
          <w:cs/>
        </w:rPr>
        <w:t>99</w:t>
      </w:r>
      <w:r w:rsidRPr="00665FD0">
        <w:rPr>
          <w:rFonts w:ascii="TH SarabunPSK" w:hAnsi="TH SarabunPSK" w:cs="TH SarabunPSK" w:hint="cs"/>
          <w:b/>
          <w:bCs/>
          <w:i/>
          <w:iCs/>
          <w:color w:val="FF0000"/>
          <w:szCs w:val="32"/>
          <w:highlight w:val="yellow"/>
          <w:cs/>
        </w:rPr>
        <w:t>9</w:t>
      </w:r>
      <w:r w:rsidRPr="00665FD0">
        <w:rPr>
          <w:rFonts w:ascii="TH SarabunPSK" w:hAnsi="TH SarabunPSK" w:cs="TH SarabunPSK"/>
          <w:b/>
          <w:bCs/>
          <w:i/>
          <w:iCs/>
          <w:color w:val="FF0000"/>
          <w:szCs w:val="32"/>
          <w:highlight w:val="yellow"/>
        </w:rPr>
        <w:t>XX</w:t>
      </w:r>
      <w:r w:rsidR="00651A45" w:rsidRPr="00AA1205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</w:p>
    <w:p w:rsidR="00160AF0" w:rsidRDefault="00160AF0" w:rsidP="00160AF0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ความหมายของรหัสวิชา</w:t>
      </w:r>
    </w:p>
    <w:p w:rsidR="00160AF0" w:rsidRDefault="00160AF0" w:rsidP="00160AF0">
      <w:pPr>
        <w:tabs>
          <w:tab w:val="left" w:pos="720"/>
        </w:tabs>
        <w:autoSpaceDE w:val="0"/>
        <w:autoSpaceDN w:val="0"/>
        <w:adjustRightInd w:val="0"/>
        <w:rPr>
          <w:rFonts w:ascii="TH SarabunPSK" w:hAnsi="TH SarabunPSK" w:cs="TH SarabunPSK"/>
          <w:color w:val="3607B9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</w:rPr>
        <w:tab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160AF0" w:rsidRPr="00A125F6" w:rsidRDefault="00160AF0" w:rsidP="00160AF0">
      <w:pPr>
        <w:tabs>
          <w:tab w:val="left" w:pos="720"/>
        </w:tabs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i/>
          <w:iCs/>
          <w:color w:val="FF0000"/>
          <w:sz w:val="32"/>
          <w:szCs w:val="32"/>
          <w:highlight w:val="yellow"/>
          <w:u w:val="single"/>
          <w:cs/>
        </w:rPr>
      </w:pPr>
      <w:r w:rsidRPr="00A125F6">
        <w:rPr>
          <w:rFonts w:ascii="TH SarabunPSK" w:hAnsi="TH SarabunPSK" w:cs="TH SarabunPSK"/>
          <w:color w:val="FF0000"/>
          <w:sz w:val="32"/>
          <w:szCs w:val="32"/>
        </w:rPr>
        <w:tab/>
      </w:r>
      <w:r w:rsidRPr="00A125F6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u w:val="single"/>
          <w:cs/>
        </w:rPr>
        <w:t>ตัวอย่าง</w:t>
      </w:r>
    </w:p>
    <w:p w:rsidR="00160AF0" w:rsidRPr="00EC5E10" w:rsidRDefault="00160AF0" w:rsidP="00160AF0">
      <w:pPr>
        <w:tabs>
          <w:tab w:val="left" w:pos="720"/>
          <w:tab w:val="left" w:pos="2700"/>
          <w:tab w:val="left" w:pos="3600"/>
        </w:tabs>
        <w:autoSpaceDE w:val="0"/>
        <w:autoSpaceDN w:val="0"/>
        <w:adjustRightInd w:val="0"/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</w:pPr>
      <w:r w:rsidRPr="00A125F6">
        <w:rPr>
          <w:rFonts w:ascii="TH SarabunPSK" w:eastAsia="BrowalliaNew" w:hAnsi="TH SarabunPSK" w:cs="TH SarabunPSK"/>
          <w:b/>
          <w:bCs/>
          <w:i/>
          <w:iCs/>
          <w:color w:val="FF0000"/>
          <w:sz w:val="32"/>
          <w:szCs w:val="32"/>
        </w:rPr>
        <w:tab/>
      </w:r>
      <w:r w:rsidRPr="00EC5E10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เลขรหัส 3 หลักแรก</w:t>
      </w:r>
      <w:r w:rsidRPr="00EC5E10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ab/>
      </w:r>
      <w:r w:rsidRPr="00EC5E10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หมายถึง</w:t>
      </w:r>
      <w:r w:rsidRPr="00EC5E10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ab/>
      </w:r>
      <w:r w:rsidRPr="00EC5E10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เลขรหัสวิชาของส่วนงาน</w:t>
      </w:r>
    </w:p>
    <w:p w:rsidR="00160AF0" w:rsidRPr="00EC5E10" w:rsidRDefault="00160AF0" w:rsidP="00160AF0">
      <w:pPr>
        <w:tabs>
          <w:tab w:val="left" w:pos="720"/>
          <w:tab w:val="left" w:pos="2700"/>
          <w:tab w:val="left" w:pos="3600"/>
        </w:tabs>
        <w:autoSpaceDE w:val="0"/>
        <w:autoSpaceDN w:val="0"/>
        <w:adjustRightInd w:val="0"/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</w:pPr>
      <w:r w:rsidRPr="00EC5E10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cs/>
        </w:rPr>
        <w:tab/>
      </w:r>
      <w:r w:rsidRPr="00EC5E10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เลขรหัสหลักที่ 4</w:t>
      </w:r>
      <w:r w:rsidRPr="00EC5E10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ab/>
        <w:t>หมายถึง</w:t>
      </w:r>
      <w:r w:rsidRPr="00EC5E10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ab/>
        <w:t>ชั้นปีที่เปิดสอน</w:t>
      </w:r>
    </w:p>
    <w:p w:rsidR="00160AF0" w:rsidRPr="00EC5E10" w:rsidRDefault="00160AF0" w:rsidP="00160AF0">
      <w:pPr>
        <w:tabs>
          <w:tab w:val="left" w:pos="720"/>
          <w:tab w:val="left" w:pos="2700"/>
          <w:tab w:val="left" w:pos="3600"/>
        </w:tabs>
        <w:autoSpaceDE w:val="0"/>
        <w:autoSpaceDN w:val="0"/>
        <w:adjustRightInd w:val="0"/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</w:pPr>
      <w:r w:rsidRPr="00EC5E10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cs/>
        </w:rPr>
        <w:tab/>
      </w:r>
      <w:r w:rsidRPr="00EC5E10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เลขรหัสหลักที่ 5</w:t>
      </w:r>
      <w:r w:rsidRPr="00EC5E10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ab/>
        <w:t>หมายถึง</w:t>
      </w:r>
      <w:r w:rsidRPr="00EC5E10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ab/>
        <w:t>กลุ่มวิชา</w:t>
      </w:r>
      <w:r w:rsidRPr="00EC5E10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 </w:t>
      </w:r>
      <w:r w:rsidRPr="00EC5E10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ดังนี้</w:t>
      </w:r>
    </w:p>
    <w:p w:rsidR="00160AF0" w:rsidRPr="00EC5E10" w:rsidRDefault="00160AF0" w:rsidP="00160AF0">
      <w:pPr>
        <w:tabs>
          <w:tab w:val="left" w:pos="720"/>
          <w:tab w:val="left" w:pos="1620"/>
          <w:tab w:val="left" w:pos="2700"/>
          <w:tab w:val="left" w:pos="3600"/>
        </w:tabs>
        <w:autoSpaceDE w:val="0"/>
        <w:autoSpaceDN w:val="0"/>
        <w:adjustRightInd w:val="0"/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</w:pPr>
      <w:r w:rsidRPr="00EC5E10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cs/>
        </w:rPr>
        <w:tab/>
      </w:r>
      <w:r w:rsidRPr="00EC5E10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ab/>
      </w:r>
      <w:r w:rsidRPr="00EC5E10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เลข 0</w:t>
      </w:r>
      <w:r w:rsidRPr="00EC5E10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ab/>
      </w:r>
      <w:r w:rsidRPr="00EC5E10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หมายถึง</w:t>
      </w:r>
      <w:r w:rsidRPr="00EC5E10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ab/>
        <w:t>.........</w:t>
      </w:r>
    </w:p>
    <w:p w:rsidR="00160AF0" w:rsidRPr="00EC5E10" w:rsidRDefault="00160AF0" w:rsidP="00160AF0">
      <w:pPr>
        <w:tabs>
          <w:tab w:val="left" w:pos="720"/>
          <w:tab w:val="left" w:pos="1620"/>
          <w:tab w:val="left" w:pos="2700"/>
          <w:tab w:val="left" w:pos="3600"/>
        </w:tabs>
        <w:autoSpaceDE w:val="0"/>
        <w:autoSpaceDN w:val="0"/>
        <w:adjustRightInd w:val="0"/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</w:pPr>
      <w:r w:rsidRPr="00EC5E10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cs/>
        </w:rPr>
        <w:tab/>
      </w:r>
      <w:r w:rsidRPr="00EC5E10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ab/>
      </w:r>
      <w:r w:rsidRPr="00EC5E10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เลข 1</w:t>
      </w:r>
      <w:r w:rsidRPr="00EC5E10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ab/>
      </w:r>
      <w:r w:rsidRPr="00EC5E10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หมายถึง</w:t>
      </w:r>
      <w:r w:rsidRPr="00EC5E10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ab/>
        <w:t>.........</w:t>
      </w:r>
    </w:p>
    <w:p w:rsidR="00160AF0" w:rsidRPr="00EC5E10" w:rsidRDefault="00160AF0" w:rsidP="00160AF0">
      <w:pPr>
        <w:tabs>
          <w:tab w:val="left" w:pos="720"/>
          <w:tab w:val="left" w:pos="1620"/>
          <w:tab w:val="left" w:pos="2700"/>
          <w:tab w:val="left" w:pos="3600"/>
        </w:tabs>
        <w:autoSpaceDE w:val="0"/>
        <w:autoSpaceDN w:val="0"/>
        <w:adjustRightInd w:val="0"/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</w:pPr>
      <w:r w:rsidRPr="00EC5E10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cs/>
        </w:rPr>
        <w:tab/>
      </w:r>
      <w:r w:rsidRPr="00EC5E10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ab/>
      </w:r>
      <w:r w:rsidRPr="00EC5E10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เลข 2</w:t>
      </w:r>
      <w:r w:rsidRPr="00EC5E10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ab/>
      </w:r>
      <w:r w:rsidRPr="00EC5E10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หมายถึง</w:t>
      </w:r>
      <w:r w:rsidRPr="00EC5E10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ab/>
        <w:t>.........</w:t>
      </w:r>
    </w:p>
    <w:p w:rsidR="00160AF0" w:rsidRPr="00EC5E10" w:rsidRDefault="00160AF0" w:rsidP="00160AF0">
      <w:pPr>
        <w:tabs>
          <w:tab w:val="left" w:pos="720"/>
          <w:tab w:val="left" w:pos="1620"/>
          <w:tab w:val="left" w:pos="2700"/>
          <w:tab w:val="left" w:pos="3600"/>
        </w:tabs>
        <w:autoSpaceDE w:val="0"/>
        <w:autoSpaceDN w:val="0"/>
        <w:adjustRightInd w:val="0"/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</w:pPr>
      <w:r w:rsidRPr="00EC5E10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cs/>
        </w:rPr>
        <w:tab/>
      </w:r>
      <w:r w:rsidRPr="00EC5E10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ab/>
      </w:r>
      <w:r w:rsidRPr="00EC5E10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เลข 3</w:t>
      </w:r>
      <w:r w:rsidRPr="00EC5E10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ab/>
      </w:r>
      <w:r w:rsidRPr="00EC5E10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หมายถึง</w:t>
      </w:r>
      <w:r w:rsidRPr="00EC5E10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ab/>
        <w:t>.........</w:t>
      </w:r>
    </w:p>
    <w:p w:rsidR="00160AF0" w:rsidRPr="00EC5E10" w:rsidRDefault="00160AF0" w:rsidP="00160AF0">
      <w:pPr>
        <w:tabs>
          <w:tab w:val="left" w:pos="720"/>
          <w:tab w:val="left" w:pos="2700"/>
          <w:tab w:val="left" w:pos="3600"/>
        </w:tabs>
        <w:autoSpaceDE w:val="0"/>
        <w:autoSpaceDN w:val="0"/>
        <w:adjustRightInd w:val="0"/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</w:pPr>
      <w:r w:rsidRPr="00EC5E10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cs/>
        </w:rPr>
        <w:tab/>
      </w:r>
      <w:r w:rsidRPr="00EC5E10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เลขรหัสหลักที่ 6</w:t>
      </w:r>
      <w:r w:rsidRPr="00EC5E10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ab/>
        <w:t>หมายถึง</w:t>
      </w:r>
      <w:r w:rsidRPr="00EC5E10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ab/>
        <w:t>ลำดับของรายวิชาในกลุ่มวิชา</w:t>
      </w:r>
    </w:p>
    <w:p w:rsidR="00160AF0" w:rsidRPr="00EC5E10" w:rsidRDefault="00160AF0" w:rsidP="00160AF0">
      <w:pPr>
        <w:tabs>
          <w:tab w:val="left" w:pos="720"/>
          <w:tab w:val="left" w:pos="2700"/>
          <w:tab w:val="left" w:pos="3600"/>
        </w:tabs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i/>
          <w:iCs/>
          <w:color w:val="FF0000"/>
          <w:sz w:val="32"/>
          <w:szCs w:val="32"/>
        </w:rPr>
      </w:pPr>
      <w:r w:rsidRPr="00EC5E10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cs/>
        </w:rPr>
        <w:tab/>
      </w:r>
      <w:r w:rsidRPr="00EC5E10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เลขรหัสหลักที่ 7-8</w:t>
      </w:r>
      <w:r w:rsidRPr="00EC5E10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ab/>
        <w:t>หมายถึง</w:t>
      </w:r>
      <w:r w:rsidRPr="00EC5E10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ab/>
        <w:t>ปีที่สร้างรายวิชา</w:t>
      </w:r>
      <w:r w:rsidRPr="00EC5E10">
        <w:rPr>
          <w:rFonts w:ascii="TH SarabunPSK" w:eastAsia="BrowalliaNew" w:hAnsi="TH SarabunPSK" w:cs="TH SarabunPSK"/>
          <w:b/>
          <w:bCs/>
          <w:i/>
          <w:iCs/>
          <w:color w:val="FF0000"/>
          <w:sz w:val="32"/>
          <w:szCs w:val="32"/>
        </w:rPr>
        <w:tab/>
      </w:r>
    </w:p>
    <w:p w:rsidR="00160AF0" w:rsidRDefault="00160AF0" w:rsidP="00160AF0">
      <w:pPr>
        <w:tabs>
          <w:tab w:val="left" w:pos="720"/>
          <w:tab w:val="left" w:pos="2700"/>
          <w:tab w:val="left" w:pos="3600"/>
        </w:tabs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color w:val="FF0000"/>
          <w:sz w:val="32"/>
          <w:szCs w:val="32"/>
        </w:rPr>
      </w:pPr>
    </w:p>
    <w:p w:rsidR="00CB42C8" w:rsidRDefault="00CB42C8" w:rsidP="00160AF0">
      <w:pPr>
        <w:tabs>
          <w:tab w:val="left" w:pos="720"/>
          <w:tab w:val="left" w:pos="2700"/>
          <w:tab w:val="left" w:pos="3600"/>
        </w:tabs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color w:val="FF0000"/>
          <w:sz w:val="32"/>
          <w:szCs w:val="32"/>
        </w:rPr>
      </w:pPr>
    </w:p>
    <w:p w:rsidR="00CB42C8" w:rsidRDefault="00CB42C8" w:rsidP="00160AF0">
      <w:pPr>
        <w:tabs>
          <w:tab w:val="left" w:pos="720"/>
          <w:tab w:val="left" w:pos="2700"/>
          <w:tab w:val="left" w:pos="3600"/>
        </w:tabs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color w:val="FF0000"/>
          <w:sz w:val="32"/>
          <w:szCs w:val="32"/>
        </w:rPr>
      </w:pPr>
    </w:p>
    <w:p w:rsidR="00CB42C8" w:rsidRDefault="00CB42C8" w:rsidP="00160AF0">
      <w:pPr>
        <w:tabs>
          <w:tab w:val="left" w:pos="720"/>
          <w:tab w:val="left" w:pos="2700"/>
          <w:tab w:val="left" w:pos="3600"/>
        </w:tabs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color w:val="FF0000"/>
          <w:sz w:val="32"/>
          <w:szCs w:val="32"/>
        </w:rPr>
      </w:pPr>
    </w:p>
    <w:p w:rsidR="00CB42C8" w:rsidRDefault="00CB42C8" w:rsidP="00160AF0">
      <w:pPr>
        <w:tabs>
          <w:tab w:val="left" w:pos="720"/>
          <w:tab w:val="left" w:pos="2700"/>
          <w:tab w:val="left" w:pos="3600"/>
        </w:tabs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color w:val="FF0000"/>
          <w:sz w:val="32"/>
          <w:szCs w:val="32"/>
        </w:rPr>
      </w:pPr>
    </w:p>
    <w:p w:rsidR="00160AF0" w:rsidRDefault="00160AF0" w:rsidP="00160AF0">
      <w:pPr>
        <w:tabs>
          <w:tab w:val="left" w:pos="360"/>
          <w:tab w:val="left" w:pos="1440"/>
        </w:tabs>
        <w:ind w:left="360" w:right="29" w:firstLine="108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3.1.4 แสดงแผนการศึกษา</w:t>
      </w:r>
    </w:p>
    <w:p w:rsidR="00160AF0" w:rsidRPr="00DF10D5" w:rsidRDefault="00160AF0" w:rsidP="00160AF0">
      <w:pPr>
        <w:tabs>
          <w:tab w:val="left" w:pos="360"/>
          <w:tab w:val="left" w:pos="1440"/>
        </w:tabs>
        <w:ind w:left="360" w:right="29" w:firstLine="1080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A125F6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(ให้แสดงรายวิชาที่จัดสอนตามหลักสูตรในแต่ละภาคการศึกษาจนครบตามหลักสูตร</w:t>
      </w:r>
      <w:r w:rsidR="00B515AF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 โดยในภาคการศึกษาปกติ ให้ลงทะเบียนได้ไม่เกิน 15 หน่วยกิต</w:t>
      </w:r>
      <w:r w:rsidRPr="00A125F6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)</w:t>
      </w:r>
      <w:r w:rsidRPr="00DF10D5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 </w:t>
      </w:r>
    </w:p>
    <w:p w:rsidR="00160AF0" w:rsidRDefault="00160AF0" w:rsidP="00160AF0">
      <w:pPr>
        <w:ind w:left="431" w:right="-514" w:firstLine="720"/>
        <w:rPr>
          <w:rFonts w:ascii="TH SarabunPSK" w:hAnsi="TH SarabunPSK" w:cs="TH SarabunPSK"/>
          <w:sz w:val="32"/>
          <w:szCs w:val="32"/>
        </w:rPr>
      </w:pPr>
      <w:r w:rsidRPr="00DF10D5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DF10D5">
        <w:rPr>
          <w:rFonts w:ascii="TH SarabunPSK" w:hAnsi="TH SarabunPSK" w:cs="TH SarabunPSK"/>
          <w:sz w:val="32"/>
          <w:szCs w:val="32"/>
          <w:cs/>
        </w:rPr>
        <w:t>แผนการศึกษาของนิสิตในหลักสูตร.......................  ในแต่ละภาคเรียนของปีการศึกษา ดังนี้</w:t>
      </w:r>
    </w:p>
    <w:p w:rsidR="005C03D5" w:rsidRPr="005C03D5" w:rsidRDefault="005C03D5" w:rsidP="00160AF0">
      <w:pPr>
        <w:ind w:left="431" w:right="-514" w:firstLine="720"/>
        <w:rPr>
          <w:rFonts w:ascii="TH SarabunPSK" w:hAnsi="TH SarabunPSK" w:cs="TH SarabunPSK"/>
          <w:sz w:val="16"/>
          <w:szCs w:val="16"/>
        </w:rPr>
      </w:pPr>
    </w:p>
    <w:p w:rsidR="00651A45" w:rsidRDefault="005C03D5" w:rsidP="005C03D5">
      <w:pPr>
        <w:ind w:right="-514"/>
        <w:rPr>
          <w:rFonts w:ascii="TH SarabunPSK" w:hAnsi="TH SarabunPSK" w:cs="TH SarabunPSK"/>
          <w:b/>
          <w:bCs/>
          <w:sz w:val="32"/>
          <w:szCs w:val="32"/>
        </w:rPr>
      </w:pPr>
      <w:r w:rsidRPr="005C03D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C03D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C03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 </w:t>
      </w:r>
      <w:r w:rsidRPr="005C03D5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>1.1/ 1.2/ 2.1/ 2.2</w:t>
      </w:r>
    </w:p>
    <w:p w:rsidR="005C03D5" w:rsidRPr="005C03D5" w:rsidRDefault="005C03D5" w:rsidP="005C03D5">
      <w:pPr>
        <w:ind w:right="-514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651A45" w:rsidRPr="00AA1205" w:rsidRDefault="00651A45" w:rsidP="00651A45">
      <w:pPr>
        <w:jc w:val="center"/>
        <w:rPr>
          <w:rFonts w:ascii="TH SarabunPSK" w:hAnsi="TH SarabunPSK" w:cs="TH SarabunPSK"/>
          <w:sz w:val="32"/>
          <w:szCs w:val="32"/>
        </w:rPr>
      </w:pPr>
      <w:r w:rsidRPr="00AA120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ปีที่ 1  ภาคการศึกษาต้น</w:t>
      </w:r>
      <w:r w:rsidRPr="00AA1205">
        <w:rPr>
          <w:rFonts w:ascii="TH SarabunPSK" w:hAnsi="TH SarabunPSK" w:cs="TH SarabunPSK"/>
          <w:sz w:val="32"/>
          <w:szCs w:val="32"/>
        </w:rPr>
        <w:tab/>
      </w:r>
      <w:r w:rsidRPr="00AA120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A1205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AA1205">
        <w:rPr>
          <w:rFonts w:ascii="TH SarabunPSK" w:hAnsi="TH SarabunPSK" w:cs="TH SarabunPSK"/>
          <w:b/>
          <w:bCs/>
          <w:sz w:val="32"/>
          <w:szCs w:val="32"/>
        </w:rPr>
        <w:t>First Semester</w:t>
      </w:r>
      <w:r w:rsidRPr="00AA120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170"/>
        <w:gridCol w:w="4050"/>
        <w:gridCol w:w="1800"/>
      </w:tblGrid>
      <w:tr w:rsidR="00651A45" w:rsidRPr="00AA1205" w:rsidTr="00247A2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1A45" w:rsidRPr="00AA1205" w:rsidRDefault="00651A45" w:rsidP="00247A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1A45" w:rsidRPr="00AA1205" w:rsidRDefault="00651A45" w:rsidP="00247A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รหัสและชื่อรายวิชา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1A45" w:rsidRPr="00AA1205" w:rsidRDefault="00651A45" w:rsidP="00247A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หน่วยกิต </w:t>
            </w:r>
          </w:p>
          <w:p w:rsidR="00651A45" w:rsidRPr="00AA1205" w:rsidRDefault="00651A45" w:rsidP="00247A21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AA1205">
              <w:rPr>
                <w:rFonts w:ascii="TH SarabunPSK" w:hAnsi="TH SarabunPSK" w:cs="TH SarabunPSK"/>
                <w:b/>
                <w:bCs/>
                <w:szCs w:val="24"/>
                <w:cs/>
              </w:rPr>
              <w:t>(ทฤษฎี-ปฏิบัติ-ศึกษาด้วยตนเอง)</w:t>
            </w:r>
          </w:p>
        </w:tc>
      </w:tr>
      <w:tr w:rsidR="00665FD0" w:rsidRPr="00AA1205" w:rsidTr="00665FD0">
        <w:trPr>
          <w:trHeight w:val="69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FD0" w:rsidRPr="00AA1205" w:rsidRDefault="00665FD0" w:rsidP="00247A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1205">
              <w:rPr>
                <w:rFonts w:ascii="TH SarabunPSK" w:hAnsi="TH SarabunPSK" w:cs="TH SarabunPSK"/>
                <w:sz w:val="32"/>
                <w:szCs w:val="32"/>
                <w:cs/>
              </w:rPr>
              <w:t>วิชาบังคับ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FD0" w:rsidRPr="00AA1205" w:rsidRDefault="00665FD0" w:rsidP="00247A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XXXXXX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FD0" w:rsidRPr="00AA1205" w:rsidRDefault="00665FD0" w:rsidP="00247A2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ชื่อรายวิชาภาษาไทย</w:t>
            </w:r>
          </w:p>
          <w:p w:rsidR="00665FD0" w:rsidRPr="00AA1205" w:rsidRDefault="00665FD0" w:rsidP="00247A2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1205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ชื่อรายวิชาภาษาอังกฤษ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FD0" w:rsidRPr="00AA1205" w:rsidRDefault="00665FD0" w:rsidP="00247A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1205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AA1205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AA1205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AA1205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651A45" w:rsidRPr="00AA1205" w:rsidTr="00247A2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1A45" w:rsidRPr="00AA1205" w:rsidRDefault="00665FD0" w:rsidP="00247A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ดุษฎี</w:t>
            </w:r>
            <w:r w:rsidR="00651A45" w:rsidRPr="00AA1205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นิพนธ์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1A45" w:rsidRPr="00AA1205" w:rsidRDefault="00651A45" w:rsidP="00247A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XXXXXX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1A45" w:rsidRPr="00AA1205" w:rsidRDefault="00651A45" w:rsidP="00247A2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ชื่อรายวิชาภาษาไทย</w:t>
            </w:r>
          </w:p>
          <w:p w:rsidR="00651A45" w:rsidRPr="00AA1205" w:rsidRDefault="00651A45" w:rsidP="00247A2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1205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ชื่อรายวิชาภาษาอังกฤษ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1A45" w:rsidRPr="00AA1205" w:rsidRDefault="00651A45" w:rsidP="00247A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1205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AA1205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AA1205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AA1205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651A45" w:rsidRPr="00AA1205" w:rsidTr="00247A21">
        <w:trPr>
          <w:cantSplit/>
        </w:trPr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45" w:rsidRPr="00AA1205" w:rsidRDefault="00651A45" w:rsidP="00247A21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 (</w:t>
            </w:r>
            <w:r w:rsidRPr="00AA12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Total</w:t>
            </w:r>
            <w:r w:rsidRPr="00AA12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45" w:rsidRPr="00AA1205" w:rsidRDefault="00651A45" w:rsidP="00247A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1205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Pr="00AA1205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AA1205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AA1205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651A45" w:rsidRPr="00AA1205" w:rsidRDefault="00651A45" w:rsidP="00651A4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651A45" w:rsidRDefault="00651A45" w:rsidP="00651A4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A1205">
        <w:rPr>
          <w:rFonts w:ascii="TH SarabunPSK" w:hAnsi="TH SarabunPSK" w:cs="TH SarabunPSK"/>
          <w:b/>
          <w:bCs/>
          <w:sz w:val="32"/>
          <w:szCs w:val="32"/>
          <w:cs/>
        </w:rPr>
        <w:t>ปีที่ 1  ภาคการศึกษาปลาย  (</w:t>
      </w:r>
      <w:r w:rsidRPr="00AA1205">
        <w:rPr>
          <w:rFonts w:ascii="TH SarabunPSK" w:hAnsi="TH SarabunPSK" w:cs="TH SarabunPSK"/>
          <w:b/>
          <w:bCs/>
          <w:sz w:val="32"/>
          <w:szCs w:val="32"/>
        </w:rPr>
        <w:t>Second Semester</w:t>
      </w:r>
      <w:r w:rsidRPr="00AA120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170"/>
        <w:gridCol w:w="4050"/>
        <w:gridCol w:w="1800"/>
      </w:tblGrid>
      <w:tr w:rsidR="00665FD0" w:rsidRPr="00AA1205" w:rsidTr="00403C2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5FD0" w:rsidRPr="00AA1205" w:rsidRDefault="00665FD0" w:rsidP="00403C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5FD0" w:rsidRPr="00AA1205" w:rsidRDefault="00665FD0" w:rsidP="00403C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รหัสและชื่อรายวิชา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5FD0" w:rsidRPr="00AA1205" w:rsidRDefault="00665FD0" w:rsidP="00403C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หน่วยกิต </w:t>
            </w:r>
          </w:p>
          <w:p w:rsidR="00665FD0" w:rsidRPr="00AA1205" w:rsidRDefault="00665FD0" w:rsidP="00403C2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AA1205">
              <w:rPr>
                <w:rFonts w:ascii="TH SarabunPSK" w:hAnsi="TH SarabunPSK" w:cs="TH SarabunPSK"/>
                <w:b/>
                <w:bCs/>
                <w:szCs w:val="24"/>
                <w:cs/>
              </w:rPr>
              <w:t>(ทฤษฎี-ปฏิบัติ-ศึกษาด้วยตนเอง)</w:t>
            </w:r>
          </w:p>
        </w:tc>
      </w:tr>
      <w:tr w:rsidR="00665FD0" w:rsidRPr="00AA1205" w:rsidTr="00403C24">
        <w:trPr>
          <w:trHeight w:val="69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FD0" w:rsidRPr="00AA1205" w:rsidRDefault="00665FD0" w:rsidP="00403C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1205">
              <w:rPr>
                <w:rFonts w:ascii="TH SarabunPSK" w:hAnsi="TH SarabunPSK" w:cs="TH SarabunPSK"/>
                <w:sz w:val="32"/>
                <w:szCs w:val="32"/>
                <w:cs/>
              </w:rPr>
              <w:t>วิชาบังคับ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FD0" w:rsidRPr="00AA1205" w:rsidRDefault="00665FD0" w:rsidP="00403C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XXXXXX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FD0" w:rsidRPr="00AA1205" w:rsidRDefault="00665FD0" w:rsidP="00403C2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ชื่อรายวิชาภาษาไทย</w:t>
            </w:r>
          </w:p>
          <w:p w:rsidR="00665FD0" w:rsidRPr="00AA1205" w:rsidRDefault="00665FD0" w:rsidP="00403C2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1205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ชื่อรายวิชาภาษาอังกฤษ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FD0" w:rsidRPr="00AA1205" w:rsidRDefault="00665FD0" w:rsidP="00403C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1205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AA1205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AA1205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AA1205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665FD0" w:rsidRPr="00AA1205" w:rsidTr="00403C2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5FD0" w:rsidRPr="00AA1205" w:rsidRDefault="00665FD0" w:rsidP="00403C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ดุษฎี</w:t>
            </w:r>
            <w:r w:rsidRPr="00AA1205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นิพนธ์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5FD0" w:rsidRPr="00AA1205" w:rsidRDefault="00665FD0" w:rsidP="00403C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XXXXXX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5FD0" w:rsidRPr="00AA1205" w:rsidRDefault="00665FD0" w:rsidP="00403C2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ชื่อรายวิชาภาษาไทย</w:t>
            </w:r>
          </w:p>
          <w:p w:rsidR="00665FD0" w:rsidRPr="00AA1205" w:rsidRDefault="00665FD0" w:rsidP="00403C2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1205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ชื่อรายวิชาภาษาอังกฤษ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5FD0" w:rsidRPr="00AA1205" w:rsidRDefault="00665FD0" w:rsidP="00403C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1205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AA1205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AA1205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AA1205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665FD0" w:rsidRPr="00AA1205" w:rsidTr="00403C24">
        <w:trPr>
          <w:cantSplit/>
        </w:trPr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D0" w:rsidRPr="00AA1205" w:rsidRDefault="00665FD0" w:rsidP="00403C2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12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 (</w:t>
            </w:r>
            <w:r w:rsidRPr="00AA12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Total</w:t>
            </w:r>
            <w:r w:rsidRPr="00AA12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D0" w:rsidRPr="00AA1205" w:rsidRDefault="00665FD0" w:rsidP="00403C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1205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Pr="00AA1205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AA1205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AA1205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665FD0" w:rsidRPr="00AA1205" w:rsidRDefault="00665FD0" w:rsidP="00651A4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60AC6" w:rsidRPr="00EC5E10" w:rsidRDefault="00A60AC6" w:rsidP="00A60AC6">
      <w:pPr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u w:val="single"/>
        </w:rPr>
      </w:pPr>
      <w:r w:rsidRPr="00EC5E10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u w:val="single"/>
          <w:cs/>
        </w:rPr>
        <w:t>คำชี้แจง</w:t>
      </w:r>
    </w:p>
    <w:p w:rsidR="00A60AC6" w:rsidRPr="00EC5E10" w:rsidRDefault="00A60AC6" w:rsidP="00A60AC6">
      <w:pPr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</w:pPr>
      <w:r w:rsidRPr="00EC5E10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ab/>
      </w:r>
      <w:r w:rsidRPr="00EC5E10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ให้จัดแผนการสอนรายวิชาใน หมวดวิชาเฉพาะ หมวดวิชาเลือก</w:t>
      </w:r>
      <w:r w:rsidR="00A400BA" w:rsidRPr="00EC5E10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 รวมถึง</w:t>
      </w:r>
      <w:r w:rsidR="00665FD0" w:rsidRPr="00EC5E10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ดุษฎี</w:t>
      </w:r>
      <w:r w:rsidR="00A400BA" w:rsidRPr="00EC5E10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นิพนธ์</w:t>
      </w:r>
      <w:r w:rsidRPr="00EC5E10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ให้ครบถ้วน เรียงตามลำดับ อย่างต่อเนื่อง เพื่อให้ผู้เรียนเห็นแผนการสอนอย่างชัดเจน หากในภาคใดไม่มีแผนตามกลุ่มให้เพิ่มลดได้</w:t>
      </w:r>
    </w:p>
    <w:p w:rsidR="004974B4" w:rsidRPr="00AA1205" w:rsidRDefault="009770A2" w:rsidP="00E815D0">
      <w:pPr>
        <w:autoSpaceDE w:val="0"/>
        <w:autoSpaceDN w:val="0"/>
        <w:adjustRightInd w:val="0"/>
        <w:ind w:left="720" w:firstLine="72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AA120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3</w:t>
      </w:r>
      <w:r w:rsidR="004974B4" w:rsidRPr="00AA120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 w:rsidRPr="00AA120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1</w:t>
      </w:r>
      <w:r w:rsidR="004974B4" w:rsidRPr="00AA120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 w:rsidRPr="00AA120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5</w:t>
      </w:r>
      <w:r w:rsidR="004974B4" w:rsidRPr="00AA120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คำอธิบายรายวิชา</w:t>
      </w:r>
    </w:p>
    <w:p w:rsidR="002741D2" w:rsidRPr="00AA1205" w:rsidRDefault="002741D2" w:rsidP="00E815D0">
      <w:pPr>
        <w:autoSpaceDE w:val="0"/>
        <w:autoSpaceDN w:val="0"/>
        <w:adjustRightInd w:val="0"/>
        <w:ind w:left="720" w:firstLine="720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:rsidR="002741D2" w:rsidRPr="00AA1205" w:rsidRDefault="002741D2" w:rsidP="002741D2">
      <w:pPr>
        <w:rPr>
          <w:rFonts w:ascii="TH SarabunPSK" w:hAnsi="TH SarabunPSK" w:cs="TH SarabunPSK"/>
          <w:sz w:val="32"/>
          <w:szCs w:val="32"/>
        </w:rPr>
      </w:pPr>
      <w:r w:rsidRPr="00AA1205">
        <w:rPr>
          <w:rFonts w:ascii="TH SarabunPSK" w:hAnsi="TH SarabunPSK" w:cs="TH SarabunPSK"/>
          <w:sz w:val="32"/>
          <w:szCs w:val="32"/>
          <w:cs/>
        </w:rPr>
        <w:tab/>
      </w:r>
      <w:r w:rsidRPr="00AA1205">
        <w:rPr>
          <w:rFonts w:ascii="TH SarabunPSK" w:hAnsi="TH SarabunPSK" w:cs="TH SarabunPSK"/>
          <w:sz w:val="32"/>
          <w:szCs w:val="32"/>
          <w:cs/>
        </w:rPr>
        <w:tab/>
      </w:r>
      <w:r w:rsidRPr="00AA1205">
        <w:rPr>
          <w:rFonts w:ascii="TH SarabunPSK" w:hAnsi="TH SarabunPSK" w:cs="TH SarabunPSK"/>
          <w:sz w:val="32"/>
          <w:szCs w:val="32"/>
          <w:cs/>
        </w:rPr>
        <w:tab/>
        <w:t xml:space="preserve">(เอกสารแนบหมายเลข </w:t>
      </w:r>
      <w:r w:rsidR="009770A2" w:rsidRPr="00AA1205">
        <w:rPr>
          <w:rFonts w:ascii="TH SarabunPSK" w:hAnsi="TH SarabunPSK" w:cs="TH SarabunPSK"/>
          <w:sz w:val="32"/>
          <w:szCs w:val="32"/>
          <w:cs/>
        </w:rPr>
        <w:t>1</w:t>
      </w:r>
      <w:r w:rsidRPr="00AA1205">
        <w:rPr>
          <w:rFonts w:ascii="TH SarabunPSK" w:hAnsi="TH SarabunPSK" w:cs="TH SarabunPSK"/>
          <w:sz w:val="32"/>
          <w:szCs w:val="32"/>
          <w:cs/>
        </w:rPr>
        <w:t>)</w:t>
      </w:r>
    </w:p>
    <w:p w:rsidR="00292690" w:rsidRPr="0020062F" w:rsidRDefault="00A94389" w:rsidP="00292690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16"/>
          <w:szCs w:val="16"/>
          <w:cs/>
        </w:rPr>
        <w:br w:type="page"/>
      </w:r>
      <w:r w:rsidR="00292690"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3.2 ชื่อ สกุล ตำแหน่งและคุณวุฒิของอาจารย์</w:t>
      </w:r>
    </w:p>
    <w:p w:rsidR="00292690" w:rsidRDefault="00292690" w:rsidP="00C72272">
      <w:pPr>
        <w:tabs>
          <w:tab w:val="left" w:pos="1080"/>
        </w:tabs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</w:p>
    <w:p w:rsidR="00A9467E" w:rsidRDefault="00A9467E" w:rsidP="00A9467E">
      <w:pPr>
        <w:tabs>
          <w:tab w:val="left" w:pos="1080"/>
        </w:tabs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="00C72272">
        <w:rPr>
          <w:rFonts w:ascii="TH SarabunPSK" w:eastAsia="BrowalliaNew-Bold" w:hAnsi="TH SarabunPSK" w:cs="TH SarabunPSK"/>
          <w:b/>
          <w:bCs/>
          <w:sz w:val="32"/>
          <w:szCs w:val="32"/>
        </w:rPr>
        <w:t>3</w:t>
      </w:r>
      <w:r w:rsidR="00C7227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 w:rsidR="00C72272">
        <w:rPr>
          <w:rFonts w:ascii="TH SarabunPSK" w:eastAsia="BrowalliaNew-Bold" w:hAnsi="TH SarabunPSK" w:cs="TH SarabunPSK"/>
          <w:b/>
          <w:bCs/>
          <w:sz w:val="32"/>
          <w:szCs w:val="32"/>
        </w:rPr>
        <w:t>2</w:t>
      </w:r>
      <w:r w:rsidR="00C7227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 w:rsidR="00C72272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Pr="0037156B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อาจารย์ประจำหลักสูตร</w:t>
      </w:r>
    </w:p>
    <w:p w:rsidR="00A9467E" w:rsidRPr="0020062F" w:rsidRDefault="00A9467E" w:rsidP="00A9467E">
      <w:pPr>
        <w:tabs>
          <w:tab w:val="left" w:pos="1080"/>
        </w:tabs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b/>
          <w:bCs/>
          <w:sz w:val="16"/>
          <w:szCs w:val="16"/>
          <w:cs/>
        </w:rPr>
      </w:pPr>
    </w:p>
    <w:p w:rsidR="00A9467E" w:rsidRDefault="00A9467E" w:rsidP="00A9467E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874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A84D41">
        <w:rPr>
          <w:rFonts w:ascii="TH SarabunPSK" w:hAnsi="TH SarabunPSK" w:cs="TH SarabunPSK"/>
          <w:b/>
          <w:bCs/>
          <w:sz w:val="32"/>
          <w:szCs w:val="32"/>
          <w:cs/>
        </w:rPr>
        <w:t>(1)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นาย/นาง/</w:t>
      </w:r>
      <w:r w:rsidRPr="00DF10D5">
        <w:rPr>
          <w:rFonts w:ascii="TH SarabunPSK" w:hAnsi="TH SarabunPSK" w:cs="TH SarabunPSK"/>
          <w:b/>
          <w:bCs/>
          <w:sz w:val="32"/>
          <w:szCs w:val="32"/>
          <w:cs/>
        </w:rPr>
        <w:t>นางสาว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 w:rsidRPr="00DF10D5">
        <w:rPr>
          <w:rFonts w:ascii="TH SarabunPSK" w:hAnsi="TH SarabunPSK" w:cs="TH SarabunPSK"/>
          <w:b/>
          <w:bCs/>
          <w:sz w:val="32"/>
          <w:szCs w:val="32"/>
          <w:cs/>
        </w:rPr>
        <w:t>ลขประจำตัวประชาชน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A9467E" w:rsidRDefault="00A9467E" w:rsidP="00A9467E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1054"/>
        <w:rPr>
          <w:rFonts w:ascii="TH SarabunPSK" w:hAnsi="TH SarabunPSK" w:cs="TH SarabunPSK"/>
          <w:color w:val="3607B9"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color w:val="3607B9"/>
          <w:sz w:val="32"/>
          <w:szCs w:val="32"/>
        </w:rPr>
        <w:tab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[คลิกพิมพ์คุณวุฒิระดับปริญญาเอก]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(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[คลิกพิมพ์สาขาวิชา]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t>)</w:t>
      </w: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A9467E" w:rsidRDefault="00A9467E" w:rsidP="00A9467E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color w:val="3607B9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</w:rPr>
        <w:tab/>
      </w:r>
      <w:r>
        <w:rPr>
          <w:rFonts w:ascii="TH SarabunPSK" w:hAnsi="TH SarabunPSK" w:cs="TH SarabunPSK"/>
          <w:color w:val="3607B9"/>
          <w:sz w:val="32"/>
          <w:szCs w:val="32"/>
        </w:rPr>
        <w:tab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[คลิกพิมพ์คุณวุฒิระดับปริญญาโท]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(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[คลิกพิมพ์สาขาวิชา]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t>)</w:t>
      </w: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A9467E" w:rsidRDefault="00A9467E" w:rsidP="00A9467E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color w:val="3607B9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</w:rPr>
        <w:tab/>
      </w:r>
      <w:r>
        <w:rPr>
          <w:rFonts w:ascii="TH SarabunPSK" w:hAnsi="TH SarabunPSK" w:cs="TH SarabunPSK"/>
          <w:color w:val="3607B9"/>
          <w:sz w:val="32"/>
          <w:szCs w:val="32"/>
        </w:rPr>
        <w:tab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[คลิกพิมพ์คุณวุฒิระดับปริญญาตรี]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(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[คลิกพิมพ์สาขาวิชา]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พ.ศ.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DF10D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9467E" w:rsidRDefault="00A9467E" w:rsidP="00A9467E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color w:val="3607B9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</w:rPr>
        <w:tab/>
      </w:r>
      <w:r>
        <w:rPr>
          <w:rFonts w:ascii="TH SarabunPSK" w:hAnsi="TH SarabunPSK" w:cs="TH SarabunPSK"/>
          <w:color w:val="3607B9"/>
          <w:sz w:val="32"/>
          <w:szCs w:val="32"/>
        </w:rPr>
        <w:tab/>
      </w:r>
      <w:r w:rsidRPr="00DF10D5">
        <w:rPr>
          <w:rFonts w:ascii="TH SarabunPSK" w:hAnsi="TH SarabunPSK" w:cs="TH SarabunPSK"/>
          <w:b/>
          <w:bCs/>
          <w:sz w:val="32"/>
          <w:szCs w:val="32"/>
          <w:cs/>
        </w:rPr>
        <w:t>ตำแหน่งทางวิชาการ</w:t>
      </w:r>
      <w:r w:rsidRPr="00DF10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A820CF" w:rsidRDefault="00A9467E" w:rsidP="00A820CF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color w:val="3607B9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  <w:cs/>
        </w:rPr>
        <w:tab/>
      </w:r>
      <w:r>
        <w:rPr>
          <w:rFonts w:ascii="TH SarabunPSK" w:hAnsi="TH SarabunPSK" w:cs="TH SarabunPSK"/>
          <w:color w:val="3607B9"/>
          <w:sz w:val="32"/>
          <w:szCs w:val="32"/>
          <w:cs/>
        </w:rPr>
        <w:tab/>
      </w:r>
      <w:r w:rsidRPr="00DF10D5">
        <w:rPr>
          <w:rFonts w:ascii="TH SarabunPSK" w:hAnsi="TH SarabunPSK" w:cs="TH SarabunPSK"/>
          <w:b/>
          <w:bCs/>
          <w:sz w:val="32"/>
          <w:szCs w:val="32"/>
          <w:cs/>
        </w:rPr>
        <w:t>ผลงานทางวิชาการ</w:t>
      </w:r>
      <w:r w:rsidRPr="00DF10D5">
        <w:rPr>
          <w:rFonts w:ascii="TH SarabunPSK" w:hAnsi="TH SarabunPSK" w:cs="TH SarabunPSK"/>
          <w:sz w:val="32"/>
          <w:szCs w:val="32"/>
          <w:cs/>
        </w:rPr>
        <w:t xml:space="preserve"> (เอกสารแนบหมายเลข 2)</w:t>
      </w:r>
    </w:p>
    <w:p w:rsidR="00A820CF" w:rsidRPr="00A820CF" w:rsidRDefault="00A820CF" w:rsidP="00A820CF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color w:val="3607B9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</w:rPr>
        <w:tab/>
      </w:r>
      <w:r>
        <w:rPr>
          <w:rFonts w:ascii="TH SarabunPSK" w:hAnsi="TH SarabunPSK" w:cs="TH SarabunPSK"/>
          <w:color w:val="3607B9"/>
          <w:sz w:val="32"/>
          <w:szCs w:val="32"/>
        </w:rPr>
        <w:tab/>
      </w:r>
      <w:r w:rsidRPr="002B62D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ผลงานทางวิชาการในรอบ </w:t>
      </w:r>
      <w:r w:rsidRPr="002B62DA">
        <w:rPr>
          <w:rFonts w:ascii="TH SarabunPSK" w:hAnsi="TH SarabunPSK" w:cs="TH SarabunPSK"/>
          <w:b/>
          <w:bCs/>
          <w:color w:val="FF0000"/>
          <w:sz w:val="32"/>
          <w:szCs w:val="32"/>
        </w:rPr>
        <w:t>5</w:t>
      </w:r>
      <w:r w:rsidRPr="002B62D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ปี ย้อนหลัง (พ.ศ. </w:t>
      </w:r>
      <w:r w:rsidRPr="002B62DA">
        <w:rPr>
          <w:rFonts w:ascii="TH SarabunPSK" w:hAnsi="TH SarabunPSK" w:cs="TH SarabunPSK"/>
          <w:b/>
          <w:bCs/>
          <w:color w:val="FF0000"/>
          <w:sz w:val="32"/>
          <w:szCs w:val="32"/>
        </w:rPr>
        <w:t>25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>..</w:t>
      </w:r>
      <w:r w:rsidRPr="002B62DA">
        <w:rPr>
          <w:rFonts w:ascii="TH SarabunPSK" w:hAnsi="TH SarabunPSK" w:cs="TH SarabunPSK"/>
          <w:b/>
          <w:bCs/>
          <w:color w:val="FF0000"/>
          <w:sz w:val="32"/>
          <w:szCs w:val="32"/>
        </w:rPr>
        <w:t>-25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>..</w:t>
      </w:r>
      <w:r w:rsidRPr="002B62D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) จำนวน 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2B62D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เรื่อง</w:t>
      </w:r>
    </w:p>
    <w:p w:rsidR="00A9467E" w:rsidRPr="007B745F" w:rsidRDefault="00A9467E" w:rsidP="00A9467E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color w:val="3607B9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10D5">
        <w:rPr>
          <w:rFonts w:ascii="TH SarabunPSK" w:hAnsi="TH SarabunPSK" w:cs="TH SarabunPSK"/>
          <w:b/>
          <w:bCs/>
          <w:sz w:val="32"/>
          <w:szCs w:val="32"/>
          <w:cs/>
        </w:rPr>
        <w:t>ภาระงานสอนเดิม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5"/>
        <w:gridCol w:w="4800"/>
        <w:gridCol w:w="1861"/>
      </w:tblGrid>
      <w:tr w:rsidR="00A9467E" w:rsidRPr="00DF10D5" w:rsidTr="004C7DED">
        <w:tc>
          <w:tcPr>
            <w:tcW w:w="1278" w:type="dxa"/>
          </w:tcPr>
          <w:p w:rsidR="00A9467E" w:rsidRPr="00DF10D5" w:rsidRDefault="00A9467E" w:rsidP="004C7D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F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4950" w:type="dxa"/>
          </w:tcPr>
          <w:p w:rsidR="00A9467E" w:rsidRPr="00DF10D5" w:rsidRDefault="00A9467E" w:rsidP="004C7D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890" w:type="dxa"/>
          </w:tcPr>
          <w:p w:rsidR="00A9467E" w:rsidRPr="00DF10D5" w:rsidRDefault="00A9467E" w:rsidP="004C7D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จำนวนหน่วยกิต</w:t>
            </w:r>
          </w:p>
        </w:tc>
      </w:tr>
      <w:tr w:rsidR="00A9467E" w:rsidRPr="00DF10D5" w:rsidTr="004C7DED">
        <w:tc>
          <w:tcPr>
            <w:tcW w:w="1278" w:type="dxa"/>
          </w:tcPr>
          <w:p w:rsidR="00A9467E" w:rsidRPr="00EC5E10" w:rsidRDefault="00A9467E" w:rsidP="004C7DED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  <w:highlight w:val="yellow"/>
                <w:u w:val="single"/>
                <w:cs/>
              </w:rPr>
            </w:pPr>
            <w:r w:rsidRPr="00EC5E10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  <w:highlight w:val="yellow"/>
                <w:u w:val="single"/>
                <w:cs/>
              </w:rPr>
              <w:t>ตัวอย่าง</w:t>
            </w:r>
          </w:p>
          <w:p w:rsidR="00A9467E" w:rsidRPr="00EC5E10" w:rsidRDefault="00A9467E" w:rsidP="004C7DED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  <w:cs/>
              </w:rPr>
            </w:pPr>
            <w:r w:rsidRPr="00EC5E10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</w:rPr>
              <w:t>999041</w:t>
            </w:r>
            <w:r w:rsidR="00EC5E10" w:rsidRPr="00EC5E10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</w:rPr>
              <w:t>59</w:t>
            </w:r>
          </w:p>
        </w:tc>
        <w:tc>
          <w:tcPr>
            <w:tcW w:w="4950" w:type="dxa"/>
          </w:tcPr>
          <w:p w:rsidR="00A9467E" w:rsidRPr="00EC5E10" w:rsidRDefault="00A9467E" w:rsidP="004C7DED">
            <w:p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</w:rPr>
            </w:pPr>
          </w:p>
          <w:p w:rsidR="00A9467E" w:rsidRPr="00EC5E10" w:rsidRDefault="00A9467E" w:rsidP="004C7DED">
            <w:p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  <w:cs/>
              </w:rPr>
            </w:pPr>
            <w:r w:rsidRPr="00EC5E10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  <w:cs/>
              </w:rPr>
              <w:t>ภาษาอังกฤษ 1</w:t>
            </w:r>
          </w:p>
        </w:tc>
        <w:tc>
          <w:tcPr>
            <w:tcW w:w="1890" w:type="dxa"/>
          </w:tcPr>
          <w:p w:rsidR="00A9467E" w:rsidRPr="00EC5E10" w:rsidRDefault="00A9467E" w:rsidP="004C7DED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</w:rPr>
            </w:pPr>
          </w:p>
          <w:p w:rsidR="00A9467E" w:rsidRPr="00EC5E10" w:rsidRDefault="00A9467E" w:rsidP="004C7DED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  <w:cs/>
              </w:rPr>
            </w:pPr>
            <w:r w:rsidRPr="00EC5E10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</w:rPr>
              <w:t xml:space="preserve">3 </w:t>
            </w:r>
            <w:r w:rsidRPr="00EC5E10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  <w:cs/>
              </w:rPr>
              <w:t>(</w:t>
            </w:r>
            <w:r w:rsidRPr="00EC5E10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</w:rPr>
              <w:t>3</w:t>
            </w:r>
            <w:r w:rsidRPr="00EC5E10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EC5E10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</w:rPr>
              <w:t>0</w:t>
            </w:r>
            <w:r w:rsidRPr="00EC5E10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EC5E10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</w:rPr>
              <w:t>6</w:t>
            </w:r>
            <w:r w:rsidRPr="00EC5E10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  <w:cs/>
              </w:rPr>
              <w:t>)</w:t>
            </w:r>
          </w:p>
        </w:tc>
      </w:tr>
      <w:tr w:rsidR="00A9467E" w:rsidRPr="00DF10D5" w:rsidTr="004C7DED">
        <w:tc>
          <w:tcPr>
            <w:tcW w:w="1278" w:type="dxa"/>
          </w:tcPr>
          <w:p w:rsidR="00A9467E" w:rsidRPr="00DF10D5" w:rsidRDefault="00A9467E" w:rsidP="004C7D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</w:tc>
        <w:tc>
          <w:tcPr>
            <w:tcW w:w="4950" w:type="dxa"/>
          </w:tcPr>
          <w:p w:rsidR="00A9467E" w:rsidRPr="00DF10D5" w:rsidRDefault="00A9467E" w:rsidP="004C7D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</w:tc>
        <w:tc>
          <w:tcPr>
            <w:tcW w:w="1890" w:type="dxa"/>
          </w:tcPr>
          <w:p w:rsidR="00A9467E" w:rsidRPr="00DF10D5" w:rsidRDefault="00A9467E" w:rsidP="004C7D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</w:tc>
      </w:tr>
      <w:tr w:rsidR="00A9467E" w:rsidRPr="00DF10D5" w:rsidTr="004C7DED">
        <w:tc>
          <w:tcPr>
            <w:tcW w:w="1278" w:type="dxa"/>
          </w:tcPr>
          <w:p w:rsidR="00A9467E" w:rsidRPr="00DF10D5" w:rsidRDefault="00A9467E" w:rsidP="004C7D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0" w:type="dxa"/>
          </w:tcPr>
          <w:p w:rsidR="00A9467E" w:rsidRPr="00DF10D5" w:rsidRDefault="00A9467E" w:rsidP="004C7D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90" w:type="dxa"/>
          </w:tcPr>
          <w:p w:rsidR="00A9467E" w:rsidRPr="00DF10D5" w:rsidRDefault="00A9467E" w:rsidP="004C7D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9467E" w:rsidRPr="00DF10D5" w:rsidTr="004C7DED">
        <w:tc>
          <w:tcPr>
            <w:tcW w:w="1278" w:type="dxa"/>
          </w:tcPr>
          <w:p w:rsidR="00A9467E" w:rsidRPr="00DF10D5" w:rsidRDefault="00A9467E" w:rsidP="004C7D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0" w:type="dxa"/>
          </w:tcPr>
          <w:p w:rsidR="00A9467E" w:rsidRPr="00DF10D5" w:rsidRDefault="00A9467E" w:rsidP="004C7D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90" w:type="dxa"/>
          </w:tcPr>
          <w:p w:rsidR="00A9467E" w:rsidRPr="00DF10D5" w:rsidRDefault="00A9467E" w:rsidP="004C7D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9467E" w:rsidRPr="00DF10D5" w:rsidRDefault="00A9467E" w:rsidP="00A9467E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F10D5">
        <w:rPr>
          <w:rFonts w:ascii="TH SarabunPSK" w:hAnsi="TH SarabunPSK" w:cs="TH SarabunPSK"/>
          <w:b/>
          <w:bCs/>
          <w:sz w:val="32"/>
          <w:szCs w:val="32"/>
          <w:cs/>
        </w:rPr>
        <w:t>ภาระงานสอนในหลักสูตรนี้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5"/>
        <w:gridCol w:w="4800"/>
        <w:gridCol w:w="1861"/>
      </w:tblGrid>
      <w:tr w:rsidR="00A9467E" w:rsidRPr="00DF10D5" w:rsidTr="004C7DED">
        <w:tc>
          <w:tcPr>
            <w:tcW w:w="1278" w:type="dxa"/>
          </w:tcPr>
          <w:p w:rsidR="00A9467E" w:rsidRPr="00DF10D5" w:rsidRDefault="00A9467E" w:rsidP="004C7D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F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4950" w:type="dxa"/>
          </w:tcPr>
          <w:p w:rsidR="00A9467E" w:rsidRPr="00DF10D5" w:rsidRDefault="00A9467E" w:rsidP="004C7D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890" w:type="dxa"/>
          </w:tcPr>
          <w:p w:rsidR="00A9467E" w:rsidRPr="00DF10D5" w:rsidRDefault="00A9467E" w:rsidP="004C7D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จำนวนหน่วยกิต</w:t>
            </w:r>
          </w:p>
        </w:tc>
      </w:tr>
      <w:tr w:rsidR="00A9467E" w:rsidRPr="00DF10D5" w:rsidTr="004C7DED">
        <w:tc>
          <w:tcPr>
            <w:tcW w:w="1278" w:type="dxa"/>
          </w:tcPr>
          <w:p w:rsidR="00A9467E" w:rsidRPr="00EC5E10" w:rsidRDefault="00A9467E" w:rsidP="004C7DED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  <w:highlight w:val="yellow"/>
                <w:u w:val="single"/>
                <w:cs/>
              </w:rPr>
            </w:pPr>
            <w:r w:rsidRPr="00EC5E10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  <w:highlight w:val="yellow"/>
                <w:u w:val="single"/>
                <w:cs/>
              </w:rPr>
              <w:t>ตัวอย่าง</w:t>
            </w:r>
          </w:p>
          <w:p w:rsidR="00A9467E" w:rsidRPr="00EC5E10" w:rsidRDefault="00EC5E10" w:rsidP="004C7DED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  <w:r w:rsidRPr="00EC5E10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</w:rPr>
              <w:t>99910164</w:t>
            </w:r>
          </w:p>
        </w:tc>
        <w:tc>
          <w:tcPr>
            <w:tcW w:w="4950" w:type="dxa"/>
          </w:tcPr>
          <w:p w:rsidR="00A9467E" w:rsidRPr="00EC5E10" w:rsidRDefault="00A9467E" w:rsidP="004C7DED">
            <w:pPr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  <w:p w:rsidR="00A9467E" w:rsidRPr="00EC5E10" w:rsidRDefault="00A9467E" w:rsidP="004C7DED">
            <w:pPr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  <w:r w:rsidRPr="00EC5E10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  <w:cs/>
              </w:rPr>
              <w:t>ภาษาอังกฤษเพื่อการสื่อสาร</w:t>
            </w:r>
          </w:p>
        </w:tc>
        <w:tc>
          <w:tcPr>
            <w:tcW w:w="1890" w:type="dxa"/>
          </w:tcPr>
          <w:p w:rsidR="00A9467E" w:rsidRPr="00EC5E10" w:rsidRDefault="00A9467E" w:rsidP="004C7DED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  <w:p w:rsidR="00A9467E" w:rsidRPr="00EC5E10" w:rsidRDefault="00A9467E" w:rsidP="004C7DED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  <w:r w:rsidRPr="00EC5E10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</w:rPr>
              <w:t xml:space="preserve">3 </w:t>
            </w:r>
            <w:r w:rsidRPr="00EC5E10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  <w:cs/>
              </w:rPr>
              <w:t>(</w:t>
            </w:r>
            <w:r w:rsidRPr="00EC5E10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</w:rPr>
              <w:t>3</w:t>
            </w:r>
            <w:r w:rsidRPr="00EC5E10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EC5E10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</w:rPr>
              <w:t>0</w:t>
            </w:r>
            <w:r w:rsidRPr="00EC5E10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EC5E10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</w:rPr>
              <w:t>6</w:t>
            </w:r>
            <w:r w:rsidRPr="00EC5E10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  <w:cs/>
              </w:rPr>
              <w:t>)</w:t>
            </w:r>
          </w:p>
        </w:tc>
      </w:tr>
      <w:tr w:rsidR="00A9467E" w:rsidRPr="00DF10D5" w:rsidTr="004C7DED">
        <w:tc>
          <w:tcPr>
            <w:tcW w:w="1278" w:type="dxa"/>
          </w:tcPr>
          <w:p w:rsidR="00A9467E" w:rsidRPr="00DF10D5" w:rsidRDefault="00A9467E" w:rsidP="004C7D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</w:tc>
        <w:tc>
          <w:tcPr>
            <w:tcW w:w="4950" w:type="dxa"/>
          </w:tcPr>
          <w:p w:rsidR="00A9467E" w:rsidRPr="00DF10D5" w:rsidRDefault="00A9467E" w:rsidP="004C7D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</w:tc>
        <w:tc>
          <w:tcPr>
            <w:tcW w:w="1890" w:type="dxa"/>
          </w:tcPr>
          <w:p w:rsidR="00A9467E" w:rsidRPr="00DF10D5" w:rsidRDefault="00A9467E" w:rsidP="004C7D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</w:tc>
      </w:tr>
      <w:tr w:rsidR="00A9467E" w:rsidRPr="00DF10D5" w:rsidTr="004C7DED">
        <w:tc>
          <w:tcPr>
            <w:tcW w:w="1278" w:type="dxa"/>
          </w:tcPr>
          <w:p w:rsidR="00A9467E" w:rsidRPr="00DF10D5" w:rsidRDefault="00A9467E" w:rsidP="004C7D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0" w:type="dxa"/>
          </w:tcPr>
          <w:p w:rsidR="00A9467E" w:rsidRPr="00DF10D5" w:rsidRDefault="00A9467E" w:rsidP="004C7D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90" w:type="dxa"/>
          </w:tcPr>
          <w:p w:rsidR="00A9467E" w:rsidRPr="00DF10D5" w:rsidRDefault="00A9467E" w:rsidP="004C7D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9467E" w:rsidRPr="00DF10D5" w:rsidTr="004C7DED">
        <w:tc>
          <w:tcPr>
            <w:tcW w:w="1278" w:type="dxa"/>
          </w:tcPr>
          <w:p w:rsidR="00A9467E" w:rsidRPr="00DF10D5" w:rsidRDefault="00A9467E" w:rsidP="004C7D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0" w:type="dxa"/>
          </w:tcPr>
          <w:p w:rsidR="00A9467E" w:rsidRPr="00DF10D5" w:rsidRDefault="00A9467E" w:rsidP="004C7D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90" w:type="dxa"/>
          </w:tcPr>
          <w:p w:rsidR="00A9467E" w:rsidRPr="00DF10D5" w:rsidRDefault="00A9467E" w:rsidP="004C7D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9467E" w:rsidRPr="00DF10D5" w:rsidRDefault="00A9467E" w:rsidP="00A9467E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A9467E" w:rsidRDefault="00A9467E" w:rsidP="00A9467E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874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A84D41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A84D4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นาย/นาง/</w:t>
      </w:r>
      <w:r w:rsidRPr="00DF10D5">
        <w:rPr>
          <w:rFonts w:ascii="TH SarabunPSK" w:hAnsi="TH SarabunPSK" w:cs="TH SarabunPSK"/>
          <w:b/>
          <w:bCs/>
          <w:sz w:val="32"/>
          <w:szCs w:val="32"/>
          <w:cs/>
        </w:rPr>
        <w:t>นางสาว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 w:rsidRPr="00DF10D5">
        <w:rPr>
          <w:rFonts w:ascii="TH SarabunPSK" w:hAnsi="TH SarabunPSK" w:cs="TH SarabunPSK"/>
          <w:b/>
          <w:bCs/>
          <w:sz w:val="32"/>
          <w:szCs w:val="32"/>
          <w:cs/>
        </w:rPr>
        <w:t>ลขประจำตัวประชาชน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A9467E" w:rsidRDefault="00A9467E" w:rsidP="00A9467E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1054"/>
        <w:rPr>
          <w:rFonts w:ascii="TH SarabunPSK" w:hAnsi="TH SarabunPSK" w:cs="TH SarabunPSK"/>
          <w:color w:val="3607B9"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color w:val="3607B9"/>
          <w:sz w:val="32"/>
          <w:szCs w:val="32"/>
        </w:rPr>
        <w:tab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[คลิกพิมพ์คุณวุฒิระดับปริญญาเอก]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(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[คลิกพิมพ์สาขาวิชา]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t>)</w:t>
      </w: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A9467E" w:rsidRDefault="00A9467E" w:rsidP="00A9467E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color w:val="3607B9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</w:rPr>
        <w:tab/>
      </w:r>
      <w:r>
        <w:rPr>
          <w:rFonts w:ascii="TH SarabunPSK" w:hAnsi="TH SarabunPSK" w:cs="TH SarabunPSK"/>
          <w:color w:val="3607B9"/>
          <w:sz w:val="32"/>
          <w:szCs w:val="32"/>
        </w:rPr>
        <w:tab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[คลิกพิมพ์คุณวุฒิระดับปริญญาโท]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(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[คลิกพิมพ์สาขาวิชา]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t>)</w:t>
      </w: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A9467E" w:rsidRDefault="00A9467E" w:rsidP="00A9467E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color w:val="3607B9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</w:rPr>
        <w:tab/>
      </w:r>
      <w:r>
        <w:rPr>
          <w:rFonts w:ascii="TH SarabunPSK" w:hAnsi="TH SarabunPSK" w:cs="TH SarabunPSK"/>
          <w:color w:val="3607B9"/>
          <w:sz w:val="32"/>
          <w:szCs w:val="32"/>
        </w:rPr>
        <w:tab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[คลิกพิมพ์คุณวุฒิระดับปริญญาตรี]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(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[คลิกพิมพ์สาขาวิชา]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พ.ศ.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DF10D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9467E" w:rsidRDefault="00A9467E" w:rsidP="00A9467E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color w:val="3607B9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</w:rPr>
        <w:tab/>
      </w:r>
      <w:r>
        <w:rPr>
          <w:rFonts w:ascii="TH SarabunPSK" w:hAnsi="TH SarabunPSK" w:cs="TH SarabunPSK"/>
          <w:color w:val="3607B9"/>
          <w:sz w:val="32"/>
          <w:szCs w:val="32"/>
        </w:rPr>
        <w:tab/>
      </w:r>
      <w:r w:rsidRPr="00DF10D5">
        <w:rPr>
          <w:rFonts w:ascii="TH SarabunPSK" w:hAnsi="TH SarabunPSK" w:cs="TH SarabunPSK"/>
          <w:b/>
          <w:bCs/>
          <w:sz w:val="32"/>
          <w:szCs w:val="32"/>
          <w:cs/>
        </w:rPr>
        <w:t>ตำแหน่งทางวิชาการ</w:t>
      </w:r>
      <w:r w:rsidRPr="00DF10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A820CF" w:rsidRDefault="00A9467E" w:rsidP="00A820CF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color w:val="3607B9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  <w:cs/>
        </w:rPr>
        <w:tab/>
      </w:r>
      <w:r>
        <w:rPr>
          <w:rFonts w:ascii="TH SarabunPSK" w:hAnsi="TH SarabunPSK" w:cs="TH SarabunPSK"/>
          <w:color w:val="3607B9"/>
          <w:sz w:val="32"/>
          <w:szCs w:val="32"/>
          <w:cs/>
        </w:rPr>
        <w:tab/>
      </w:r>
      <w:r w:rsidR="00A820CF" w:rsidRPr="00DF10D5">
        <w:rPr>
          <w:rFonts w:ascii="TH SarabunPSK" w:hAnsi="TH SarabunPSK" w:cs="TH SarabunPSK"/>
          <w:b/>
          <w:bCs/>
          <w:sz w:val="32"/>
          <w:szCs w:val="32"/>
          <w:cs/>
        </w:rPr>
        <w:t>ผลงานทางวิชาการ</w:t>
      </w:r>
      <w:r w:rsidR="00A820CF" w:rsidRPr="00DF10D5">
        <w:rPr>
          <w:rFonts w:ascii="TH SarabunPSK" w:hAnsi="TH SarabunPSK" w:cs="TH SarabunPSK"/>
          <w:sz w:val="32"/>
          <w:szCs w:val="32"/>
          <w:cs/>
        </w:rPr>
        <w:t xml:space="preserve"> (เอกสารแนบหมายเลข 2)</w:t>
      </w:r>
    </w:p>
    <w:p w:rsidR="00A820CF" w:rsidRPr="00A820CF" w:rsidRDefault="00A820CF" w:rsidP="00A820CF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color w:val="3607B9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</w:rPr>
        <w:tab/>
      </w:r>
      <w:r>
        <w:rPr>
          <w:rFonts w:ascii="TH SarabunPSK" w:hAnsi="TH SarabunPSK" w:cs="TH SarabunPSK"/>
          <w:color w:val="3607B9"/>
          <w:sz w:val="32"/>
          <w:szCs w:val="32"/>
        </w:rPr>
        <w:tab/>
      </w:r>
      <w:r w:rsidRPr="002B62D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ผลงานทางวิชาการในรอบ </w:t>
      </w:r>
      <w:r w:rsidRPr="002B62DA">
        <w:rPr>
          <w:rFonts w:ascii="TH SarabunPSK" w:hAnsi="TH SarabunPSK" w:cs="TH SarabunPSK"/>
          <w:b/>
          <w:bCs/>
          <w:color w:val="FF0000"/>
          <w:sz w:val="32"/>
          <w:szCs w:val="32"/>
        </w:rPr>
        <w:t>5</w:t>
      </w:r>
      <w:r w:rsidRPr="002B62D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ปี ย้อนหลัง (พ.ศ. </w:t>
      </w:r>
      <w:r w:rsidRPr="002B62DA">
        <w:rPr>
          <w:rFonts w:ascii="TH SarabunPSK" w:hAnsi="TH SarabunPSK" w:cs="TH SarabunPSK"/>
          <w:b/>
          <w:bCs/>
          <w:color w:val="FF0000"/>
          <w:sz w:val="32"/>
          <w:szCs w:val="32"/>
        </w:rPr>
        <w:t>25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>..</w:t>
      </w:r>
      <w:r w:rsidRPr="002B62DA">
        <w:rPr>
          <w:rFonts w:ascii="TH SarabunPSK" w:hAnsi="TH SarabunPSK" w:cs="TH SarabunPSK"/>
          <w:b/>
          <w:bCs/>
          <w:color w:val="FF0000"/>
          <w:sz w:val="32"/>
          <w:szCs w:val="32"/>
        </w:rPr>
        <w:t>-25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>..</w:t>
      </w:r>
      <w:r w:rsidRPr="002B62D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) จำนวน 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2B62D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เรื่อง</w:t>
      </w:r>
    </w:p>
    <w:p w:rsidR="00A9467E" w:rsidRPr="007B745F" w:rsidRDefault="00A9467E" w:rsidP="00A9467E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color w:val="3607B9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10D5">
        <w:rPr>
          <w:rFonts w:ascii="TH SarabunPSK" w:hAnsi="TH SarabunPSK" w:cs="TH SarabunPSK"/>
          <w:b/>
          <w:bCs/>
          <w:sz w:val="32"/>
          <w:szCs w:val="32"/>
          <w:cs/>
        </w:rPr>
        <w:t>ภาระงานสอนเดิม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5"/>
        <w:gridCol w:w="4799"/>
        <w:gridCol w:w="1862"/>
      </w:tblGrid>
      <w:tr w:rsidR="00A9467E" w:rsidRPr="00DF10D5" w:rsidTr="00A820CF">
        <w:tc>
          <w:tcPr>
            <w:tcW w:w="1275" w:type="dxa"/>
          </w:tcPr>
          <w:p w:rsidR="00A9467E" w:rsidRPr="00DF10D5" w:rsidRDefault="00A9467E" w:rsidP="004C7D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F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4799" w:type="dxa"/>
          </w:tcPr>
          <w:p w:rsidR="00A9467E" w:rsidRPr="00DF10D5" w:rsidRDefault="00A9467E" w:rsidP="004C7D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862" w:type="dxa"/>
          </w:tcPr>
          <w:p w:rsidR="00A9467E" w:rsidRPr="00DF10D5" w:rsidRDefault="00A9467E" w:rsidP="004C7D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จำนวนหน่วยกิต</w:t>
            </w:r>
          </w:p>
        </w:tc>
      </w:tr>
      <w:tr w:rsidR="00A9467E" w:rsidRPr="00DF10D5" w:rsidTr="00A820CF">
        <w:tc>
          <w:tcPr>
            <w:tcW w:w="1275" w:type="dxa"/>
          </w:tcPr>
          <w:p w:rsidR="00A9467E" w:rsidRPr="00DF10D5" w:rsidRDefault="00A9467E" w:rsidP="004C7D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</w:tc>
        <w:tc>
          <w:tcPr>
            <w:tcW w:w="4799" w:type="dxa"/>
          </w:tcPr>
          <w:p w:rsidR="00A9467E" w:rsidRPr="00DF10D5" w:rsidRDefault="00A9467E" w:rsidP="004C7D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</w:tc>
        <w:tc>
          <w:tcPr>
            <w:tcW w:w="1862" w:type="dxa"/>
          </w:tcPr>
          <w:p w:rsidR="00A9467E" w:rsidRPr="00DF10D5" w:rsidRDefault="00A9467E" w:rsidP="004C7D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</w:tc>
      </w:tr>
      <w:tr w:rsidR="00A9467E" w:rsidRPr="00DF10D5" w:rsidTr="00A820CF">
        <w:tc>
          <w:tcPr>
            <w:tcW w:w="1275" w:type="dxa"/>
          </w:tcPr>
          <w:p w:rsidR="00A9467E" w:rsidRPr="00DF10D5" w:rsidRDefault="00A9467E" w:rsidP="004C7D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99" w:type="dxa"/>
          </w:tcPr>
          <w:p w:rsidR="00A9467E" w:rsidRPr="00DF10D5" w:rsidRDefault="00A9467E" w:rsidP="004C7D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62" w:type="dxa"/>
          </w:tcPr>
          <w:p w:rsidR="00A9467E" w:rsidRPr="00DF10D5" w:rsidRDefault="00A9467E" w:rsidP="004C7D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9467E" w:rsidRPr="00DF10D5" w:rsidRDefault="00A9467E" w:rsidP="00A9467E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  <w:r>
        <w:rPr>
          <w:rFonts w:ascii="TH SarabunPSK" w:hAnsi="TH SarabunPSK" w:cs="TH SarabunPSK"/>
          <w:sz w:val="32"/>
          <w:szCs w:val="32"/>
        </w:rPr>
        <w:lastRenderedPageBreak/>
        <w:tab/>
      </w:r>
      <w:r w:rsidRPr="00DF10D5">
        <w:rPr>
          <w:rFonts w:ascii="TH SarabunPSK" w:hAnsi="TH SarabunPSK" w:cs="TH SarabunPSK"/>
          <w:b/>
          <w:bCs/>
          <w:sz w:val="32"/>
          <w:szCs w:val="32"/>
          <w:cs/>
        </w:rPr>
        <w:t>ภาระงานสอนในหลักสูตรนี้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5"/>
        <w:gridCol w:w="4799"/>
        <w:gridCol w:w="1862"/>
      </w:tblGrid>
      <w:tr w:rsidR="00A9467E" w:rsidRPr="00DF10D5" w:rsidTr="004C7DED">
        <w:tc>
          <w:tcPr>
            <w:tcW w:w="1278" w:type="dxa"/>
          </w:tcPr>
          <w:p w:rsidR="00A9467E" w:rsidRPr="00DF10D5" w:rsidRDefault="00A9467E" w:rsidP="004C7D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F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4950" w:type="dxa"/>
          </w:tcPr>
          <w:p w:rsidR="00A9467E" w:rsidRPr="00DF10D5" w:rsidRDefault="00A9467E" w:rsidP="004C7D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890" w:type="dxa"/>
          </w:tcPr>
          <w:p w:rsidR="00A9467E" w:rsidRPr="00DF10D5" w:rsidRDefault="00A9467E" w:rsidP="004C7D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จำนวนหน่วยกิต</w:t>
            </w:r>
          </w:p>
        </w:tc>
      </w:tr>
      <w:tr w:rsidR="00A9467E" w:rsidRPr="00DF10D5" w:rsidTr="004C7DED">
        <w:tc>
          <w:tcPr>
            <w:tcW w:w="1278" w:type="dxa"/>
          </w:tcPr>
          <w:p w:rsidR="00A9467E" w:rsidRPr="00DF10D5" w:rsidRDefault="00A9467E" w:rsidP="004C7D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</w:tc>
        <w:tc>
          <w:tcPr>
            <w:tcW w:w="4950" w:type="dxa"/>
          </w:tcPr>
          <w:p w:rsidR="00A9467E" w:rsidRPr="00DF10D5" w:rsidRDefault="00A9467E" w:rsidP="004C7D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</w:tc>
        <w:tc>
          <w:tcPr>
            <w:tcW w:w="1890" w:type="dxa"/>
          </w:tcPr>
          <w:p w:rsidR="00A9467E" w:rsidRPr="00DF10D5" w:rsidRDefault="00A9467E" w:rsidP="004C7D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</w:tc>
      </w:tr>
      <w:tr w:rsidR="00A9467E" w:rsidRPr="00DF10D5" w:rsidTr="004C7DED">
        <w:tc>
          <w:tcPr>
            <w:tcW w:w="1278" w:type="dxa"/>
          </w:tcPr>
          <w:p w:rsidR="00A9467E" w:rsidRPr="00DF10D5" w:rsidRDefault="00A9467E" w:rsidP="004C7D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0" w:type="dxa"/>
          </w:tcPr>
          <w:p w:rsidR="00A9467E" w:rsidRPr="00DF10D5" w:rsidRDefault="00A9467E" w:rsidP="004C7D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90" w:type="dxa"/>
          </w:tcPr>
          <w:p w:rsidR="00A9467E" w:rsidRPr="00DF10D5" w:rsidRDefault="00A9467E" w:rsidP="004C7D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9467E" w:rsidRPr="00DF10D5" w:rsidTr="004C7DED">
        <w:tc>
          <w:tcPr>
            <w:tcW w:w="1278" w:type="dxa"/>
          </w:tcPr>
          <w:p w:rsidR="00A9467E" w:rsidRPr="00DF10D5" w:rsidRDefault="00A9467E" w:rsidP="004C7D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0" w:type="dxa"/>
          </w:tcPr>
          <w:p w:rsidR="00A9467E" w:rsidRPr="00DF10D5" w:rsidRDefault="00A9467E" w:rsidP="004C7D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90" w:type="dxa"/>
          </w:tcPr>
          <w:p w:rsidR="00A9467E" w:rsidRPr="00DF10D5" w:rsidRDefault="00A9467E" w:rsidP="004C7D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9467E" w:rsidRPr="00DF10D5" w:rsidRDefault="00A9467E" w:rsidP="00A9467E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A9467E" w:rsidRDefault="00A9467E" w:rsidP="00A9467E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874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A84D41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A84D4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นาย/นาง/</w:t>
      </w:r>
      <w:r w:rsidRPr="00DF10D5">
        <w:rPr>
          <w:rFonts w:ascii="TH SarabunPSK" w:hAnsi="TH SarabunPSK" w:cs="TH SarabunPSK"/>
          <w:b/>
          <w:bCs/>
          <w:sz w:val="32"/>
          <w:szCs w:val="32"/>
          <w:cs/>
        </w:rPr>
        <w:t>นางสาว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 w:rsidRPr="00DF10D5">
        <w:rPr>
          <w:rFonts w:ascii="TH SarabunPSK" w:hAnsi="TH SarabunPSK" w:cs="TH SarabunPSK"/>
          <w:b/>
          <w:bCs/>
          <w:sz w:val="32"/>
          <w:szCs w:val="32"/>
          <w:cs/>
        </w:rPr>
        <w:t>ลขประจำตัวประชาชน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A9467E" w:rsidRDefault="00A9467E" w:rsidP="00A9467E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1054"/>
        <w:rPr>
          <w:rFonts w:ascii="TH SarabunPSK" w:hAnsi="TH SarabunPSK" w:cs="TH SarabunPSK"/>
          <w:color w:val="3607B9"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color w:val="3607B9"/>
          <w:sz w:val="32"/>
          <w:szCs w:val="32"/>
        </w:rPr>
        <w:tab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[คลิกพิมพ์คุณวุฒิระดับปริญญาเอก]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(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[คลิกพิมพ์สาขาวิชา]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t>)</w:t>
      </w: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A9467E" w:rsidRDefault="00A9467E" w:rsidP="00A9467E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color w:val="3607B9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</w:rPr>
        <w:tab/>
      </w:r>
      <w:r>
        <w:rPr>
          <w:rFonts w:ascii="TH SarabunPSK" w:hAnsi="TH SarabunPSK" w:cs="TH SarabunPSK"/>
          <w:color w:val="3607B9"/>
          <w:sz w:val="32"/>
          <w:szCs w:val="32"/>
        </w:rPr>
        <w:tab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[คลิกพิมพ์คุณวุฒิระดับปริญญาโท]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(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[คลิกพิมพ์สาขาวิชา]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t>)</w:t>
      </w: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A9467E" w:rsidRDefault="00A9467E" w:rsidP="00A9467E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color w:val="3607B9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</w:rPr>
        <w:tab/>
      </w:r>
      <w:r>
        <w:rPr>
          <w:rFonts w:ascii="TH SarabunPSK" w:hAnsi="TH SarabunPSK" w:cs="TH SarabunPSK"/>
          <w:color w:val="3607B9"/>
          <w:sz w:val="32"/>
          <w:szCs w:val="32"/>
        </w:rPr>
        <w:tab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[คลิกพิมพ์คุณวุฒิระดับปริญญาตรี]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(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[คลิกพิมพ์สาขาวิชา]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พ.ศ.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DF10D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9467E" w:rsidRDefault="00A9467E" w:rsidP="00A9467E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color w:val="3607B9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</w:rPr>
        <w:tab/>
      </w:r>
      <w:r>
        <w:rPr>
          <w:rFonts w:ascii="TH SarabunPSK" w:hAnsi="TH SarabunPSK" w:cs="TH SarabunPSK"/>
          <w:color w:val="3607B9"/>
          <w:sz w:val="32"/>
          <w:szCs w:val="32"/>
        </w:rPr>
        <w:tab/>
      </w:r>
      <w:r w:rsidRPr="00DF10D5">
        <w:rPr>
          <w:rFonts w:ascii="TH SarabunPSK" w:hAnsi="TH SarabunPSK" w:cs="TH SarabunPSK"/>
          <w:b/>
          <w:bCs/>
          <w:sz w:val="32"/>
          <w:szCs w:val="32"/>
          <w:cs/>
        </w:rPr>
        <w:t>ตำแหน่งทางวิชาการ</w:t>
      </w:r>
      <w:r w:rsidRPr="00DF10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A820CF" w:rsidRDefault="00A9467E" w:rsidP="00A820CF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color w:val="3607B9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  <w:cs/>
        </w:rPr>
        <w:tab/>
      </w:r>
      <w:r>
        <w:rPr>
          <w:rFonts w:ascii="TH SarabunPSK" w:hAnsi="TH SarabunPSK" w:cs="TH SarabunPSK"/>
          <w:color w:val="3607B9"/>
          <w:sz w:val="32"/>
          <w:szCs w:val="32"/>
          <w:cs/>
        </w:rPr>
        <w:tab/>
      </w:r>
      <w:r w:rsidR="00A820CF" w:rsidRPr="00DF10D5">
        <w:rPr>
          <w:rFonts w:ascii="TH SarabunPSK" w:hAnsi="TH SarabunPSK" w:cs="TH SarabunPSK"/>
          <w:b/>
          <w:bCs/>
          <w:sz w:val="32"/>
          <w:szCs w:val="32"/>
          <w:cs/>
        </w:rPr>
        <w:t>ผลงานทางวิชาการ</w:t>
      </w:r>
      <w:r w:rsidR="00A820CF" w:rsidRPr="00DF10D5">
        <w:rPr>
          <w:rFonts w:ascii="TH SarabunPSK" w:hAnsi="TH SarabunPSK" w:cs="TH SarabunPSK"/>
          <w:sz w:val="32"/>
          <w:szCs w:val="32"/>
          <w:cs/>
        </w:rPr>
        <w:t xml:space="preserve"> (เอกสารแนบหมายเลข 2)</w:t>
      </w:r>
    </w:p>
    <w:p w:rsidR="00A820CF" w:rsidRPr="00A820CF" w:rsidRDefault="00A820CF" w:rsidP="00A820CF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color w:val="3607B9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</w:rPr>
        <w:tab/>
      </w:r>
      <w:r>
        <w:rPr>
          <w:rFonts w:ascii="TH SarabunPSK" w:hAnsi="TH SarabunPSK" w:cs="TH SarabunPSK"/>
          <w:color w:val="3607B9"/>
          <w:sz w:val="32"/>
          <w:szCs w:val="32"/>
        </w:rPr>
        <w:tab/>
      </w:r>
      <w:r w:rsidRPr="002B62D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ผลงานทางวิชาการในรอบ </w:t>
      </w:r>
      <w:r w:rsidRPr="002B62DA">
        <w:rPr>
          <w:rFonts w:ascii="TH SarabunPSK" w:hAnsi="TH SarabunPSK" w:cs="TH SarabunPSK"/>
          <w:b/>
          <w:bCs/>
          <w:color w:val="FF0000"/>
          <w:sz w:val="32"/>
          <w:szCs w:val="32"/>
        </w:rPr>
        <w:t>5</w:t>
      </w:r>
      <w:r w:rsidRPr="002B62D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ปี ย้อนหลัง (พ.ศ. </w:t>
      </w:r>
      <w:r w:rsidRPr="002B62DA">
        <w:rPr>
          <w:rFonts w:ascii="TH SarabunPSK" w:hAnsi="TH SarabunPSK" w:cs="TH SarabunPSK"/>
          <w:b/>
          <w:bCs/>
          <w:color w:val="FF0000"/>
          <w:sz w:val="32"/>
          <w:szCs w:val="32"/>
        </w:rPr>
        <w:t>25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>..</w:t>
      </w:r>
      <w:r w:rsidRPr="002B62DA">
        <w:rPr>
          <w:rFonts w:ascii="TH SarabunPSK" w:hAnsi="TH SarabunPSK" w:cs="TH SarabunPSK"/>
          <w:b/>
          <w:bCs/>
          <w:color w:val="FF0000"/>
          <w:sz w:val="32"/>
          <w:szCs w:val="32"/>
        </w:rPr>
        <w:t>-25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>..</w:t>
      </w:r>
      <w:r w:rsidRPr="002B62D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) จำนวน 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2B62D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เรื่อง</w:t>
      </w:r>
    </w:p>
    <w:p w:rsidR="00A9467E" w:rsidRPr="007B745F" w:rsidRDefault="00A9467E" w:rsidP="00A9467E">
      <w:pPr>
        <w:tabs>
          <w:tab w:val="left" w:pos="720"/>
          <w:tab w:val="left" w:pos="108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color w:val="3607B9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10D5">
        <w:rPr>
          <w:rFonts w:ascii="TH SarabunPSK" w:hAnsi="TH SarabunPSK" w:cs="TH SarabunPSK"/>
          <w:b/>
          <w:bCs/>
          <w:sz w:val="32"/>
          <w:szCs w:val="32"/>
          <w:cs/>
        </w:rPr>
        <w:t>ภาระงานสอนเดิม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5"/>
        <w:gridCol w:w="4799"/>
        <w:gridCol w:w="1862"/>
      </w:tblGrid>
      <w:tr w:rsidR="00A9467E" w:rsidRPr="00DF10D5" w:rsidTr="004C7DED">
        <w:tc>
          <w:tcPr>
            <w:tcW w:w="1278" w:type="dxa"/>
          </w:tcPr>
          <w:p w:rsidR="00A9467E" w:rsidRPr="00DF10D5" w:rsidRDefault="00A9467E" w:rsidP="004C7D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F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4950" w:type="dxa"/>
          </w:tcPr>
          <w:p w:rsidR="00A9467E" w:rsidRPr="00DF10D5" w:rsidRDefault="00A9467E" w:rsidP="004C7D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890" w:type="dxa"/>
          </w:tcPr>
          <w:p w:rsidR="00A9467E" w:rsidRPr="00DF10D5" w:rsidRDefault="00A9467E" w:rsidP="004C7D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จำนวนหน่วยกิต</w:t>
            </w:r>
          </w:p>
        </w:tc>
      </w:tr>
      <w:tr w:rsidR="00A9467E" w:rsidRPr="00DF10D5" w:rsidTr="004C7DED">
        <w:tc>
          <w:tcPr>
            <w:tcW w:w="1278" w:type="dxa"/>
          </w:tcPr>
          <w:p w:rsidR="00A9467E" w:rsidRPr="00DF10D5" w:rsidRDefault="00A9467E" w:rsidP="004C7D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</w:tc>
        <w:tc>
          <w:tcPr>
            <w:tcW w:w="4950" w:type="dxa"/>
          </w:tcPr>
          <w:p w:rsidR="00A9467E" w:rsidRPr="00DF10D5" w:rsidRDefault="00A9467E" w:rsidP="004C7D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</w:tc>
        <w:tc>
          <w:tcPr>
            <w:tcW w:w="1890" w:type="dxa"/>
          </w:tcPr>
          <w:p w:rsidR="00A9467E" w:rsidRPr="00DF10D5" w:rsidRDefault="00A9467E" w:rsidP="004C7D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</w:tc>
      </w:tr>
      <w:tr w:rsidR="00A9467E" w:rsidRPr="00DF10D5" w:rsidTr="004C7DED">
        <w:tc>
          <w:tcPr>
            <w:tcW w:w="1278" w:type="dxa"/>
          </w:tcPr>
          <w:p w:rsidR="00A9467E" w:rsidRPr="00DF10D5" w:rsidRDefault="00A9467E" w:rsidP="004C7D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0" w:type="dxa"/>
          </w:tcPr>
          <w:p w:rsidR="00A9467E" w:rsidRPr="00DF10D5" w:rsidRDefault="00A9467E" w:rsidP="004C7D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90" w:type="dxa"/>
          </w:tcPr>
          <w:p w:rsidR="00A9467E" w:rsidRPr="00DF10D5" w:rsidRDefault="00A9467E" w:rsidP="004C7D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9467E" w:rsidRPr="00DF10D5" w:rsidTr="004C7DED">
        <w:tc>
          <w:tcPr>
            <w:tcW w:w="1278" w:type="dxa"/>
          </w:tcPr>
          <w:p w:rsidR="00A9467E" w:rsidRPr="00DF10D5" w:rsidRDefault="00A9467E" w:rsidP="004C7D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0" w:type="dxa"/>
          </w:tcPr>
          <w:p w:rsidR="00A9467E" w:rsidRPr="00DF10D5" w:rsidRDefault="00A9467E" w:rsidP="004C7D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90" w:type="dxa"/>
          </w:tcPr>
          <w:p w:rsidR="00A9467E" w:rsidRPr="00DF10D5" w:rsidRDefault="00A9467E" w:rsidP="004C7D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9467E" w:rsidRPr="00DF10D5" w:rsidRDefault="00A9467E" w:rsidP="00A9467E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F10D5">
        <w:rPr>
          <w:rFonts w:ascii="TH SarabunPSK" w:hAnsi="TH SarabunPSK" w:cs="TH SarabunPSK"/>
          <w:b/>
          <w:bCs/>
          <w:sz w:val="32"/>
          <w:szCs w:val="32"/>
          <w:cs/>
        </w:rPr>
        <w:t>ภาระงานสอนในหลักสูตรนี้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5"/>
        <w:gridCol w:w="4799"/>
        <w:gridCol w:w="1862"/>
      </w:tblGrid>
      <w:tr w:rsidR="00A9467E" w:rsidRPr="00DF10D5" w:rsidTr="004C7DED">
        <w:tc>
          <w:tcPr>
            <w:tcW w:w="1278" w:type="dxa"/>
          </w:tcPr>
          <w:p w:rsidR="00A9467E" w:rsidRPr="00DF10D5" w:rsidRDefault="00A9467E" w:rsidP="004C7D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F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4950" w:type="dxa"/>
          </w:tcPr>
          <w:p w:rsidR="00A9467E" w:rsidRPr="00DF10D5" w:rsidRDefault="00A9467E" w:rsidP="004C7D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890" w:type="dxa"/>
          </w:tcPr>
          <w:p w:rsidR="00A9467E" w:rsidRPr="00DF10D5" w:rsidRDefault="00A9467E" w:rsidP="004C7D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จำนวนหน่วยกิต</w:t>
            </w:r>
          </w:p>
        </w:tc>
      </w:tr>
      <w:tr w:rsidR="00A9467E" w:rsidRPr="00DF10D5" w:rsidTr="004C7DED">
        <w:tc>
          <w:tcPr>
            <w:tcW w:w="1278" w:type="dxa"/>
          </w:tcPr>
          <w:p w:rsidR="00A9467E" w:rsidRPr="00DF10D5" w:rsidRDefault="00A9467E" w:rsidP="004C7D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</w:tc>
        <w:tc>
          <w:tcPr>
            <w:tcW w:w="4950" w:type="dxa"/>
          </w:tcPr>
          <w:p w:rsidR="00A9467E" w:rsidRPr="00DF10D5" w:rsidRDefault="00A9467E" w:rsidP="004C7D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</w:tc>
        <w:tc>
          <w:tcPr>
            <w:tcW w:w="1890" w:type="dxa"/>
          </w:tcPr>
          <w:p w:rsidR="00A9467E" w:rsidRPr="00DF10D5" w:rsidRDefault="00A9467E" w:rsidP="004C7D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</w:tc>
      </w:tr>
      <w:tr w:rsidR="00A9467E" w:rsidRPr="00DF10D5" w:rsidTr="004C7DED">
        <w:tc>
          <w:tcPr>
            <w:tcW w:w="1278" w:type="dxa"/>
          </w:tcPr>
          <w:p w:rsidR="00A9467E" w:rsidRPr="00DF10D5" w:rsidRDefault="00A9467E" w:rsidP="004C7D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0" w:type="dxa"/>
          </w:tcPr>
          <w:p w:rsidR="00A9467E" w:rsidRPr="00DF10D5" w:rsidRDefault="00A9467E" w:rsidP="004C7D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90" w:type="dxa"/>
          </w:tcPr>
          <w:p w:rsidR="00A9467E" w:rsidRPr="00DF10D5" w:rsidRDefault="00A9467E" w:rsidP="004C7D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9467E" w:rsidRPr="00DF10D5" w:rsidTr="004C7DED">
        <w:tc>
          <w:tcPr>
            <w:tcW w:w="1278" w:type="dxa"/>
          </w:tcPr>
          <w:p w:rsidR="00A9467E" w:rsidRPr="00DF10D5" w:rsidRDefault="00A9467E" w:rsidP="004C7D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0" w:type="dxa"/>
          </w:tcPr>
          <w:p w:rsidR="00A9467E" w:rsidRPr="00DF10D5" w:rsidRDefault="00A9467E" w:rsidP="004C7D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90" w:type="dxa"/>
          </w:tcPr>
          <w:p w:rsidR="00A9467E" w:rsidRPr="00DF10D5" w:rsidRDefault="00A9467E" w:rsidP="004C7D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92690" w:rsidRPr="00DF10D5" w:rsidRDefault="00292690" w:rsidP="0037156B">
      <w:pPr>
        <w:tabs>
          <w:tab w:val="left" w:pos="1080"/>
          <w:tab w:val="left" w:pos="3695"/>
        </w:tabs>
        <w:rPr>
          <w:rFonts w:ascii="TH SarabunPSK" w:hAnsi="TH SarabunPSK" w:cs="TH SarabunPSK"/>
          <w:sz w:val="16"/>
          <w:szCs w:val="16"/>
          <w:cs/>
        </w:rPr>
      </w:pPr>
    </w:p>
    <w:p w:rsidR="00292690" w:rsidRDefault="00292690" w:rsidP="00292690">
      <w:pPr>
        <w:tabs>
          <w:tab w:val="left" w:pos="1080"/>
          <w:tab w:val="left" w:pos="3695"/>
        </w:tabs>
        <w:rPr>
          <w:rFonts w:ascii="TH SarabunPSK" w:hAnsi="TH SarabunPSK" w:cs="TH SarabunPSK"/>
          <w:sz w:val="16"/>
          <w:szCs w:val="16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3.2.</w:t>
      </w:r>
      <w:r w:rsidR="00A820CF">
        <w:rPr>
          <w:rFonts w:ascii="TH SarabunPSK" w:eastAsia="BrowalliaNew-Bold" w:hAnsi="TH SarabunPSK" w:cs="TH SarabunPSK"/>
          <w:b/>
          <w:bCs/>
          <w:sz w:val="32"/>
          <w:szCs w:val="32"/>
        </w:rPr>
        <w:t>2</w:t>
      </w: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อาจารย์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พิเศษ</w:t>
      </w: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 </w:t>
      </w:r>
    </w:p>
    <w:p w:rsidR="00A820CF" w:rsidRPr="00577642" w:rsidRDefault="00A820CF" w:rsidP="00A820CF">
      <w:pPr>
        <w:tabs>
          <w:tab w:val="left" w:pos="720"/>
          <w:tab w:val="left" w:pos="1080"/>
          <w:tab w:val="left" w:pos="1620"/>
          <w:tab w:val="left" w:pos="5040"/>
        </w:tabs>
        <w:autoSpaceDE w:val="0"/>
        <w:autoSpaceDN w:val="0"/>
        <w:adjustRightInd w:val="0"/>
        <w:ind w:right="-874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6F062A">
        <w:rPr>
          <w:rFonts w:ascii="TH SarabunPSK" w:eastAsia="BrowalliaNew-Bold" w:hAnsi="TH SarabunPSK" w:cs="TH SarabunPSK"/>
          <w:sz w:val="32"/>
          <w:szCs w:val="32"/>
        </w:rPr>
        <w:tab/>
      </w:r>
      <w:r w:rsidRPr="006F062A">
        <w:rPr>
          <w:rFonts w:ascii="TH SarabunPSK" w:eastAsia="BrowalliaNew-Bold" w:hAnsi="TH SarabunPSK" w:cs="TH SarabunPSK"/>
          <w:sz w:val="32"/>
          <w:szCs w:val="32"/>
        </w:rPr>
        <w:tab/>
      </w:r>
      <w:r>
        <w:rPr>
          <w:rFonts w:ascii="TH SarabunPSK" w:eastAsia="BrowalliaNew-Bold" w:hAnsi="TH SarabunPSK" w:cs="TH SarabunPSK"/>
          <w:sz w:val="32"/>
          <w:szCs w:val="32"/>
        </w:rPr>
        <w:tab/>
      </w:r>
      <w:r w:rsidRPr="00577642">
        <w:rPr>
          <w:rFonts w:ascii="TH SarabunPSK" w:hAnsi="TH SarabunPSK" w:cs="TH SarabunPSK" w:hint="cs"/>
          <w:color w:val="FF0000"/>
          <w:sz w:val="32"/>
          <w:szCs w:val="32"/>
          <w:cs/>
        </w:rPr>
        <w:t>เป็นไปตามประกาศบัณฑิตวิทยาลัย มหาวิทยาลัยบูรพา เรื่องอาจารย์พิเศษระดับบัณฑิตศึกษา</w:t>
      </w:r>
      <w:r w:rsidRPr="00577642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Pr="00577642">
        <w:rPr>
          <w:rFonts w:ascii="TH SarabunPSK" w:hAnsi="TH SarabunPSK" w:cs="TH SarabunPSK" w:hint="cs"/>
          <w:color w:val="FF0000"/>
          <w:sz w:val="32"/>
          <w:szCs w:val="32"/>
          <w:cs/>
        </w:rPr>
        <w:t>มหาวิทยาลัยบูรพา พ.ศ. 256</w:t>
      </w:r>
      <w:r w:rsidRPr="00577642">
        <w:rPr>
          <w:rFonts w:ascii="TH SarabunPSK" w:hAnsi="TH SarabunPSK" w:cs="TH SarabunPSK"/>
          <w:color w:val="FF0000"/>
          <w:sz w:val="32"/>
          <w:szCs w:val="32"/>
        </w:rPr>
        <w:t>4</w:t>
      </w:r>
      <w:r w:rsidRPr="0057764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และที่แก้ไขเพิ่มเติม (ถ้ามี)</w:t>
      </w:r>
    </w:p>
    <w:p w:rsidR="00292690" w:rsidRPr="00292690" w:rsidRDefault="00292690" w:rsidP="00A820CF">
      <w:pPr>
        <w:tabs>
          <w:tab w:val="left" w:pos="720"/>
          <w:tab w:val="left" w:pos="1080"/>
          <w:tab w:val="left" w:pos="1620"/>
          <w:tab w:val="left" w:pos="5040"/>
        </w:tabs>
        <w:autoSpaceDE w:val="0"/>
        <w:autoSpaceDN w:val="0"/>
        <w:adjustRightInd w:val="0"/>
        <w:ind w:right="-874"/>
        <w:rPr>
          <w:rFonts w:ascii="TH SarabunPSK" w:hAnsi="TH SarabunPSK" w:cs="TH SarabunPSK"/>
          <w:color w:val="3607B9"/>
          <w:sz w:val="32"/>
          <w:szCs w:val="32"/>
        </w:rPr>
      </w:pPr>
    </w:p>
    <w:p w:rsidR="00292690" w:rsidRPr="00DF10D5" w:rsidRDefault="00292690" w:rsidP="00292690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4. องค์ประกอบเกี่ยวกับประสบการณ์ภาคสนาม </w:t>
      </w:r>
    </w:p>
    <w:p w:rsidR="00292690" w:rsidRPr="00DF10D5" w:rsidRDefault="00FF47C4" w:rsidP="00FF47C4">
      <w:pPr>
        <w:tabs>
          <w:tab w:val="left" w:pos="720"/>
        </w:tabs>
        <w:autoSpaceDE w:val="0"/>
        <w:autoSpaceDN w:val="0"/>
        <w:adjustRightInd w:val="0"/>
        <w:ind w:right="-1234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</w:rPr>
        <w:tab/>
      </w:r>
      <w:r w:rsidR="00292690"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="00292690"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="00292690"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="00292690"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292690" w:rsidRPr="00EC5E10" w:rsidRDefault="00292690" w:rsidP="00292690">
      <w:pPr>
        <w:tabs>
          <w:tab w:val="left" w:pos="284"/>
        </w:tabs>
        <w:rPr>
          <w:rFonts w:ascii="TH SarabunPSK" w:eastAsia="BrowalliaNew" w:hAnsi="TH SarabunPSK" w:cs="TH SarabunPSK"/>
          <w:i/>
          <w:iCs/>
          <w:sz w:val="32"/>
          <w:szCs w:val="32"/>
        </w:rPr>
      </w:pPr>
      <w:r w:rsidRPr="00EC5E10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u w:val="single"/>
          <w:cs/>
        </w:rPr>
        <w:t>คำชี้แจง</w:t>
      </w:r>
      <w:r w:rsidRPr="00EC5E10">
        <w:rPr>
          <w:rFonts w:ascii="TH SarabunPSK" w:hAnsi="TH SarabunPSK" w:cs="TH SarabunPSK"/>
          <w:i/>
          <w:iCs/>
          <w:sz w:val="32"/>
          <w:szCs w:val="32"/>
          <w:highlight w:val="yellow"/>
          <w:cs/>
        </w:rPr>
        <w:t xml:space="preserve"> </w:t>
      </w:r>
      <w:r w:rsidRPr="00EC5E10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สรุปย่อเกี่ยวกับการฝึกปฏิบัติงาน เช่น การฝึกงานหรือการปฏิบัติงานจริงในหน่วยงานภาครัฐหรือสถานประกอบการเอกชน ในหน้าที่....จำนวนไม่น้อยกว่า......ชั่วโมง  หรือสหกิจศึกษา ปฏิบัติงานจริงในสถานประกอบการ ไม่น้อยกว่า </w:t>
      </w:r>
      <w:r w:rsidRPr="00EC5E10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 xml:space="preserve">4 </w:t>
      </w:r>
      <w:r w:rsidRPr="00EC5E10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เดือน</w:t>
      </w:r>
    </w:p>
    <w:p w:rsidR="00292690" w:rsidRPr="00DF10D5" w:rsidRDefault="00292690" w:rsidP="00292690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 w:rsidRPr="00DF10D5">
        <w:rPr>
          <w:rFonts w:ascii="TH SarabunPSK" w:eastAsia="BrowalliaNew" w:hAnsi="TH SarabunPSK" w:cs="TH SarabunPSK"/>
          <w:b/>
          <w:bCs/>
          <w:i/>
          <w:iCs/>
          <w:sz w:val="32"/>
          <w:szCs w:val="32"/>
        </w:rPr>
        <w:tab/>
      </w: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4.1. มาตรฐานผลการเรียนรู้ของประสบการณ์ภาคสนาม : 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292690" w:rsidRPr="00EC5E10" w:rsidRDefault="00292690" w:rsidP="00292690">
      <w:pPr>
        <w:tabs>
          <w:tab w:val="left" w:pos="284"/>
        </w:tabs>
        <w:rPr>
          <w:rFonts w:ascii="TH SarabunPSK" w:eastAsia="BrowalliaNew" w:hAnsi="TH SarabunPSK" w:cs="TH SarabunPSK"/>
          <w:i/>
          <w:iCs/>
          <w:sz w:val="32"/>
          <w:szCs w:val="32"/>
        </w:rPr>
      </w:pPr>
      <w:r w:rsidRPr="00EC5E10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u w:val="single"/>
          <w:cs/>
        </w:rPr>
        <w:t>คำชี้แจง</w:t>
      </w:r>
      <w:r w:rsidRPr="00EC5E10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 ลงรายการสำคัญ ๆ ของมาตรฐานผลการเรียนรู้จากประสบการณ์ภาคสนามที่ต้องการ</w:t>
      </w:r>
    </w:p>
    <w:p w:rsidR="00292690" w:rsidRPr="00DF10D5" w:rsidRDefault="00292690" w:rsidP="00292690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4.2 ช่วงเวลา : </w:t>
      </w:r>
      <w:r w:rsidRPr="00DF10D5">
        <w:rPr>
          <w:rFonts w:ascii="TH SarabunPSK" w:hAnsi="TH SarabunPSK" w:cs="TH SarabunPSK"/>
          <w:sz w:val="32"/>
          <w:szCs w:val="32"/>
          <w:cs/>
        </w:rPr>
        <w:t>ภาคการศึกษา</w:t>
      </w:r>
      <w:r w:rsidRPr="00DF10D5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DF10D5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ปี</w:t>
      </w:r>
      <w:r w:rsidRPr="00DF10D5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292690" w:rsidRPr="00DF10D5" w:rsidRDefault="00292690" w:rsidP="00292690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4.3 การจัดเวลาและตารางสอน : 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292690" w:rsidRDefault="00292690" w:rsidP="00292690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:rsidR="00C72272" w:rsidRPr="00DF10D5" w:rsidRDefault="00C72272" w:rsidP="00292690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:rsidR="00292690" w:rsidRPr="00DF10D5" w:rsidRDefault="00292690" w:rsidP="00292690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5. ข้อกำหนดเกี่ยวกับการทำโครงงานหรืองานวิจัย (ถ้ามี)</w:t>
      </w:r>
    </w:p>
    <w:p w:rsidR="00292690" w:rsidRPr="00DF10D5" w:rsidRDefault="00FF47C4" w:rsidP="00FF47C4">
      <w:pPr>
        <w:tabs>
          <w:tab w:val="left" w:pos="720"/>
        </w:tabs>
        <w:autoSpaceDE w:val="0"/>
        <w:autoSpaceDN w:val="0"/>
        <w:adjustRightInd w:val="0"/>
        <w:ind w:right="-1234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</w:rPr>
        <w:tab/>
      </w:r>
      <w:r w:rsidR="00292690"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="00292690"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="00292690"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="00292690"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292690" w:rsidRPr="00EC5E10" w:rsidRDefault="00292690" w:rsidP="00292690">
      <w:pPr>
        <w:tabs>
          <w:tab w:val="left" w:pos="284"/>
        </w:tabs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</w:pPr>
      <w:r w:rsidRPr="00EC5E10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u w:val="single"/>
          <w:cs/>
        </w:rPr>
        <w:t>คำชี้แจง</w:t>
      </w:r>
      <w:r w:rsidRPr="00EC5E10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 ให้ระบุข้อมูลโดยสรุปข้อกำหนดในการทำโครงงาน นอกเหนือจากโครงงานในรายวิชาอื่น ๆ</w:t>
      </w:r>
    </w:p>
    <w:p w:rsidR="00292690" w:rsidRPr="00EC5E10" w:rsidRDefault="00292690" w:rsidP="00292690">
      <w:pPr>
        <w:tabs>
          <w:tab w:val="left" w:pos="284"/>
        </w:tabs>
        <w:rPr>
          <w:rFonts w:ascii="TH SarabunPSK" w:eastAsia="BrowalliaNew-Bold" w:hAnsi="TH SarabunPSK" w:cs="TH SarabunPSK"/>
          <w:b/>
          <w:bCs/>
          <w:i/>
          <w:iCs/>
          <w:color w:val="FF0000"/>
          <w:sz w:val="32"/>
          <w:szCs w:val="32"/>
        </w:rPr>
      </w:pPr>
      <w:r w:rsidRPr="00EC5E10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ให้แนบข้อกำหนดสำหรับการทำโครงงานด้วย</w:t>
      </w:r>
      <w:r w:rsidRPr="00EC5E10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 </w:t>
      </w:r>
    </w:p>
    <w:p w:rsidR="00292690" w:rsidRPr="00DF10D5" w:rsidRDefault="00292690" w:rsidP="00FF47C4">
      <w:pPr>
        <w:tabs>
          <w:tab w:val="left" w:pos="1440"/>
        </w:tabs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5.1 คำอธิบายโดยย่อ </w:t>
      </w:r>
    </w:p>
    <w:p w:rsidR="00292690" w:rsidRDefault="00292690" w:rsidP="00292690">
      <w:pPr>
        <w:autoSpaceDE w:val="0"/>
        <w:autoSpaceDN w:val="0"/>
        <w:adjustRightInd w:val="0"/>
        <w:ind w:right="-1234" w:firstLine="1080"/>
        <w:rPr>
          <w:rFonts w:ascii="TH SarabunPSK" w:eastAsia="BrowalliaNew" w:hAnsi="TH SarabunPSK" w:cs="TH SarabunPSK"/>
          <w:sz w:val="32"/>
          <w:szCs w:val="32"/>
        </w:rPr>
      </w:pP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292690" w:rsidRPr="00DF10D5" w:rsidRDefault="00292690" w:rsidP="006230DA">
      <w:pPr>
        <w:autoSpaceDE w:val="0"/>
        <w:autoSpaceDN w:val="0"/>
        <w:adjustRightInd w:val="0"/>
        <w:ind w:right="-1234" w:firstLine="72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5.2 มาตรฐานผลการเรียนรู้</w:t>
      </w:r>
    </w:p>
    <w:p w:rsidR="00292690" w:rsidRPr="00DF10D5" w:rsidRDefault="00292690" w:rsidP="00292690">
      <w:pPr>
        <w:autoSpaceDE w:val="0"/>
        <w:autoSpaceDN w:val="0"/>
        <w:adjustRightInd w:val="0"/>
        <w:ind w:right="-1234" w:firstLine="1080"/>
        <w:rPr>
          <w:rFonts w:ascii="TH SarabunPSK" w:eastAsia="BrowalliaNew" w:hAnsi="TH SarabunPSK" w:cs="TH SarabunPSK"/>
          <w:sz w:val="32"/>
          <w:szCs w:val="32"/>
        </w:rPr>
      </w:pP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292690" w:rsidRPr="00EC5E10" w:rsidRDefault="00292690" w:rsidP="00292690">
      <w:pPr>
        <w:tabs>
          <w:tab w:val="left" w:pos="284"/>
        </w:tabs>
        <w:rPr>
          <w:rFonts w:ascii="TH SarabunPSK" w:eastAsia="BrowalliaNew" w:hAnsi="TH SarabunPSK" w:cs="TH SarabunPSK"/>
          <w:i/>
          <w:iCs/>
          <w:sz w:val="32"/>
          <w:szCs w:val="32"/>
          <w:cs/>
        </w:rPr>
      </w:pPr>
      <w:r w:rsidRPr="00EC5E10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u w:val="single"/>
          <w:cs/>
        </w:rPr>
        <w:t>คำชี้แจง</w:t>
      </w:r>
      <w:r w:rsidRPr="00EC5E10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 ให้ระบุมาตรฐานผลการเรียนรู้หลัก</w:t>
      </w:r>
      <w:r w:rsidRPr="00EC5E10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 </w:t>
      </w:r>
      <w:r w:rsidRPr="00EC5E10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ๆ ที่ต้องการจากการทำโครงงาน</w:t>
      </w:r>
      <w:r w:rsidRPr="00EC5E10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 </w:t>
      </w:r>
    </w:p>
    <w:p w:rsidR="00292690" w:rsidRPr="00DF10D5" w:rsidRDefault="00292690" w:rsidP="00292690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5.3 ช่วงเวลา : </w:t>
      </w:r>
      <w:r w:rsidRPr="00DF10D5">
        <w:rPr>
          <w:rFonts w:ascii="TH SarabunPSK" w:hAnsi="TH SarabunPSK" w:cs="TH SarabunPSK"/>
          <w:sz w:val="32"/>
          <w:szCs w:val="32"/>
          <w:cs/>
        </w:rPr>
        <w:t>ภาคการศึกษา</w:t>
      </w:r>
      <w:r w:rsidRPr="00DF10D5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DF10D5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sz w:val="32"/>
          <w:szCs w:val="32"/>
          <w:cs/>
        </w:rPr>
        <w:t>ปี</w:t>
      </w:r>
      <w:r w:rsidRPr="00DF10D5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292690" w:rsidRPr="00DF10D5" w:rsidRDefault="00292690" w:rsidP="00292690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5.4 จำนวนหน่วยกิต : </w:t>
      </w:r>
      <w:r w:rsidRPr="00DF10D5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292690" w:rsidRPr="00DF10D5" w:rsidRDefault="00292690" w:rsidP="00292690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5.5 การเตรียมการ</w:t>
      </w:r>
    </w:p>
    <w:p w:rsidR="00292690" w:rsidRPr="00DF10D5" w:rsidRDefault="00292690" w:rsidP="00292690">
      <w:pPr>
        <w:autoSpaceDE w:val="0"/>
        <w:autoSpaceDN w:val="0"/>
        <w:adjustRightInd w:val="0"/>
        <w:ind w:right="-1234" w:firstLine="1080"/>
        <w:rPr>
          <w:rFonts w:ascii="TH SarabunPSK" w:eastAsia="BrowalliaNew" w:hAnsi="TH SarabunPSK" w:cs="TH SarabunPSK"/>
          <w:sz w:val="32"/>
          <w:szCs w:val="32"/>
        </w:rPr>
      </w:pP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292690" w:rsidRPr="00EC5E10" w:rsidRDefault="00292690" w:rsidP="00292690">
      <w:pPr>
        <w:tabs>
          <w:tab w:val="left" w:pos="284"/>
        </w:tabs>
        <w:rPr>
          <w:rFonts w:ascii="TH SarabunPSK" w:eastAsia="BrowalliaNew" w:hAnsi="TH SarabunPSK" w:cs="TH SarabunPSK"/>
          <w:i/>
          <w:iCs/>
          <w:sz w:val="32"/>
          <w:szCs w:val="32"/>
        </w:rPr>
      </w:pPr>
      <w:r w:rsidRPr="00EC5E10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u w:val="single"/>
          <w:cs/>
        </w:rPr>
        <w:t>คำชี้แจง</w:t>
      </w:r>
      <w:r w:rsidRPr="00EC5E10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 ให้อธิบายเกี่ยวกับการเตรียมการให้คำแนะนำและช่วยเหลือด้านวิชาการแก่นิสิต</w:t>
      </w:r>
      <w:r w:rsidRPr="00EC5E10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   </w:t>
      </w:r>
    </w:p>
    <w:p w:rsidR="00292690" w:rsidRPr="00DF10D5" w:rsidRDefault="00292690" w:rsidP="00292690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5.6 กระบวนการประเมินผล</w:t>
      </w:r>
    </w:p>
    <w:p w:rsidR="00292690" w:rsidRPr="00DF10D5" w:rsidRDefault="00292690" w:rsidP="00292690">
      <w:pPr>
        <w:autoSpaceDE w:val="0"/>
        <w:autoSpaceDN w:val="0"/>
        <w:adjustRightInd w:val="0"/>
        <w:ind w:right="-1234" w:firstLine="1080"/>
        <w:rPr>
          <w:rFonts w:ascii="TH SarabunPSK" w:eastAsia="BrowalliaNew" w:hAnsi="TH SarabunPSK" w:cs="TH SarabunPSK"/>
          <w:i/>
          <w:iCs/>
          <w:sz w:val="16"/>
          <w:szCs w:val="16"/>
        </w:rPr>
      </w:pP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292690" w:rsidRPr="00EC5E10" w:rsidRDefault="00292690" w:rsidP="00292690">
      <w:pPr>
        <w:tabs>
          <w:tab w:val="left" w:pos="284"/>
        </w:tabs>
        <w:rPr>
          <w:rFonts w:ascii="TH SarabunPSK" w:eastAsia="BrowalliaNew" w:hAnsi="TH SarabunPSK" w:cs="TH SarabunPSK"/>
          <w:i/>
          <w:iCs/>
          <w:sz w:val="16"/>
          <w:szCs w:val="16"/>
        </w:rPr>
      </w:pPr>
      <w:r w:rsidRPr="00EC5E10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u w:val="single"/>
          <w:cs/>
        </w:rPr>
        <w:t>คำชี้แจง</w:t>
      </w:r>
      <w:r w:rsidRPr="00EC5E10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 ให้อธิบายกระบวนการประเมินผล กลไกสำหรับการทวนสอบมาตรฐาน</w:t>
      </w:r>
      <w:r w:rsidRPr="00EC5E10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 </w:t>
      </w:r>
      <w:r w:rsidRPr="00EC5E10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br w:type="page"/>
      </w:r>
    </w:p>
    <w:p w:rsidR="00292690" w:rsidRDefault="00292690" w:rsidP="00292690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หมวดที่ 4</w:t>
      </w:r>
      <w:r w:rsidRPr="00DF10D5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</w:t>
      </w: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ผลการเรียนรู้ กลยุทธ์การสอนและการประเมินผล</w:t>
      </w:r>
    </w:p>
    <w:p w:rsidR="00292690" w:rsidRPr="0020062F" w:rsidRDefault="00292690" w:rsidP="00292690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:rsidR="00292690" w:rsidRPr="00DF10D5" w:rsidRDefault="00292690" w:rsidP="00292690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1. การพัฒนาคุณลักษณะพิเศษของนิสิต</w:t>
      </w:r>
    </w:p>
    <w:p w:rsidR="00292690" w:rsidRPr="00DF10D5" w:rsidRDefault="00292690" w:rsidP="00292690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92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598"/>
      </w:tblGrid>
      <w:tr w:rsidR="00292690" w:rsidRPr="00DF10D5" w:rsidTr="00247A21">
        <w:trPr>
          <w:jc w:val="center"/>
        </w:trPr>
        <w:tc>
          <w:tcPr>
            <w:tcW w:w="4644" w:type="dxa"/>
          </w:tcPr>
          <w:p w:rsidR="00292690" w:rsidRPr="00DF10D5" w:rsidRDefault="00292690" w:rsidP="00247A21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F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คุณลักษณะพิเศษ</w:t>
            </w:r>
          </w:p>
        </w:tc>
        <w:tc>
          <w:tcPr>
            <w:tcW w:w="4598" w:type="dxa"/>
          </w:tcPr>
          <w:p w:rsidR="00292690" w:rsidRPr="00DF10D5" w:rsidRDefault="00292690" w:rsidP="00247A21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กลยุทธ์หรือกิจกรรมของนิสิต</w:t>
            </w:r>
          </w:p>
        </w:tc>
      </w:tr>
      <w:tr w:rsidR="00292690" w:rsidRPr="00DF10D5" w:rsidTr="00247A21">
        <w:trPr>
          <w:jc w:val="center"/>
        </w:trPr>
        <w:tc>
          <w:tcPr>
            <w:tcW w:w="4644" w:type="dxa"/>
          </w:tcPr>
          <w:p w:rsidR="00292690" w:rsidRPr="00DF10D5" w:rsidRDefault="00292690" w:rsidP="00247A21">
            <w:pPr>
              <w:autoSpaceDE w:val="0"/>
              <w:autoSpaceDN w:val="0"/>
              <w:adjustRightInd w:val="0"/>
              <w:ind w:right="-7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</w:tc>
        <w:tc>
          <w:tcPr>
            <w:tcW w:w="4598" w:type="dxa"/>
          </w:tcPr>
          <w:p w:rsidR="00292690" w:rsidRPr="00DF10D5" w:rsidRDefault="00292690" w:rsidP="00247A2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</w:tc>
      </w:tr>
      <w:tr w:rsidR="00292690" w:rsidRPr="00DF10D5" w:rsidTr="00247A21">
        <w:trPr>
          <w:jc w:val="center"/>
        </w:trPr>
        <w:tc>
          <w:tcPr>
            <w:tcW w:w="4644" w:type="dxa"/>
          </w:tcPr>
          <w:p w:rsidR="00292690" w:rsidRPr="00DF10D5" w:rsidRDefault="00292690" w:rsidP="00247A21">
            <w:pPr>
              <w:pStyle w:val="NoSpacing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98" w:type="dxa"/>
          </w:tcPr>
          <w:p w:rsidR="00292690" w:rsidRPr="00DF10D5" w:rsidRDefault="00292690" w:rsidP="00247A21">
            <w:pPr>
              <w:pStyle w:val="NoSpacing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92690" w:rsidRPr="00DF10D5" w:rsidTr="00247A21">
        <w:trPr>
          <w:jc w:val="center"/>
        </w:trPr>
        <w:tc>
          <w:tcPr>
            <w:tcW w:w="4644" w:type="dxa"/>
          </w:tcPr>
          <w:p w:rsidR="00292690" w:rsidRPr="00DF10D5" w:rsidRDefault="00292690" w:rsidP="00247A21">
            <w:pPr>
              <w:pStyle w:val="NoSpacing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8" w:type="dxa"/>
          </w:tcPr>
          <w:p w:rsidR="00292690" w:rsidRPr="00DF10D5" w:rsidRDefault="00292690" w:rsidP="00247A21">
            <w:pPr>
              <w:pStyle w:val="NoSpacing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2690" w:rsidRPr="00DF10D5" w:rsidTr="00247A21">
        <w:trPr>
          <w:jc w:val="center"/>
        </w:trPr>
        <w:tc>
          <w:tcPr>
            <w:tcW w:w="4644" w:type="dxa"/>
          </w:tcPr>
          <w:p w:rsidR="00292690" w:rsidRPr="00DF10D5" w:rsidRDefault="00292690" w:rsidP="00247A21">
            <w:pPr>
              <w:pStyle w:val="NoSpacing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98" w:type="dxa"/>
          </w:tcPr>
          <w:p w:rsidR="00292690" w:rsidRPr="00DF10D5" w:rsidRDefault="00292690" w:rsidP="00247A21">
            <w:pPr>
              <w:pStyle w:val="NoSpacing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92690" w:rsidRPr="00DF10D5" w:rsidTr="00247A21">
        <w:trPr>
          <w:jc w:val="center"/>
        </w:trPr>
        <w:tc>
          <w:tcPr>
            <w:tcW w:w="4644" w:type="dxa"/>
          </w:tcPr>
          <w:p w:rsidR="00292690" w:rsidRPr="00DF10D5" w:rsidRDefault="00292690" w:rsidP="00247A21">
            <w:pPr>
              <w:pStyle w:val="NoSpacing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98" w:type="dxa"/>
          </w:tcPr>
          <w:p w:rsidR="00292690" w:rsidRPr="00DF10D5" w:rsidRDefault="00292690" w:rsidP="00247A21">
            <w:pPr>
              <w:pStyle w:val="NoSpacing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92690" w:rsidRPr="00DF10D5" w:rsidTr="00247A21">
        <w:trPr>
          <w:jc w:val="center"/>
        </w:trPr>
        <w:tc>
          <w:tcPr>
            <w:tcW w:w="4644" w:type="dxa"/>
          </w:tcPr>
          <w:p w:rsidR="00292690" w:rsidRPr="00DF10D5" w:rsidRDefault="00292690" w:rsidP="00247A21">
            <w:pPr>
              <w:pStyle w:val="NoSpacing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98" w:type="dxa"/>
          </w:tcPr>
          <w:p w:rsidR="00292690" w:rsidRPr="00DF10D5" w:rsidRDefault="00292690" w:rsidP="00247A21">
            <w:pPr>
              <w:pStyle w:val="NoSpacing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92690" w:rsidRPr="00DF10D5" w:rsidRDefault="00292690" w:rsidP="00292690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16"/>
          <w:szCs w:val="16"/>
        </w:rPr>
      </w:pPr>
    </w:p>
    <w:p w:rsidR="00292690" w:rsidRPr="00DF10D5" w:rsidRDefault="00292690" w:rsidP="00292690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i/>
          <w:iCs/>
          <w:sz w:val="16"/>
          <w:szCs w:val="16"/>
        </w:rPr>
      </w:pPr>
    </w:p>
    <w:p w:rsidR="00292690" w:rsidRPr="00EC5E10" w:rsidRDefault="00292690" w:rsidP="00292690">
      <w:pPr>
        <w:tabs>
          <w:tab w:val="left" w:pos="284"/>
        </w:tabs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</w:pPr>
      <w:r w:rsidRPr="00EC5E10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u w:val="single"/>
          <w:cs/>
        </w:rPr>
        <w:t>คำชี้แจง</w:t>
      </w:r>
      <w:r w:rsidRPr="00EC5E10">
        <w:rPr>
          <w:rFonts w:ascii="TH SarabunPSK" w:hAnsi="TH SarabunPSK" w:cs="TH SarabunPSK"/>
          <w:i/>
          <w:iCs/>
          <w:color w:val="0000FF"/>
          <w:sz w:val="32"/>
          <w:szCs w:val="32"/>
          <w:highlight w:val="yellow"/>
          <w:cs/>
        </w:rPr>
        <w:t xml:space="preserve"> </w:t>
      </w:r>
      <w:r w:rsidR="00EC5E10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ให้ระบุคุณลักษณะพิเศษของน</w:t>
      </w:r>
      <w:r w:rsidR="00EC5E10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ิสิต</w:t>
      </w:r>
      <w:r w:rsidRPr="00EC5E10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ที่นอกเหนือไปจากความคาดหวังโดยทั่ว ๆ ไปของ</w:t>
      </w:r>
    </w:p>
    <w:p w:rsidR="00292690" w:rsidRPr="00EC5E10" w:rsidRDefault="00292690" w:rsidP="00292690">
      <w:pPr>
        <w:tabs>
          <w:tab w:val="left" w:pos="284"/>
        </w:tabs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</w:pPr>
      <w:r w:rsidRPr="00EC5E10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มหาวิทยาลัยฯ ที่คณะหรือหล</w:t>
      </w:r>
      <w:r w:rsidR="00EC5E10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ักสูตรจะพัฒนาให้มีขึ้นในตัวของนิสิต</w:t>
      </w:r>
      <w:r w:rsidRPr="00EC5E10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ในหลักสูตรนี้ เช่น บัณฑิตที่มีความสามารถพิเศษ</w:t>
      </w:r>
      <w:r w:rsidRPr="00EC5E10">
        <w:rPr>
          <w:rStyle w:val="PageNumber"/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เฉ</w:t>
      </w:r>
      <w:r w:rsidRPr="00EC5E10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พาะในการแก้ไขปัญหาได้อย่างสร้างสรรค์ มีความสามารถในการเป็นผู้นำอย่างโดดเด่น หรือมีความมุ่งมั่นในการให้บริการสาธารณะ หรือมีทักษะทาง </w:t>
      </w:r>
      <w:r w:rsidRPr="00EC5E10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 xml:space="preserve">IT </w:t>
      </w:r>
      <w:r w:rsidRPr="00EC5E10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ในระดับสูง  ซึ่งในแต่ละคุณลักษณะดังกล่าว ให้ชี้</w:t>
      </w:r>
      <w:r w:rsidR="00EC5E10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ให้เห็นกลยุทธ์การสอนและกิจกรรมนิสิต</w:t>
      </w:r>
      <w:r w:rsidRPr="00EC5E10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ที่จะใช้ในการพัฒนาลักษณะเหล่านั้น</w:t>
      </w:r>
    </w:p>
    <w:p w:rsidR="00EC5E10" w:rsidRDefault="00EC5E10" w:rsidP="00EC5E10">
      <w:pPr>
        <w:autoSpaceDE w:val="0"/>
        <w:autoSpaceDN w:val="0"/>
        <w:adjustRightInd w:val="0"/>
        <w:ind w:right="-1234"/>
        <w:rPr>
          <w:rFonts w:ascii="TH SarabunPSK" w:hAnsi="TH SarabunPSK" w:cs="TH SarabunPSK"/>
          <w:sz w:val="32"/>
          <w:szCs w:val="32"/>
        </w:rPr>
      </w:pPr>
    </w:p>
    <w:p w:rsidR="00716F9F" w:rsidRDefault="00716F9F" w:rsidP="00716F9F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130504">
        <w:rPr>
          <w:rFonts w:ascii="TH SarabunPSK" w:eastAsia="BrowalliaNew-Bold" w:hAnsi="TH SarabunPSK" w:cs="TH SarabunPSK"/>
          <w:b/>
          <w:bCs/>
          <w:sz w:val="32"/>
          <w:szCs w:val="32"/>
        </w:rPr>
        <w:t>2</w:t>
      </w:r>
      <w:r w:rsidRPr="0013050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 ผลลัพธ์การเรียนรู้</w:t>
      </w:r>
      <w:r w:rsidRPr="00130504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ที่คาดหวังของหลักสูตร</w:t>
      </w:r>
      <w:r w:rsidRPr="0013050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(</w:t>
      </w:r>
      <w:r w:rsidRPr="00130504">
        <w:rPr>
          <w:rFonts w:ascii="TH SarabunPSK" w:eastAsia="BrowalliaNew-Bold" w:hAnsi="TH SarabunPSK" w:cs="TH SarabunPSK"/>
          <w:b/>
          <w:bCs/>
          <w:sz w:val="32"/>
          <w:szCs w:val="32"/>
        </w:rPr>
        <w:t>Program learning outcomes, PLO</w:t>
      </w:r>
      <w:r w:rsidRPr="0013050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)</w:t>
      </w:r>
    </w:p>
    <w:p w:rsidR="00716F9F" w:rsidRPr="00130504" w:rsidRDefault="00716F9F" w:rsidP="00716F9F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A1F39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u w:val="single"/>
          <w:cs/>
        </w:rPr>
        <w:t>คำชี้แจง</w:t>
      </w:r>
      <w:r w:rsidRPr="00BA1F39">
        <w:rPr>
          <w:rFonts w:ascii="TH SarabunPSK" w:hAnsi="TH SarabunPSK" w:cs="TH SarabunPSK"/>
          <w:i/>
          <w:iCs/>
          <w:color w:val="0000FF"/>
          <w:sz w:val="32"/>
          <w:szCs w:val="32"/>
          <w:highlight w:val="yellow"/>
          <w:cs/>
        </w:rPr>
        <w:t xml:space="preserve"> </w:t>
      </w:r>
      <w:r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ให้ระบุ</w:t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 </w:t>
      </w:r>
      <w:r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 xml:space="preserve">PLO </w:t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ข้อย่อยของแต่ละด้าน ให้ตรงกับมาตรฐานผลการเรียนรู้ และ </w:t>
      </w:r>
      <w:r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 xml:space="preserve">mapping </w:t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 </w:t>
      </w:r>
    </w:p>
    <w:p w:rsidR="00716F9F" w:rsidRDefault="00716F9F" w:rsidP="00716F9F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130504">
        <w:rPr>
          <w:rFonts w:ascii="TH SarabunPSK" w:hAnsi="TH SarabunPSK" w:cs="TH SarabunPSK"/>
          <w:sz w:val="32"/>
          <w:szCs w:val="32"/>
        </w:rPr>
        <w:t>PLO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0504">
        <w:rPr>
          <w:rFonts w:ascii="TH SarabunPSK" w:hAnsi="TH SarabunPSK" w:cs="TH SarabunPSK"/>
          <w:sz w:val="32"/>
          <w:szCs w:val="32"/>
        </w:rPr>
        <w:t>1</w:t>
      </w:r>
      <w:r w:rsidR="00CB42C8">
        <w:rPr>
          <w:rFonts w:ascii="TH SarabunPSK" w:hAnsi="TH SarabunPSK" w:cs="TH SarabunPSK"/>
          <w:sz w:val="32"/>
          <w:szCs w:val="32"/>
          <w:cs/>
        </w:rPr>
        <w:t>.</w:t>
      </w:r>
      <w:r w:rsidR="00CB42C8">
        <w:rPr>
          <w:rFonts w:ascii="TH SarabunPSK" w:hAnsi="TH SarabunPSK" w:cs="TH SarabunPSK"/>
          <w:sz w:val="32"/>
          <w:szCs w:val="32"/>
        </w:rPr>
        <w:t xml:space="preserve">1 </w:t>
      </w:r>
      <w:r w:rsidR="00CB42C8">
        <w:rPr>
          <w:rFonts w:ascii="TH SarabunPSK" w:hAnsi="TH SarabunPSK" w:cs="TH SarabunPSK"/>
          <w:sz w:val="32"/>
          <w:szCs w:val="32"/>
          <w:cs/>
        </w:rPr>
        <w:t>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…………………………………………………………………………………..</w:t>
      </w:r>
    </w:p>
    <w:p w:rsidR="00716F9F" w:rsidRDefault="00716F9F" w:rsidP="00716F9F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130504">
        <w:rPr>
          <w:rFonts w:ascii="TH SarabunPSK" w:hAnsi="TH SarabunPSK" w:cs="TH SarabunPSK"/>
          <w:sz w:val="32"/>
          <w:szCs w:val="32"/>
        </w:rPr>
        <w:t>PLO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0504">
        <w:rPr>
          <w:rFonts w:ascii="TH SarabunPSK" w:hAnsi="TH SarabunPSK" w:cs="TH SarabunPSK"/>
          <w:sz w:val="32"/>
          <w:szCs w:val="32"/>
        </w:rPr>
        <w:t>1</w:t>
      </w:r>
      <w:r w:rsidR="00CB42C8">
        <w:rPr>
          <w:rFonts w:ascii="TH SarabunPSK" w:hAnsi="TH SarabunPSK" w:cs="TH SarabunPSK"/>
          <w:sz w:val="32"/>
          <w:szCs w:val="32"/>
          <w:cs/>
        </w:rPr>
        <w:t>.</w:t>
      </w:r>
      <w:r w:rsidR="00CB42C8">
        <w:rPr>
          <w:rFonts w:ascii="TH SarabunPSK" w:hAnsi="TH SarabunPSK" w:cs="TH SarabunPSK"/>
          <w:sz w:val="32"/>
          <w:szCs w:val="32"/>
        </w:rPr>
        <w:t xml:space="preserve">2 </w:t>
      </w:r>
      <w:r w:rsidR="00CB42C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……………………………………………………………..</w:t>
      </w:r>
    </w:p>
    <w:p w:rsidR="00716F9F" w:rsidRDefault="00716F9F" w:rsidP="00716F9F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130504">
        <w:rPr>
          <w:rFonts w:ascii="TH SarabunPSK" w:hAnsi="TH SarabunPSK" w:cs="TH SarabunPSK"/>
          <w:sz w:val="32"/>
          <w:szCs w:val="32"/>
        </w:rPr>
        <w:t>PLO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42C8" w:rsidRPr="00130504">
        <w:rPr>
          <w:rFonts w:ascii="TH SarabunPSK" w:hAnsi="TH SarabunPSK" w:cs="TH SarabunPSK"/>
          <w:sz w:val="32"/>
          <w:szCs w:val="32"/>
        </w:rPr>
        <w:t>2</w:t>
      </w:r>
      <w:r w:rsidR="00CB42C8">
        <w:rPr>
          <w:rFonts w:ascii="TH SarabunPSK" w:hAnsi="TH SarabunPSK" w:cs="TH SarabunPSK"/>
          <w:sz w:val="32"/>
          <w:szCs w:val="32"/>
          <w:cs/>
        </w:rPr>
        <w:t>.</w:t>
      </w:r>
      <w:r w:rsidR="00CB42C8">
        <w:rPr>
          <w:rFonts w:ascii="TH SarabunPSK" w:hAnsi="TH SarabunPSK" w:cs="TH SarabunPSK"/>
          <w:sz w:val="32"/>
          <w:szCs w:val="32"/>
        </w:rPr>
        <w:t>1</w:t>
      </w:r>
      <w:r w:rsidR="00CB42C8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 </w:t>
      </w:r>
    </w:p>
    <w:p w:rsidR="00716F9F" w:rsidRPr="00130504" w:rsidRDefault="00716F9F" w:rsidP="00716F9F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130504">
        <w:rPr>
          <w:rFonts w:ascii="TH SarabunPSK" w:hAnsi="TH SarabunPSK" w:cs="TH SarabunPSK"/>
          <w:sz w:val="32"/>
          <w:szCs w:val="32"/>
        </w:rPr>
        <w:t>PLO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42C8" w:rsidRPr="00130504">
        <w:rPr>
          <w:rFonts w:ascii="TH SarabunPSK" w:hAnsi="TH SarabunPSK" w:cs="TH SarabunPSK"/>
          <w:sz w:val="32"/>
          <w:szCs w:val="32"/>
        </w:rPr>
        <w:t>2</w:t>
      </w:r>
      <w:r w:rsidR="00CB42C8">
        <w:rPr>
          <w:rFonts w:ascii="TH SarabunPSK" w:hAnsi="TH SarabunPSK" w:cs="TH SarabunPSK"/>
          <w:sz w:val="32"/>
          <w:szCs w:val="32"/>
          <w:cs/>
        </w:rPr>
        <w:t>.</w:t>
      </w:r>
      <w:r w:rsidR="00CB42C8">
        <w:rPr>
          <w:rFonts w:ascii="TH SarabunPSK" w:hAnsi="TH SarabunPSK" w:cs="TH SarabunPSK"/>
          <w:sz w:val="32"/>
          <w:szCs w:val="32"/>
        </w:rPr>
        <w:t>2</w:t>
      </w:r>
      <w:r w:rsidR="00CB42C8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 </w:t>
      </w:r>
    </w:p>
    <w:p w:rsidR="00716F9F" w:rsidRPr="00130504" w:rsidRDefault="00716F9F" w:rsidP="00716F9F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130504">
        <w:rPr>
          <w:rFonts w:ascii="TH SarabunPSK" w:hAnsi="TH SarabunPSK" w:cs="TH SarabunPSK"/>
          <w:sz w:val="32"/>
          <w:szCs w:val="32"/>
        </w:rPr>
        <w:t>PLO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42C8">
        <w:rPr>
          <w:rFonts w:ascii="TH SarabunPSK" w:hAnsi="TH SarabunPSK" w:cs="TH SarabunPSK"/>
          <w:sz w:val="32"/>
          <w:szCs w:val="32"/>
        </w:rPr>
        <w:t>3</w:t>
      </w:r>
      <w:r w:rsidR="00CB42C8">
        <w:rPr>
          <w:rFonts w:ascii="TH SarabunPSK" w:hAnsi="TH SarabunPSK" w:cs="TH SarabunPSK"/>
          <w:sz w:val="32"/>
          <w:szCs w:val="32"/>
          <w:cs/>
        </w:rPr>
        <w:t>.</w:t>
      </w:r>
      <w:r w:rsidR="00CB42C8">
        <w:rPr>
          <w:rFonts w:ascii="TH SarabunPSK" w:hAnsi="TH SarabunPSK" w:cs="TH SarabunPSK"/>
          <w:sz w:val="32"/>
          <w:szCs w:val="32"/>
        </w:rPr>
        <w:t>1</w:t>
      </w:r>
      <w:r w:rsidR="00CB42C8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 </w:t>
      </w:r>
    </w:p>
    <w:p w:rsidR="00716F9F" w:rsidRDefault="00716F9F" w:rsidP="00716F9F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130504">
        <w:rPr>
          <w:rFonts w:ascii="TH SarabunPSK" w:hAnsi="TH SarabunPSK" w:cs="TH SarabunPSK"/>
          <w:sz w:val="32"/>
          <w:szCs w:val="32"/>
        </w:rPr>
        <w:t>PLO</w:t>
      </w:r>
      <w:r>
        <w:rPr>
          <w:rFonts w:ascii="TH SarabunPSK" w:hAnsi="TH SarabunPSK" w:cs="TH SarabunPSK"/>
          <w:sz w:val="32"/>
          <w:szCs w:val="32"/>
        </w:rPr>
        <w:t xml:space="preserve"> 3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</w:t>
      </w:r>
      <w:r w:rsidR="00CB42C8">
        <w:rPr>
          <w:rFonts w:ascii="TH SarabunPSK" w:hAnsi="TH SarabunPSK" w:cs="TH SarabunPSK"/>
          <w:sz w:val="32"/>
          <w:szCs w:val="32"/>
          <w:cs/>
        </w:rPr>
        <w:t>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………………………………………………………………………..</w:t>
      </w:r>
    </w:p>
    <w:p w:rsidR="00716F9F" w:rsidRDefault="00716F9F" w:rsidP="00716F9F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130504">
        <w:rPr>
          <w:rFonts w:ascii="TH SarabunPSK" w:hAnsi="TH SarabunPSK" w:cs="TH SarabunPSK"/>
          <w:sz w:val="32"/>
          <w:szCs w:val="32"/>
        </w:rPr>
        <w:t>PLO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0504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 w:rsidRPr="0013050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0504">
        <w:rPr>
          <w:rFonts w:ascii="TH SarabunPSK" w:eastAsia="BrowalliaNew-Bold" w:hAnsi="TH SarabunPSK" w:cs="TH SarabunPSK" w:hint="cs"/>
          <w:sz w:val="32"/>
          <w:szCs w:val="32"/>
          <w:cs/>
        </w:rPr>
        <w:t>....................................................</w:t>
      </w:r>
      <w:r w:rsidR="00CB42C8">
        <w:rPr>
          <w:rFonts w:ascii="TH SarabunPSK" w:eastAsia="BrowalliaNew-Bold" w:hAnsi="TH SarabunPSK" w:cs="TH SarabunPSK" w:hint="cs"/>
          <w:sz w:val="32"/>
          <w:szCs w:val="32"/>
          <w:cs/>
        </w:rPr>
        <w:t>....................</w:t>
      </w:r>
      <w:r w:rsidRPr="00130504">
        <w:rPr>
          <w:rFonts w:ascii="TH SarabunPSK" w:eastAsia="BrowalliaNew-Bold" w:hAnsi="TH SarabunPSK" w:cs="TH SarabunPSK" w:hint="cs"/>
          <w:sz w:val="32"/>
          <w:szCs w:val="32"/>
          <w:cs/>
        </w:rPr>
        <w:t>......................................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..................</w:t>
      </w:r>
      <w:r w:rsidRPr="00130504">
        <w:rPr>
          <w:rFonts w:ascii="TH SarabunPSK" w:eastAsia="BrowalliaNew-Bold" w:hAnsi="TH SarabunPSK" w:cs="TH SarabunPSK" w:hint="cs"/>
          <w:sz w:val="32"/>
          <w:szCs w:val="32"/>
          <w:cs/>
        </w:rPr>
        <w:t>.................</w:t>
      </w:r>
    </w:p>
    <w:p w:rsidR="00716F9F" w:rsidRDefault="00716F9F" w:rsidP="00716F9F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130504">
        <w:rPr>
          <w:rFonts w:ascii="TH SarabunPSK" w:hAnsi="TH SarabunPSK" w:cs="TH SarabunPSK"/>
          <w:sz w:val="32"/>
          <w:szCs w:val="32"/>
        </w:rPr>
        <w:t>PLO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0504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 w:rsidRPr="0013050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0504">
        <w:rPr>
          <w:rFonts w:ascii="TH SarabunPSK" w:eastAsia="BrowalliaNew-Bold" w:hAnsi="TH SarabunPSK" w:cs="TH SarabunPSK" w:hint="cs"/>
          <w:sz w:val="32"/>
          <w:szCs w:val="32"/>
          <w:cs/>
        </w:rPr>
        <w:t>.........................................................</w:t>
      </w:r>
      <w:r w:rsidR="00CB42C8">
        <w:rPr>
          <w:rFonts w:ascii="TH SarabunPSK" w:eastAsia="BrowalliaNew-Bold" w:hAnsi="TH SarabunPSK" w:cs="TH SarabunPSK" w:hint="cs"/>
          <w:sz w:val="32"/>
          <w:szCs w:val="32"/>
          <w:cs/>
        </w:rPr>
        <w:t>....................</w:t>
      </w:r>
      <w:r w:rsidRPr="00130504">
        <w:rPr>
          <w:rFonts w:ascii="TH SarabunPSK" w:eastAsia="BrowalliaNew-Bold" w:hAnsi="TH SarabunPSK" w:cs="TH SarabunPSK" w:hint="cs"/>
          <w:sz w:val="32"/>
          <w:szCs w:val="32"/>
          <w:cs/>
        </w:rPr>
        <w:t>.................................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..................</w:t>
      </w:r>
      <w:r w:rsidRPr="00130504">
        <w:rPr>
          <w:rFonts w:ascii="TH SarabunPSK" w:eastAsia="BrowalliaNew-Bold" w:hAnsi="TH SarabunPSK" w:cs="TH SarabunPSK" w:hint="cs"/>
          <w:sz w:val="32"/>
          <w:szCs w:val="32"/>
          <w:cs/>
        </w:rPr>
        <w:t>.................</w:t>
      </w:r>
    </w:p>
    <w:p w:rsidR="00716F9F" w:rsidRPr="00130504" w:rsidRDefault="00716F9F" w:rsidP="00716F9F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130504">
        <w:rPr>
          <w:rFonts w:ascii="TH SarabunPSK" w:hAnsi="TH SarabunPSK" w:cs="TH SarabunPSK"/>
          <w:sz w:val="32"/>
          <w:szCs w:val="32"/>
        </w:rPr>
        <w:t>PLO</w:t>
      </w:r>
      <w:r>
        <w:rPr>
          <w:rFonts w:ascii="TH SarabunPSK" w:hAnsi="TH SarabunPSK" w:cs="TH SarabunPSK"/>
          <w:sz w:val="32"/>
          <w:szCs w:val="32"/>
        </w:rPr>
        <w:t xml:space="preserve"> 5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 w:rsidRPr="0013050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0504">
        <w:rPr>
          <w:rFonts w:ascii="TH SarabunPSK" w:eastAsia="BrowalliaNew-Bold" w:hAnsi="TH SarabunPSK" w:cs="TH SarabunPSK" w:hint="cs"/>
          <w:sz w:val="32"/>
          <w:szCs w:val="32"/>
          <w:cs/>
        </w:rPr>
        <w:t>......</w:t>
      </w:r>
      <w:r w:rsidR="00CB42C8">
        <w:rPr>
          <w:rFonts w:ascii="TH SarabunPSK" w:eastAsia="BrowalliaNew-Bold" w:hAnsi="TH SarabunPSK" w:cs="TH SarabunPSK" w:hint="cs"/>
          <w:sz w:val="32"/>
          <w:szCs w:val="32"/>
          <w:cs/>
        </w:rPr>
        <w:t>......................</w:t>
      </w:r>
      <w:r w:rsidRPr="00130504">
        <w:rPr>
          <w:rFonts w:ascii="TH SarabunPSK" w:eastAsia="BrowalliaNew-Bold" w:hAnsi="TH SarabunPSK" w:cs="TH SarabunPSK" w:hint="cs"/>
          <w:sz w:val="32"/>
          <w:szCs w:val="32"/>
          <w:cs/>
        </w:rPr>
        <w:t>...............................................................................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................</w:t>
      </w:r>
      <w:r w:rsidRPr="00130504">
        <w:rPr>
          <w:rFonts w:ascii="TH SarabunPSK" w:eastAsia="BrowalliaNew-Bold" w:hAnsi="TH SarabunPSK" w:cs="TH SarabunPSK" w:hint="cs"/>
          <w:sz w:val="32"/>
          <w:szCs w:val="32"/>
          <w:cs/>
        </w:rPr>
        <w:t>......................</w:t>
      </w:r>
    </w:p>
    <w:p w:rsidR="00716F9F" w:rsidRPr="00130504" w:rsidRDefault="00716F9F" w:rsidP="00716F9F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130504">
        <w:rPr>
          <w:rFonts w:ascii="TH SarabunPSK" w:hAnsi="TH SarabunPSK" w:cs="TH SarabunPSK"/>
          <w:sz w:val="32"/>
          <w:szCs w:val="32"/>
        </w:rPr>
        <w:t>PLO</w:t>
      </w:r>
      <w:r>
        <w:rPr>
          <w:rFonts w:ascii="TH SarabunPSK" w:hAnsi="TH SarabunPSK" w:cs="TH SarabunPSK"/>
          <w:sz w:val="32"/>
          <w:szCs w:val="32"/>
        </w:rPr>
        <w:t xml:space="preserve"> 5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 w:rsidRPr="0013050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0504">
        <w:rPr>
          <w:rFonts w:ascii="TH SarabunPSK" w:eastAsia="BrowalliaNew-Bold" w:hAnsi="TH SarabunPSK" w:cs="TH SarabunPSK" w:hint="cs"/>
          <w:sz w:val="32"/>
          <w:szCs w:val="32"/>
          <w:cs/>
        </w:rPr>
        <w:t>............................................................................</w:t>
      </w:r>
      <w:r w:rsidR="00CB42C8">
        <w:rPr>
          <w:rFonts w:ascii="TH SarabunPSK" w:eastAsia="BrowalliaNew-Bold" w:hAnsi="TH SarabunPSK" w:cs="TH SarabunPSK" w:hint="cs"/>
          <w:sz w:val="32"/>
          <w:szCs w:val="32"/>
          <w:cs/>
        </w:rPr>
        <w:t>.......</w:t>
      </w:r>
      <w:r w:rsidRPr="00130504">
        <w:rPr>
          <w:rFonts w:ascii="TH SarabunPSK" w:eastAsia="BrowalliaNew-Bold" w:hAnsi="TH SarabunPSK" w:cs="TH SarabunPSK" w:hint="cs"/>
          <w:sz w:val="32"/>
          <w:szCs w:val="32"/>
          <w:cs/>
        </w:rPr>
        <w:t>........................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................</w:t>
      </w:r>
      <w:r w:rsidRPr="00130504">
        <w:rPr>
          <w:rFonts w:ascii="TH SarabunPSK" w:eastAsia="BrowalliaNew-Bold" w:hAnsi="TH SarabunPSK" w:cs="TH SarabunPSK" w:hint="cs"/>
          <w:sz w:val="32"/>
          <w:szCs w:val="32"/>
          <w:cs/>
        </w:rPr>
        <w:t>......................</w:t>
      </w:r>
    </w:p>
    <w:p w:rsidR="00716F9F" w:rsidRPr="00130504" w:rsidRDefault="00716F9F" w:rsidP="00716F9F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130504">
        <w:rPr>
          <w:rFonts w:ascii="TH SarabunPSK" w:hAnsi="TH SarabunPSK" w:cs="TH SarabunPSK"/>
          <w:sz w:val="32"/>
          <w:szCs w:val="32"/>
        </w:rPr>
        <w:t>PLO</w:t>
      </w:r>
      <w:r>
        <w:rPr>
          <w:rFonts w:ascii="TH SarabunPSK" w:hAnsi="TH SarabunPSK" w:cs="TH SarabunPSK"/>
          <w:sz w:val="32"/>
          <w:szCs w:val="32"/>
        </w:rPr>
        <w:t xml:space="preserve"> 6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 w:rsidRPr="0013050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0504">
        <w:rPr>
          <w:rFonts w:ascii="TH SarabunPSK" w:eastAsia="BrowalliaNew-Bold" w:hAnsi="TH SarabunPSK" w:cs="TH SarabunPSK" w:hint="cs"/>
          <w:sz w:val="32"/>
          <w:szCs w:val="32"/>
          <w:cs/>
        </w:rPr>
        <w:t>........................................</w:t>
      </w:r>
      <w:r w:rsidR="00CB42C8">
        <w:rPr>
          <w:rFonts w:ascii="TH SarabunPSK" w:eastAsia="BrowalliaNew-Bold" w:hAnsi="TH SarabunPSK" w:cs="TH SarabunPSK" w:hint="cs"/>
          <w:sz w:val="32"/>
          <w:szCs w:val="32"/>
          <w:cs/>
        </w:rPr>
        <w:t>......................</w:t>
      </w:r>
      <w:r w:rsidRPr="00130504">
        <w:rPr>
          <w:rFonts w:ascii="TH SarabunPSK" w:eastAsia="BrowalliaNew-Bold" w:hAnsi="TH SarabunPSK" w:cs="TH SarabunPSK" w:hint="cs"/>
          <w:sz w:val="32"/>
          <w:szCs w:val="32"/>
          <w:cs/>
        </w:rPr>
        <w:t>.............................................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................</w:t>
      </w:r>
      <w:r w:rsidRPr="00130504">
        <w:rPr>
          <w:rFonts w:ascii="TH SarabunPSK" w:eastAsia="BrowalliaNew-Bold" w:hAnsi="TH SarabunPSK" w:cs="TH SarabunPSK" w:hint="cs"/>
          <w:sz w:val="32"/>
          <w:szCs w:val="32"/>
          <w:cs/>
        </w:rPr>
        <w:t>......................</w:t>
      </w:r>
    </w:p>
    <w:p w:rsidR="00716F9F" w:rsidRPr="00130504" w:rsidRDefault="00716F9F" w:rsidP="00716F9F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130504">
        <w:rPr>
          <w:rFonts w:ascii="TH SarabunPSK" w:hAnsi="TH SarabunPSK" w:cs="TH SarabunPSK"/>
          <w:sz w:val="32"/>
          <w:szCs w:val="32"/>
        </w:rPr>
        <w:t>PLO</w:t>
      </w:r>
      <w:r>
        <w:rPr>
          <w:rFonts w:ascii="TH SarabunPSK" w:hAnsi="TH SarabunPSK" w:cs="TH SarabunPSK"/>
          <w:sz w:val="32"/>
          <w:szCs w:val="32"/>
        </w:rPr>
        <w:t xml:space="preserve"> 6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 w:rsidRPr="0013050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0504">
        <w:rPr>
          <w:rFonts w:ascii="TH SarabunPSK" w:eastAsia="BrowalliaNew-Bold" w:hAnsi="TH SarabunPSK" w:cs="TH SarabunPSK" w:hint="cs"/>
          <w:sz w:val="32"/>
          <w:szCs w:val="32"/>
          <w:cs/>
        </w:rPr>
        <w:t>.....................................................</w:t>
      </w:r>
      <w:r w:rsidR="00CB42C8">
        <w:rPr>
          <w:rFonts w:ascii="TH SarabunPSK" w:eastAsia="BrowalliaNew-Bold" w:hAnsi="TH SarabunPSK" w:cs="TH SarabunPSK" w:hint="cs"/>
          <w:sz w:val="32"/>
          <w:szCs w:val="32"/>
          <w:cs/>
        </w:rPr>
        <w:t>.......................</w:t>
      </w:r>
      <w:r w:rsidRPr="00130504">
        <w:rPr>
          <w:rFonts w:ascii="TH SarabunPSK" w:eastAsia="BrowalliaNew-Bold" w:hAnsi="TH SarabunPSK" w:cs="TH SarabunPSK" w:hint="cs"/>
          <w:sz w:val="32"/>
          <w:szCs w:val="32"/>
          <w:cs/>
        </w:rPr>
        <w:t>................................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................</w:t>
      </w:r>
      <w:r w:rsidRPr="00130504">
        <w:rPr>
          <w:rFonts w:ascii="TH SarabunPSK" w:eastAsia="BrowalliaNew-Bold" w:hAnsi="TH SarabunPSK" w:cs="TH SarabunPSK" w:hint="cs"/>
          <w:sz w:val="32"/>
          <w:szCs w:val="32"/>
          <w:cs/>
        </w:rPr>
        <w:t>......................</w:t>
      </w:r>
    </w:p>
    <w:p w:rsidR="00716F9F" w:rsidRPr="00130504" w:rsidRDefault="00716F9F" w:rsidP="00716F9F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716F9F" w:rsidRPr="00130504" w:rsidRDefault="00716F9F" w:rsidP="00716F9F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130504">
        <w:rPr>
          <w:rFonts w:ascii="TH SarabunPSK" w:eastAsia="BrowalliaNew-Bold" w:hAnsi="TH SarabunPSK" w:cs="TH SarabunPSK"/>
          <w:b/>
          <w:bCs/>
          <w:sz w:val="32"/>
          <w:szCs w:val="32"/>
        </w:rPr>
        <w:t>3</w:t>
      </w:r>
      <w:r w:rsidRPr="0013050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 ความคาดหวังของผลลัพธ์การเรียนรู้เมื่อสิ้นปีการศึกษา (</w:t>
      </w:r>
      <w:r w:rsidRPr="00130504">
        <w:rPr>
          <w:rFonts w:ascii="TH SarabunPSK" w:eastAsia="BrowalliaNew-Bold" w:hAnsi="TH SarabunPSK" w:cs="TH SarabunPSK"/>
          <w:b/>
          <w:bCs/>
          <w:sz w:val="32"/>
          <w:szCs w:val="32"/>
        </w:rPr>
        <w:t>Yearly learning outcomes, YLO</w:t>
      </w:r>
      <w:r w:rsidRPr="0013050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)</w:t>
      </w:r>
    </w:p>
    <w:p w:rsidR="00716F9F" w:rsidRPr="00130504" w:rsidRDefault="00716F9F" w:rsidP="00716F9F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130504">
        <w:rPr>
          <w:rFonts w:ascii="TH SarabunPSK" w:eastAsia="BrowalliaNew-Bold" w:hAnsi="TH SarabunPSK" w:cs="TH SarabunPSK" w:hint="cs"/>
          <w:sz w:val="32"/>
          <w:szCs w:val="32"/>
          <w:cs/>
        </w:rPr>
        <w:t>ปีที่ 1 ............................................................................................................................................</w:t>
      </w:r>
    </w:p>
    <w:p w:rsidR="00716F9F" w:rsidRPr="00130504" w:rsidRDefault="00716F9F" w:rsidP="00716F9F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130504">
        <w:rPr>
          <w:rFonts w:ascii="TH SarabunPSK" w:eastAsia="BrowalliaNew-Bold" w:hAnsi="TH SarabunPSK" w:cs="TH SarabunPSK" w:hint="cs"/>
          <w:sz w:val="32"/>
          <w:szCs w:val="32"/>
          <w:cs/>
        </w:rPr>
        <w:t>ปีที่ 2 ............................................................................................................................................</w:t>
      </w:r>
    </w:p>
    <w:p w:rsidR="00716F9F" w:rsidRPr="00130504" w:rsidRDefault="00716F9F" w:rsidP="00716F9F">
      <w:pPr>
        <w:autoSpaceDE w:val="0"/>
        <w:autoSpaceDN w:val="0"/>
        <w:adjustRightInd w:val="0"/>
        <w:ind w:right="-1234"/>
        <w:rPr>
          <w:rFonts w:ascii="TH SarabunPSK" w:hAnsi="TH SarabunPSK" w:cs="TH SarabunPSK"/>
          <w:sz w:val="32"/>
          <w:szCs w:val="32"/>
        </w:rPr>
      </w:pPr>
    </w:p>
    <w:p w:rsidR="00716F9F" w:rsidRPr="00130504" w:rsidRDefault="00716F9F" w:rsidP="00716F9F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130504">
        <w:rPr>
          <w:rFonts w:ascii="TH SarabunPSK" w:eastAsia="BrowalliaNew-Bold" w:hAnsi="TH SarabunPSK" w:cs="TH SarabunPSK"/>
          <w:b/>
          <w:bCs/>
          <w:sz w:val="32"/>
          <w:szCs w:val="32"/>
        </w:rPr>
        <w:lastRenderedPageBreak/>
        <w:t>4</w:t>
      </w:r>
      <w:r w:rsidRPr="0013050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. </w:t>
      </w:r>
      <w:r w:rsidRPr="00130504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ตารางแสดงความเชื่อมโยงระหว่างผลลัพธ์การเรียนรู้</w:t>
      </w:r>
      <w:r w:rsidRPr="0013050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ที่คาดหวังของ</w:t>
      </w:r>
      <w:r w:rsidRPr="00130504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หลักสูตร (</w:t>
      </w:r>
      <w:r w:rsidRPr="00130504">
        <w:rPr>
          <w:rFonts w:ascii="TH SarabunPSK" w:eastAsia="BrowalliaNew-Bold" w:hAnsi="TH SarabunPSK" w:cs="TH SarabunPSK"/>
          <w:b/>
          <w:bCs/>
          <w:sz w:val="32"/>
          <w:szCs w:val="32"/>
        </w:rPr>
        <w:t>PLO</w:t>
      </w:r>
      <w:r w:rsidRPr="00130504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) กับผลลัพธ์การเรียนรู้ตามกรอบมาตรฐานคุณวุฒิระดับอุดมศึกษาแห่งชาติ (</w:t>
      </w:r>
      <w:r w:rsidRPr="00130504">
        <w:rPr>
          <w:rFonts w:ascii="TH SarabunPSK" w:eastAsia="BrowalliaNew-Bold" w:hAnsi="TH SarabunPSK" w:cs="TH SarabunPSK"/>
          <w:b/>
          <w:bCs/>
          <w:sz w:val="32"/>
          <w:szCs w:val="32"/>
        </w:rPr>
        <w:t>TQF</w:t>
      </w:r>
      <w:r w:rsidRPr="00130504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) </w:t>
      </w:r>
    </w:p>
    <w:p w:rsidR="00716F9F" w:rsidRDefault="00716F9F" w:rsidP="00716F9F">
      <w:pPr>
        <w:tabs>
          <w:tab w:val="left" w:pos="720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u w:val="single"/>
        </w:rPr>
      </w:pPr>
      <w:r w:rsidRPr="00162DDB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highlight w:val="yellow"/>
          <w:u w:val="single"/>
          <w:cs/>
        </w:rPr>
        <w:t>ตัวอย่าง</w:t>
      </w:r>
    </w:p>
    <w:p w:rsidR="00716F9F" w:rsidRPr="00C040FC" w:rsidRDefault="00716F9F" w:rsidP="00716F9F">
      <w:pPr>
        <w:numPr>
          <w:ilvl w:val="0"/>
          <w:numId w:val="7"/>
        </w:numPr>
        <w:tabs>
          <w:tab w:val="left" w:pos="284"/>
        </w:tabs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</w:pPr>
      <w:r w:rsidRPr="008E026A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กรณีที่</w:t>
      </w:r>
      <w:r w:rsidRPr="008E026A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highlight w:val="yellow"/>
          <w:u w:val="single"/>
          <w:cs/>
        </w:rPr>
        <w:t xml:space="preserve">มี </w:t>
      </w:r>
      <w:proofErr w:type="spellStart"/>
      <w:r w:rsidRPr="008E026A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highlight w:val="yellow"/>
          <w:u w:val="single"/>
          <w:cs/>
        </w:rPr>
        <w:t>มค</w:t>
      </w:r>
      <w:proofErr w:type="spellEnd"/>
      <w:r w:rsidRPr="008E026A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highlight w:val="yellow"/>
          <w:u w:val="single"/>
          <w:cs/>
        </w:rPr>
        <w:t xml:space="preserve">อ. </w:t>
      </w:r>
      <w:r w:rsidRPr="008E026A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u w:val="single"/>
        </w:rPr>
        <w:t>1</w:t>
      </w:r>
      <w:r w:rsidRPr="008E026A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 </w:t>
      </w:r>
      <w:r w:rsidRPr="008E026A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ให้แสดงความเชื่อมโยงระหว่าง</w:t>
      </w:r>
      <w:r w:rsidRPr="008E026A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ผลลัพธ์การเรียนรู้ที่คาดหวังของหลักสูตร (</w:t>
      </w:r>
      <w:r w:rsidRPr="008E026A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>PLO</w:t>
      </w:r>
      <w:r w:rsidRPr="008E026A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) กับผลลัพธ์การเรียนรู้ตาม</w:t>
      </w:r>
      <w:r w:rsidRPr="008E026A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 </w:t>
      </w:r>
      <w:proofErr w:type="spellStart"/>
      <w:r w:rsidRPr="008E026A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มค</w:t>
      </w:r>
      <w:proofErr w:type="spellEnd"/>
      <w:r w:rsidRPr="008E026A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อ. </w:t>
      </w:r>
      <w:r w:rsidRPr="008E026A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 xml:space="preserve">1 </w:t>
      </w:r>
      <w:r w:rsidRPr="008E026A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ของสาขาวิชานั้น ๆ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6"/>
        <w:gridCol w:w="531"/>
        <w:gridCol w:w="617"/>
        <w:gridCol w:w="614"/>
        <w:gridCol w:w="617"/>
        <w:gridCol w:w="701"/>
        <w:gridCol w:w="617"/>
        <w:gridCol w:w="614"/>
        <w:gridCol w:w="707"/>
        <w:gridCol w:w="617"/>
        <w:gridCol w:w="659"/>
        <w:gridCol w:w="696"/>
      </w:tblGrid>
      <w:tr w:rsidR="00716F9F" w:rsidRPr="007A2E7D" w:rsidTr="00A833FB">
        <w:trPr>
          <w:trHeight w:val="1020"/>
          <w:jc w:val="center"/>
        </w:trPr>
        <w:tc>
          <w:tcPr>
            <w:tcW w:w="1728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716F9F" w:rsidRPr="007A2E7D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Cs w:val="24"/>
              </w:rPr>
            </w:pPr>
          </w:p>
          <w:p w:rsidR="00716F9F" w:rsidRPr="007A2E7D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7A2E7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          TQF</w:t>
            </w:r>
          </w:p>
          <w:p w:rsidR="00716F9F" w:rsidRPr="007A2E7D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7A2E7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  PLOs</w:t>
            </w:r>
          </w:p>
          <w:p w:rsidR="00716F9F" w:rsidRPr="007A2E7D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F9F" w:rsidRPr="007A2E7D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  <w:cs/>
              </w:rPr>
            </w:pPr>
            <w:r w:rsidRPr="007A2E7D">
              <w:rPr>
                <w:rFonts w:ascii="TH SarabunPSK" w:eastAsia="BrowalliaNew-Bold" w:hAnsi="TH SarabunPSK" w:cs="TH SarabunPSK" w:hint="cs"/>
                <w:b/>
                <w:bCs/>
                <w:sz w:val="22"/>
                <w:szCs w:val="22"/>
                <w:cs/>
              </w:rPr>
              <w:t>คุณธรรม จริยธรรม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F9F" w:rsidRPr="007A2E7D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</w:pPr>
            <w:r w:rsidRPr="007A2E7D">
              <w:rPr>
                <w:rFonts w:ascii="TH SarabunPSK" w:eastAsia="BrowalliaNew-Bold" w:hAnsi="TH SarabunPSK" w:cs="TH SarabunPSK" w:hint="cs"/>
                <w:b/>
                <w:bCs/>
                <w:sz w:val="22"/>
                <w:szCs w:val="22"/>
                <w:cs/>
              </w:rPr>
              <w:t>ความรู้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F9F" w:rsidRPr="007A2E7D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</w:pPr>
            <w:r w:rsidRPr="007A2E7D">
              <w:rPr>
                <w:rFonts w:ascii="TH SarabunPSK" w:eastAsia="BrowalliaNew-Bold" w:hAnsi="TH SarabunPSK" w:cs="TH SarabunPSK" w:hint="cs"/>
                <w:b/>
                <w:bCs/>
                <w:sz w:val="22"/>
                <w:szCs w:val="22"/>
                <w:cs/>
              </w:rPr>
              <w:t>ทักษะทางปัญญา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F9F" w:rsidRPr="007A2E7D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</w:pPr>
            <w:r w:rsidRPr="007A2E7D">
              <w:rPr>
                <w:rFonts w:ascii="TH SarabunPSK" w:eastAsia="BrowalliaNew-Bold" w:hAnsi="TH SarabunPSK" w:cs="TH SarabunPSK" w:hint="cs"/>
                <w:b/>
                <w:bCs/>
                <w:sz w:val="22"/>
                <w:szCs w:val="22"/>
                <w:cs/>
              </w:rPr>
              <w:t>ทักษะความสัมพันธ์ระหว่างบุคคล และความรับผิดชอบ</w:t>
            </w:r>
          </w:p>
        </w:tc>
        <w:tc>
          <w:tcPr>
            <w:tcW w:w="13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F9F" w:rsidRPr="007A2E7D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</w:pPr>
            <w:r w:rsidRPr="007A2E7D">
              <w:rPr>
                <w:rFonts w:ascii="TH SarabunPSK" w:eastAsia="BrowalliaNew-Bold" w:hAnsi="TH SarabunPSK" w:cs="TH SarabunPSK" w:hint="cs"/>
                <w:b/>
                <w:bCs/>
                <w:sz w:val="22"/>
                <w:szCs w:val="22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</w:tc>
      </w:tr>
      <w:tr w:rsidR="00716F9F" w:rsidRPr="007A2E7D" w:rsidTr="00A833FB">
        <w:trPr>
          <w:trHeight w:val="420"/>
          <w:jc w:val="center"/>
        </w:trPr>
        <w:tc>
          <w:tcPr>
            <w:tcW w:w="1728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716F9F" w:rsidRPr="007A2E7D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F9F" w:rsidRPr="007A2E7D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</w:pP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  <w:t>1</w:t>
            </w: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  <w:cs/>
              </w:rPr>
              <w:t>.</w:t>
            </w: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F9F" w:rsidRPr="007A2E7D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  <w:cs/>
              </w:rPr>
            </w:pP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  <w:t>1</w:t>
            </w: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  <w:cs/>
              </w:rPr>
              <w:t>.</w:t>
            </w: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F9F" w:rsidRPr="007A2E7D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  <w:cs/>
              </w:rPr>
            </w:pP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  <w:t>1</w:t>
            </w: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  <w:cs/>
              </w:rPr>
              <w:t>.</w:t>
            </w: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F9F" w:rsidRPr="007A2E7D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  <w:cs/>
              </w:rPr>
            </w:pP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  <w:t>2</w:t>
            </w: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  <w:cs/>
              </w:rPr>
              <w:t>.</w:t>
            </w: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6F9F" w:rsidRPr="007A2E7D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  <w:cs/>
              </w:rPr>
            </w:pP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  <w:t>2</w:t>
            </w: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  <w:cs/>
              </w:rPr>
              <w:t>.</w:t>
            </w: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F9F" w:rsidRPr="007A2E7D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  <w:cs/>
              </w:rPr>
            </w:pP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  <w:t>3</w:t>
            </w: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  <w:cs/>
              </w:rPr>
              <w:t>.</w:t>
            </w: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6F9F" w:rsidRPr="007A2E7D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  <w:cs/>
              </w:rPr>
            </w:pP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  <w:t>3</w:t>
            </w: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  <w:cs/>
              </w:rPr>
              <w:t>.</w:t>
            </w: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F9F" w:rsidRPr="007A2E7D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  <w:cs/>
              </w:rPr>
            </w:pP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  <w:t>4</w:t>
            </w: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  <w:cs/>
              </w:rPr>
              <w:t>.</w:t>
            </w: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6F9F" w:rsidRPr="007A2E7D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  <w:cs/>
              </w:rPr>
            </w:pP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  <w:t>4</w:t>
            </w: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  <w:cs/>
              </w:rPr>
              <w:t>.</w:t>
            </w: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F9F" w:rsidRPr="007A2E7D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  <w:cs/>
              </w:rPr>
            </w:pP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  <w:t>5</w:t>
            </w: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  <w:cs/>
              </w:rPr>
              <w:t>.</w:t>
            </w: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6F9F" w:rsidRPr="007A2E7D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  <w:cs/>
              </w:rPr>
            </w:pP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  <w:t>5</w:t>
            </w: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  <w:cs/>
              </w:rPr>
              <w:t>.</w:t>
            </w: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  <w:t>2</w:t>
            </w:r>
          </w:p>
        </w:tc>
      </w:tr>
      <w:tr w:rsidR="00716F9F" w:rsidRPr="007A2E7D" w:rsidTr="00A833FB">
        <w:trPr>
          <w:jc w:val="center"/>
        </w:trPr>
        <w:tc>
          <w:tcPr>
            <w:tcW w:w="1728" w:type="dxa"/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C326B8"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  <w:t>PLO1</w:t>
            </w:r>
            <w:r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  <w:t>.</w:t>
            </w:r>
            <w:r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  <w:t>1</w:t>
            </w:r>
            <w:r w:rsidRPr="00C326B8"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………..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C326B8">
              <w:rPr>
                <w:rFonts w:ascii="TH SarabunPSK" w:eastAsia="BrowalliaNew-Bold" w:hAnsi="TH SarabunPSK" w:cs="TH SarabunPSK" w:hint="cs"/>
                <w:b/>
                <w:bCs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716F9F" w:rsidRPr="007A2E7D" w:rsidTr="00A833FB">
        <w:trPr>
          <w:jc w:val="center"/>
        </w:trPr>
        <w:tc>
          <w:tcPr>
            <w:tcW w:w="1728" w:type="dxa"/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C326B8"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  <w:t>PLO1</w:t>
            </w:r>
            <w:r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  <w:t>.</w:t>
            </w:r>
            <w:r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  <w:t>2</w:t>
            </w:r>
            <w:r w:rsidRPr="00C326B8"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………..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716F9F" w:rsidRPr="007A2E7D" w:rsidTr="00A833FB">
        <w:trPr>
          <w:jc w:val="center"/>
        </w:trPr>
        <w:tc>
          <w:tcPr>
            <w:tcW w:w="1728" w:type="dxa"/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  <w:t>…..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716F9F" w:rsidRPr="007A2E7D" w:rsidTr="00A833FB">
        <w:trPr>
          <w:jc w:val="center"/>
        </w:trPr>
        <w:tc>
          <w:tcPr>
            <w:tcW w:w="1728" w:type="dxa"/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C326B8"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  <w:t>PLO2</w:t>
            </w:r>
            <w:r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  <w:t>.</w:t>
            </w:r>
            <w:r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  <w:t>1</w:t>
            </w:r>
            <w:r w:rsidRPr="00C326B8"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………..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C326B8">
              <w:rPr>
                <w:rFonts w:ascii="TH SarabunPSK" w:eastAsia="BrowalliaNew-Bold" w:hAnsi="TH SarabunPSK" w:cs="TH SarabunPSK" w:hint="cs"/>
                <w:b/>
                <w:bCs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716F9F" w:rsidRPr="007A2E7D" w:rsidTr="00A833FB">
        <w:trPr>
          <w:jc w:val="center"/>
        </w:trPr>
        <w:tc>
          <w:tcPr>
            <w:tcW w:w="1728" w:type="dxa"/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716F9F" w:rsidRPr="007A2E7D" w:rsidTr="00A833FB">
        <w:trPr>
          <w:jc w:val="center"/>
        </w:trPr>
        <w:tc>
          <w:tcPr>
            <w:tcW w:w="1728" w:type="dxa"/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C326B8"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  <w:t>PLO3</w:t>
            </w:r>
            <w:r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  <w:t>.</w:t>
            </w:r>
            <w:r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  <w:t>1</w:t>
            </w:r>
            <w:r w:rsidRPr="00C326B8"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………..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C326B8">
              <w:rPr>
                <w:rFonts w:ascii="TH SarabunPSK" w:eastAsia="BrowalliaNew-Bold" w:hAnsi="TH SarabunPSK" w:cs="TH SarabunPSK" w:hint="cs"/>
                <w:b/>
                <w:bCs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716F9F" w:rsidRPr="007A2E7D" w:rsidTr="00A833FB">
        <w:trPr>
          <w:jc w:val="center"/>
        </w:trPr>
        <w:tc>
          <w:tcPr>
            <w:tcW w:w="1728" w:type="dxa"/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716F9F" w:rsidRPr="007A2E7D" w:rsidTr="00A833FB">
        <w:trPr>
          <w:jc w:val="center"/>
        </w:trPr>
        <w:tc>
          <w:tcPr>
            <w:tcW w:w="1728" w:type="dxa"/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C326B8"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  <w:t>PLO4</w:t>
            </w:r>
            <w:r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  <w:t>.</w:t>
            </w:r>
            <w:r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  <w:t>1</w:t>
            </w:r>
            <w:r w:rsidRPr="00C326B8"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………..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C326B8">
              <w:rPr>
                <w:rFonts w:ascii="TH SarabunPSK" w:eastAsia="BrowalliaNew-Bold" w:hAnsi="TH SarabunPSK" w:cs="TH SarabunPSK" w:hint="cs"/>
                <w:b/>
                <w:bCs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716F9F" w:rsidRPr="007A2E7D" w:rsidTr="00A833FB">
        <w:trPr>
          <w:jc w:val="center"/>
        </w:trPr>
        <w:tc>
          <w:tcPr>
            <w:tcW w:w="1728" w:type="dxa"/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716F9F" w:rsidRPr="007A2E7D" w:rsidTr="00A833FB">
        <w:trPr>
          <w:jc w:val="center"/>
        </w:trPr>
        <w:tc>
          <w:tcPr>
            <w:tcW w:w="1728" w:type="dxa"/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  <w:t>PLO5</w:t>
            </w:r>
            <w:r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  <w:t>.</w:t>
            </w:r>
            <w:r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  <w:t>1</w:t>
            </w:r>
            <w:r w:rsidRPr="00C326B8"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………..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716F9F" w:rsidRPr="00C80DB6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  <w:r w:rsidRPr="00C326B8">
              <w:rPr>
                <w:rFonts w:ascii="TH SarabunPSK" w:eastAsia="BrowalliaNew-Bold" w:hAnsi="TH SarabunPSK" w:cs="TH SarabunPSK" w:hint="cs"/>
                <w:b/>
                <w:bCs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716F9F" w:rsidRPr="007A2E7D" w:rsidTr="00A833FB">
        <w:trPr>
          <w:jc w:val="center"/>
        </w:trPr>
        <w:tc>
          <w:tcPr>
            <w:tcW w:w="1728" w:type="dxa"/>
            <w:shd w:val="clear" w:color="auto" w:fill="auto"/>
          </w:tcPr>
          <w:p w:rsidR="00716F9F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716F9F" w:rsidRPr="007A2E7D" w:rsidTr="00A833FB">
        <w:trPr>
          <w:jc w:val="center"/>
        </w:trPr>
        <w:tc>
          <w:tcPr>
            <w:tcW w:w="1728" w:type="dxa"/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C326B8"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  <w:t>PLO</w:t>
            </w:r>
            <w:r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  <w:t>6</w:t>
            </w:r>
            <w:r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  <w:t>.</w:t>
            </w:r>
            <w:r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  <w:t>1</w:t>
            </w:r>
            <w:r w:rsidRPr="00C326B8"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………..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C326B8">
              <w:rPr>
                <w:rFonts w:ascii="TH SarabunPSK" w:eastAsia="BrowalliaNew-Bold" w:hAnsi="TH SarabunPSK" w:cs="TH SarabunPSK" w:hint="cs"/>
                <w:b/>
                <w:bCs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719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716F9F" w:rsidRPr="007A2E7D" w:rsidTr="00A833FB">
        <w:trPr>
          <w:jc w:val="center"/>
        </w:trPr>
        <w:tc>
          <w:tcPr>
            <w:tcW w:w="1728" w:type="dxa"/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</w:tbl>
    <w:p w:rsidR="00716F9F" w:rsidRDefault="00716F9F" w:rsidP="00716F9F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:rsidR="00716F9F" w:rsidRDefault="00716F9F" w:rsidP="00716F9F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:rsidR="00716F9F" w:rsidRPr="00C040FC" w:rsidRDefault="00716F9F" w:rsidP="00716F9F">
      <w:pPr>
        <w:numPr>
          <w:ilvl w:val="0"/>
          <w:numId w:val="7"/>
        </w:numPr>
        <w:tabs>
          <w:tab w:val="left" w:pos="284"/>
        </w:tabs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</w:pPr>
      <w:r w:rsidRPr="008E026A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กรณีที่</w:t>
      </w:r>
      <w:r w:rsidRPr="008E026A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highlight w:val="yellow"/>
          <w:u w:val="single"/>
          <w:cs/>
        </w:rPr>
        <w:t xml:space="preserve">ไม่มี </w:t>
      </w:r>
      <w:proofErr w:type="spellStart"/>
      <w:r w:rsidRPr="008E026A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highlight w:val="yellow"/>
          <w:u w:val="single"/>
          <w:cs/>
        </w:rPr>
        <w:t>มค</w:t>
      </w:r>
      <w:proofErr w:type="spellEnd"/>
      <w:r w:rsidRPr="008E026A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highlight w:val="yellow"/>
          <w:u w:val="single"/>
          <w:cs/>
        </w:rPr>
        <w:t xml:space="preserve">อ. </w:t>
      </w:r>
      <w:r w:rsidRPr="008E026A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u w:val="single"/>
        </w:rPr>
        <w:t>1</w:t>
      </w:r>
      <w:r w:rsidRPr="008E026A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 ให้แสดงความเชื่อมโยงระหว่างผลลัพธ์การเรียนรู้ที่คาดหวังของหลักสูตร (</w:t>
      </w:r>
      <w:r w:rsidRPr="008E026A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>PLO</w:t>
      </w:r>
      <w:r w:rsidRPr="008E026A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) กับผลลัพธ์การเรียนรู้</w:t>
      </w:r>
      <w:r w:rsidRPr="00C040FC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ตามกรอบมาตรฐานคุณวุฒิระดับอุดมศึกษาแห่งชาติ (</w:t>
      </w:r>
      <w:r w:rsidRPr="00C040FC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>TQF</w:t>
      </w:r>
      <w:r w:rsidRPr="00C040FC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6"/>
        <w:gridCol w:w="531"/>
        <w:gridCol w:w="617"/>
        <w:gridCol w:w="614"/>
        <w:gridCol w:w="617"/>
        <w:gridCol w:w="701"/>
        <w:gridCol w:w="617"/>
        <w:gridCol w:w="614"/>
        <w:gridCol w:w="707"/>
        <w:gridCol w:w="617"/>
        <w:gridCol w:w="659"/>
        <w:gridCol w:w="696"/>
      </w:tblGrid>
      <w:tr w:rsidR="00716F9F" w:rsidRPr="007A2E7D" w:rsidTr="00A833FB">
        <w:trPr>
          <w:trHeight w:val="1020"/>
          <w:jc w:val="center"/>
        </w:trPr>
        <w:tc>
          <w:tcPr>
            <w:tcW w:w="1728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716F9F" w:rsidRPr="007A2E7D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Cs w:val="24"/>
              </w:rPr>
            </w:pPr>
          </w:p>
          <w:p w:rsidR="00716F9F" w:rsidRPr="007A2E7D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7A2E7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          TQF</w:t>
            </w:r>
          </w:p>
          <w:p w:rsidR="00716F9F" w:rsidRPr="007A2E7D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7A2E7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  PLOs</w:t>
            </w:r>
          </w:p>
          <w:p w:rsidR="00716F9F" w:rsidRPr="007A2E7D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F9F" w:rsidRPr="007A2E7D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  <w:cs/>
              </w:rPr>
            </w:pPr>
            <w:r w:rsidRPr="007A2E7D">
              <w:rPr>
                <w:rFonts w:ascii="TH SarabunPSK" w:eastAsia="BrowalliaNew-Bold" w:hAnsi="TH SarabunPSK" w:cs="TH SarabunPSK" w:hint="cs"/>
                <w:b/>
                <w:bCs/>
                <w:sz w:val="22"/>
                <w:szCs w:val="22"/>
                <w:cs/>
              </w:rPr>
              <w:t>คุณธรรม จริยธรรม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F9F" w:rsidRPr="007A2E7D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</w:pPr>
            <w:r w:rsidRPr="007A2E7D">
              <w:rPr>
                <w:rFonts w:ascii="TH SarabunPSK" w:eastAsia="BrowalliaNew-Bold" w:hAnsi="TH SarabunPSK" w:cs="TH SarabunPSK" w:hint="cs"/>
                <w:b/>
                <w:bCs/>
                <w:sz w:val="22"/>
                <w:szCs w:val="22"/>
                <w:cs/>
              </w:rPr>
              <w:t>ความรู้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F9F" w:rsidRPr="007A2E7D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</w:pPr>
            <w:r w:rsidRPr="007A2E7D">
              <w:rPr>
                <w:rFonts w:ascii="TH SarabunPSK" w:eastAsia="BrowalliaNew-Bold" w:hAnsi="TH SarabunPSK" w:cs="TH SarabunPSK" w:hint="cs"/>
                <w:b/>
                <w:bCs/>
                <w:sz w:val="22"/>
                <w:szCs w:val="22"/>
                <w:cs/>
              </w:rPr>
              <w:t>ทักษะทางปัญญา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F9F" w:rsidRPr="007A2E7D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</w:pPr>
            <w:r w:rsidRPr="007A2E7D">
              <w:rPr>
                <w:rFonts w:ascii="TH SarabunPSK" w:eastAsia="BrowalliaNew-Bold" w:hAnsi="TH SarabunPSK" w:cs="TH SarabunPSK" w:hint="cs"/>
                <w:b/>
                <w:bCs/>
                <w:sz w:val="22"/>
                <w:szCs w:val="22"/>
                <w:cs/>
              </w:rPr>
              <w:t>ทักษะความสัมพันธ์ระหว่างบุคคล และความรับผิดชอบ</w:t>
            </w:r>
          </w:p>
        </w:tc>
        <w:tc>
          <w:tcPr>
            <w:tcW w:w="13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F9F" w:rsidRPr="007A2E7D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</w:pPr>
            <w:r w:rsidRPr="007A2E7D">
              <w:rPr>
                <w:rFonts w:ascii="TH SarabunPSK" w:eastAsia="BrowalliaNew-Bold" w:hAnsi="TH SarabunPSK" w:cs="TH SarabunPSK" w:hint="cs"/>
                <w:b/>
                <w:bCs/>
                <w:sz w:val="22"/>
                <w:szCs w:val="22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</w:tc>
      </w:tr>
      <w:tr w:rsidR="00716F9F" w:rsidRPr="007A2E7D" w:rsidTr="00A833FB">
        <w:trPr>
          <w:trHeight w:val="420"/>
          <w:jc w:val="center"/>
        </w:trPr>
        <w:tc>
          <w:tcPr>
            <w:tcW w:w="1728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716F9F" w:rsidRPr="007A2E7D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F9F" w:rsidRPr="007A2E7D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</w:pP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  <w:t>1</w:t>
            </w: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  <w:cs/>
              </w:rPr>
              <w:t>.</w:t>
            </w: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F9F" w:rsidRPr="007A2E7D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  <w:cs/>
              </w:rPr>
            </w:pP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  <w:t>1</w:t>
            </w: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  <w:cs/>
              </w:rPr>
              <w:t>.</w:t>
            </w: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F9F" w:rsidRPr="007A2E7D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  <w:cs/>
              </w:rPr>
            </w:pP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  <w:t>1</w:t>
            </w: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  <w:cs/>
              </w:rPr>
              <w:t>.</w:t>
            </w: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F9F" w:rsidRPr="007A2E7D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  <w:cs/>
              </w:rPr>
            </w:pP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  <w:t>2</w:t>
            </w: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  <w:cs/>
              </w:rPr>
              <w:t>.</w:t>
            </w: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6F9F" w:rsidRPr="007A2E7D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  <w:cs/>
              </w:rPr>
            </w:pP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  <w:t>2</w:t>
            </w: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  <w:cs/>
              </w:rPr>
              <w:t>.</w:t>
            </w: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F9F" w:rsidRPr="007A2E7D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  <w:cs/>
              </w:rPr>
            </w:pP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  <w:t>3</w:t>
            </w: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  <w:cs/>
              </w:rPr>
              <w:t>.</w:t>
            </w: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6F9F" w:rsidRPr="007A2E7D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  <w:cs/>
              </w:rPr>
            </w:pP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  <w:t>3</w:t>
            </w: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  <w:cs/>
              </w:rPr>
              <w:t>.</w:t>
            </w: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F9F" w:rsidRPr="007A2E7D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  <w:cs/>
              </w:rPr>
            </w:pP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  <w:t>4</w:t>
            </w: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  <w:cs/>
              </w:rPr>
              <w:t>.</w:t>
            </w: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6F9F" w:rsidRPr="007A2E7D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  <w:cs/>
              </w:rPr>
            </w:pP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  <w:t>4</w:t>
            </w: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  <w:cs/>
              </w:rPr>
              <w:t>.</w:t>
            </w: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F9F" w:rsidRPr="007A2E7D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  <w:cs/>
              </w:rPr>
            </w:pP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  <w:t>5</w:t>
            </w: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  <w:cs/>
              </w:rPr>
              <w:t>.</w:t>
            </w: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6F9F" w:rsidRPr="007A2E7D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  <w:cs/>
              </w:rPr>
            </w:pP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  <w:t>5</w:t>
            </w: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  <w:cs/>
              </w:rPr>
              <w:t>.</w:t>
            </w:r>
            <w:r>
              <w:rPr>
                <w:rFonts w:ascii="TH SarabunPSK" w:eastAsia="BrowalliaNew-Bold" w:hAnsi="TH SarabunPSK" w:cs="TH SarabunPSK"/>
                <w:b/>
                <w:bCs/>
                <w:sz w:val="22"/>
                <w:szCs w:val="22"/>
              </w:rPr>
              <w:t>2</w:t>
            </w:r>
          </w:p>
        </w:tc>
      </w:tr>
      <w:tr w:rsidR="00716F9F" w:rsidRPr="007A2E7D" w:rsidTr="00A833FB">
        <w:trPr>
          <w:jc w:val="center"/>
        </w:trPr>
        <w:tc>
          <w:tcPr>
            <w:tcW w:w="1728" w:type="dxa"/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C326B8"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  <w:t>PLO1</w:t>
            </w:r>
            <w:r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  <w:t>.</w:t>
            </w:r>
            <w:r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  <w:t>1</w:t>
            </w:r>
            <w:r w:rsidRPr="00C326B8"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………..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C326B8">
              <w:rPr>
                <w:rFonts w:ascii="TH SarabunPSK" w:eastAsia="BrowalliaNew-Bold" w:hAnsi="TH SarabunPSK" w:cs="TH SarabunPSK" w:hint="cs"/>
                <w:b/>
                <w:bCs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716F9F" w:rsidRPr="007A2E7D" w:rsidTr="00A833FB">
        <w:trPr>
          <w:jc w:val="center"/>
        </w:trPr>
        <w:tc>
          <w:tcPr>
            <w:tcW w:w="1728" w:type="dxa"/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C326B8"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  <w:t>PLO1</w:t>
            </w:r>
            <w:r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  <w:t>.</w:t>
            </w:r>
            <w:r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  <w:t>2</w:t>
            </w:r>
            <w:r w:rsidRPr="00C326B8"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………..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716F9F" w:rsidRPr="007A2E7D" w:rsidTr="00A833FB">
        <w:trPr>
          <w:jc w:val="center"/>
        </w:trPr>
        <w:tc>
          <w:tcPr>
            <w:tcW w:w="1728" w:type="dxa"/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  <w:t>…..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716F9F" w:rsidRPr="007A2E7D" w:rsidTr="00A833FB">
        <w:trPr>
          <w:jc w:val="center"/>
        </w:trPr>
        <w:tc>
          <w:tcPr>
            <w:tcW w:w="1728" w:type="dxa"/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C326B8"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  <w:t>PLO2</w:t>
            </w:r>
            <w:r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  <w:t>.</w:t>
            </w:r>
            <w:r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  <w:t>1</w:t>
            </w:r>
            <w:r w:rsidRPr="00C326B8"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………..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C326B8">
              <w:rPr>
                <w:rFonts w:ascii="TH SarabunPSK" w:eastAsia="BrowalliaNew-Bold" w:hAnsi="TH SarabunPSK" w:cs="TH SarabunPSK" w:hint="cs"/>
                <w:b/>
                <w:bCs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716F9F" w:rsidRPr="007A2E7D" w:rsidTr="00A833FB">
        <w:trPr>
          <w:jc w:val="center"/>
        </w:trPr>
        <w:tc>
          <w:tcPr>
            <w:tcW w:w="1728" w:type="dxa"/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716F9F" w:rsidRPr="007A2E7D" w:rsidTr="00A833FB">
        <w:trPr>
          <w:jc w:val="center"/>
        </w:trPr>
        <w:tc>
          <w:tcPr>
            <w:tcW w:w="1728" w:type="dxa"/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C326B8"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  <w:t>PLO3</w:t>
            </w:r>
            <w:r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  <w:t>.</w:t>
            </w:r>
            <w:r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  <w:t>1</w:t>
            </w:r>
            <w:r w:rsidRPr="00C326B8"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………..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C326B8">
              <w:rPr>
                <w:rFonts w:ascii="TH SarabunPSK" w:eastAsia="BrowalliaNew-Bold" w:hAnsi="TH SarabunPSK" w:cs="TH SarabunPSK" w:hint="cs"/>
                <w:b/>
                <w:bCs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716F9F" w:rsidRPr="007A2E7D" w:rsidTr="00A833FB">
        <w:trPr>
          <w:jc w:val="center"/>
        </w:trPr>
        <w:tc>
          <w:tcPr>
            <w:tcW w:w="1728" w:type="dxa"/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716F9F" w:rsidRPr="007A2E7D" w:rsidTr="00A833FB">
        <w:trPr>
          <w:jc w:val="center"/>
        </w:trPr>
        <w:tc>
          <w:tcPr>
            <w:tcW w:w="1728" w:type="dxa"/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C326B8"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  <w:t>PLO4</w:t>
            </w:r>
            <w:r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  <w:t>.</w:t>
            </w:r>
            <w:r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  <w:t>1</w:t>
            </w:r>
            <w:r w:rsidRPr="00C326B8"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………..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C326B8">
              <w:rPr>
                <w:rFonts w:ascii="TH SarabunPSK" w:eastAsia="BrowalliaNew-Bold" w:hAnsi="TH SarabunPSK" w:cs="TH SarabunPSK" w:hint="cs"/>
                <w:b/>
                <w:bCs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716F9F" w:rsidRPr="007A2E7D" w:rsidTr="00A833FB">
        <w:trPr>
          <w:jc w:val="center"/>
        </w:trPr>
        <w:tc>
          <w:tcPr>
            <w:tcW w:w="1728" w:type="dxa"/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716F9F" w:rsidRPr="007A2E7D" w:rsidTr="00A833FB">
        <w:trPr>
          <w:jc w:val="center"/>
        </w:trPr>
        <w:tc>
          <w:tcPr>
            <w:tcW w:w="1728" w:type="dxa"/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  <w:t>PLO5</w:t>
            </w:r>
            <w:r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  <w:t>.</w:t>
            </w:r>
            <w:r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  <w:t>1</w:t>
            </w:r>
            <w:r w:rsidRPr="00C326B8"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………..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716F9F" w:rsidRPr="00C80DB6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  <w:r w:rsidRPr="00C326B8">
              <w:rPr>
                <w:rFonts w:ascii="TH SarabunPSK" w:eastAsia="BrowalliaNew-Bold" w:hAnsi="TH SarabunPSK" w:cs="TH SarabunPSK" w:hint="cs"/>
                <w:b/>
                <w:bCs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716F9F" w:rsidRPr="007A2E7D" w:rsidTr="00A833FB">
        <w:trPr>
          <w:jc w:val="center"/>
        </w:trPr>
        <w:tc>
          <w:tcPr>
            <w:tcW w:w="1728" w:type="dxa"/>
            <w:shd w:val="clear" w:color="auto" w:fill="auto"/>
          </w:tcPr>
          <w:p w:rsidR="00716F9F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716F9F" w:rsidRPr="007A2E7D" w:rsidTr="00A833FB">
        <w:trPr>
          <w:jc w:val="center"/>
        </w:trPr>
        <w:tc>
          <w:tcPr>
            <w:tcW w:w="1728" w:type="dxa"/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C326B8"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  <w:t>PLO</w:t>
            </w:r>
            <w:r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  <w:t>6</w:t>
            </w:r>
            <w:r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  <w:t>.</w:t>
            </w:r>
            <w:r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  <w:t>1</w:t>
            </w:r>
            <w:r w:rsidRPr="00C326B8"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………..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C326B8">
              <w:rPr>
                <w:rFonts w:ascii="TH SarabunPSK" w:eastAsia="BrowalliaNew-Bold" w:hAnsi="TH SarabunPSK" w:cs="TH SarabunPSK" w:hint="cs"/>
                <w:b/>
                <w:bCs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719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716F9F" w:rsidRPr="007A2E7D" w:rsidTr="00A833FB">
        <w:trPr>
          <w:jc w:val="center"/>
        </w:trPr>
        <w:tc>
          <w:tcPr>
            <w:tcW w:w="1728" w:type="dxa"/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  <w:shd w:val="clear" w:color="auto" w:fill="auto"/>
          </w:tcPr>
          <w:p w:rsidR="00716F9F" w:rsidRPr="00C326B8" w:rsidRDefault="00716F9F" w:rsidP="00A833F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</w:tbl>
    <w:p w:rsidR="00716F9F" w:rsidRDefault="00716F9F" w:rsidP="00716F9F">
      <w:pPr>
        <w:tabs>
          <w:tab w:val="left" w:pos="284"/>
        </w:tabs>
        <w:rPr>
          <w:rFonts w:ascii="TH SarabunPSK" w:hAnsi="TH SarabunPSK" w:cs="TH SarabunPSK"/>
          <w:i/>
          <w:iCs/>
          <w:color w:val="FF0000"/>
          <w:sz w:val="32"/>
          <w:szCs w:val="32"/>
        </w:rPr>
      </w:pPr>
    </w:p>
    <w:p w:rsidR="00716F9F" w:rsidRDefault="00716F9F" w:rsidP="00716F9F">
      <w:pPr>
        <w:tabs>
          <w:tab w:val="left" w:pos="284"/>
        </w:tabs>
        <w:rPr>
          <w:rFonts w:ascii="TH SarabunPSK" w:hAnsi="TH SarabunPSK" w:cs="TH SarabunPSK"/>
          <w:i/>
          <w:iCs/>
          <w:color w:val="FF0000"/>
          <w:sz w:val="32"/>
          <w:szCs w:val="32"/>
        </w:rPr>
      </w:pPr>
    </w:p>
    <w:p w:rsidR="00EC5E10" w:rsidRDefault="00EC5E10" w:rsidP="00EC5E10">
      <w:pPr>
        <w:autoSpaceDE w:val="0"/>
        <w:autoSpaceDN w:val="0"/>
        <w:adjustRightInd w:val="0"/>
        <w:ind w:right="-1234"/>
        <w:rPr>
          <w:rFonts w:ascii="TH SarabunPSK" w:hAnsi="TH SarabunPSK" w:cs="TH SarabunPSK"/>
          <w:sz w:val="32"/>
          <w:szCs w:val="32"/>
        </w:rPr>
      </w:pPr>
    </w:p>
    <w:p w:rsidR="00EC5E10" w:rsidRDefault="00EC5E10" w:rsidP="00EC5E10">
      <w:pPr>
        <w:tabs>
          <w:tab w:val="left" w:pos="284"/>
        </w:tabs>
        <w:rPr>
          <w:rFonts w:ascii="TH SarabunPSK" w:hAnsi="TH SarabunPSK" w:cs="TH SarabunPSK"/>
          <w:i/>
          <w:iCs/>
          <w:color w:val="FF0000"/>
          <w:sz w:val="32"/>
          <w:szCs w:val="32"/>
        </w:rPr>
      </w:pPr>
    </w:p>
    <w:p w:rsidR="00EC5E10" w:rsidRPr="00DF10D5" w:rsidRDefault="00EC5E10" w:rsidP="00EC5E10">
      <w:pPr>
        <w:autoSpaceDE w:val="0"/>
        <w:autoSpaceDN w:val="0"/>
        <w:adjustRightInd w:val="0"/>
        <w:ind w:right="-1234"/>
        <w:rPr>
          <w:rFonts w:ascii="TH SarabunPSK" w:hAnsi="TH SarabunPSK" w:cs="TH SarabunPSK"/>
          <w:sz w:val="32"/>
          <w:szCs w:val="32"/>
          <w:cs/>
        </w:rPr>
        <w:sectPr w:rsidR="00EC5E10" w:rsidRPr="00DF10D5" w:rsidSect="00136FB7">
          <w:headerReference w:type="default" r:id="rId12"/>
          <w:pgSz w:w="11906" w:h="16838" w:code="9"/>
          <w:pgMar w:top="1800" w:right="1440" w:bottom="1440" w:left="1800" w:header="1296" w:footer="706" w:gutter="0"/>
          <w:cols w:space="708"/>
          <w:docGrid w:linePitch="360"/>
        </w:sectPr>
      </w:pPr>
    </w:p>
    <w:p w:rsidR="00292690" w:rsidRPr="00DF10D5" w:rsidRDefault="002D419E" w:rsidP="00292690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5</w:t>
      </w:r>
      <w:r w:rsidR="00292690"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 การพัฒนาผลการเรียนรู้ในแต่ละด้าน</w:t>
      </w:r>
    </w:p>
    <w:p w:rsidR="00292690" w:rsidRPr="001B03AA" w:rsidRDefault="00292690" w:rsidP="00292690">
      <w:pPr>
        <w:ind w:firstLine="720"/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2"/>
        <w:gridCol w:w="4528"/>
        <w:gridCol w:w="4528"/>
      </w:tblGrid>
      <w:tr w:rsidR="00292690" w:rsidRPr="00DF10D5" w:rsidTr="00247A21">
        <w:tc>
          <w:tcPr>
            <w:tcW w:w="4604" w:type="dxa"/>
          </w:tcPr>
          <w:p w:rsidR="00292690" w:rsidRPr="00DF10D5" w:rsidRDefault="00292690" w:rsidP="00247A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F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4605" w:type="dxa"/>
          </w:tcPr>
          <w:p w:rsidR="00292690" w:rsidRPr="00DF10D5" w:rsidRDefault="00292690" w:rsidP="00247A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กลยุทธ์การสอนที่ใช้พัฒนาการเรียนรู้</w:t>
            </w:r>
          </w:p>
        </w:tc>
        <w:tc>
          <w:tcPr>
            <w:tcW w:w="4605" w:type="dxa"/>
          </w:tcPr>
          <w:p w:rsidR="00292690" w:rsidRPr="00DF10D5" w:rsidRDefault="00292690" w:rsidP="00247A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กลยุทธ์การประเมินผลการเรียนรู้</w:t>
            </w:r>
          </w:p>
        </w:tc>
      </w:tr>
      <w:tr w:rsidR="006E18A2" w:rsidRPr="00DF10D5" w:rsidTr="00247A21">
        <w:tc>
          <w:tcPr>
            <w:tcW w:w="4604" w:type="dxa"/>
          </w:tcPr>
          <w:p w:rsidR="006E18A2" w:rsidRPr="00DF10D5" w:rsidRDefault="006E18A2" w:rsidP="006E18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DF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ด้านคุณธรรม จริยธรรม</w:t>
            </w:r>
          </w:p>
          <w:p w:rsidR="006E18A2" w:rsidRPr="00DF10D5" w:rsidRDefault="006E18A2" w:rsidP="006E18A2">
            <w:pPr>
              <w:ind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AE0EC4">
              <w:rPr>
                <w:rFonts w:ascii="TH SarabunPSK" w:hAnsi="TH SarabunPSK" w:cs="TH SarabunPSK"/>
                <w:color w:val="FF0000"/>
                <w:sz w:val="32"/>
                <w:szCs w:val="32"/>
              </w:rPr>
              <w:t>PLO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AE0EC4"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  <w:r w:rsidRPr="00DF10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  <w:p w:rsidR="006E18A2" w:rsidRPr="00DF10D5" w:rsidRDefault="006E18A2" w:rsidP="006E18A2">
            <w:pPr>
              <w:ind w:firstLine="3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E0EC4">
              <w:rPr>
                <w:rFonts w:ascii="TH SarabunPSK" w:hAnsi="TH SarabunPSK" w:cs="TH SarabunPSK"/>
                <w:color w:val="FF0000"/>
                <w:sz w:val="32"/>
                <w:szCs w:val="32"/>
              </w:rPr>
              <w:t>PLO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1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</w:tc>
        <w:tc>
          <w:tcPr>
            <w:tcW w:w="4605" w:type="dxa"/>
          </w:tcPr>
          <w:p w:rsidR="006E18A2" w:rsidRPr="00DF10D5" w:rsidRDefault="006E18A2" w:rsidP="006E18A2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4605" w:type="dxa"/>
          </w:tcPr>
          <w:p w:rsidR="006E18A2" w:rsidRPr="00DF10D5" w:rsidRDefault="006E18A2" w:rsidP="006E18A2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6E18A2" w:rsidRPr="00DF10D5" w:rsidTr="00247A21">
        <w:tc>
          <w:tcPr>
            <w:tcW w:w="4604" w:type="dxa"/>
          </w:tcPr>
          <w:p w:rsidR="006E18A2" w:rsidRPr="00DF10D5" w:rsidRDefault="006E18A2" w:rsidP="006E18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ด้านความรู้</w:t>
            </w:r>
          </w:p>
          <w:p w:rsidR="006E18A2" w:rsidRPr="00DF10D5" w:rsidRDefault="006E18A2" w:rsidP="006E18A2">
            <w:pPr>
              <w:ind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AE0EC4">
              <w:rPr>
                <w:rFonts w:ascii="TH SarabunPSK" w:hAnsi="TH SarabunPSK" w:cs="TH SarabunPSK"/>
                <w:color w:val="FF0000"/>
                <w:sz w:val="32"/>
                <w:szCs w:val="32"/>
              </w:rPr>
              <w:t>PLO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2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  <w:r w:rsidRPr="00DF10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  <w:p w:rsidR="006E18A2" w:rsidRPr="00DF10D5" w:rsidRDefault="006E18A2" w:rsidP="006E18A2">
            <w:pPr>
              <w:ind w:firstLine="3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E0EC4">
              <w:rPr>
                <w:rFonts w:ascii="TH SarabunPSK" w:hAnsi="TH SarabunPSK" w:cs="TH SarabunPSK"/>
                <w:color w:val="FF0000"/>
                <w:sz w:val="32"/>
                <w:szCs w:val="32"/>
              </w:rPr>
              <w:t>PLO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2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</w:tc>
        <w:tc>
          <w:tcPr>
            <w:tcW w:w="4605" w:type="dxa"/>
          </w:tcPr>
          <w:p w:rsidR="006E18A2" w:rsidRPr="00DF10D5" w:rsidRDefault="006E18A2" w:rsidP="006E18A2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4605" w:type="dxa"/>
          </w:tcPr>
          <w:p w:rsidR="006E18A2" w:rsidRPr="00DF10D5" w:rsidRDefault="006E18A2" w:rsidP="006E18A2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6E18A2" w:rsidRPr="00DF10D5" w:rsidTr="00247A21">
        <w:tc>
          <w:tcPr>
            <w:tcW w:w="4604" w:type="dxa"/>
          </w:tcPr>
          <w:p w:rsidR="006E18A2" w:rsidRPr="00DF10D5" w:rsidRDefault="006E18A2" w:rsidP="006E18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DF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ด้านทักษะทางปัญญา</w:t>
            </w:r>
          </w:p>
          <w:p w:rsidR="006E18A2" w:rsidRPr="00DF10D5" w:rsidRDefault="006E18A2" w:rsidP="006E18A2">
            <w:pPr>
              <w:ind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AE0EC4">
              <w:rPr>
                <w:rFonts w:ascii="TH SarabunPSK" w:hAnsi="TH SarabunPSK" w:cs="TH SarabunPSK"/>
                <w:color w:val="FF0000"/>
                <w:sz w:val="32"/>
                <w:szCs w:val="32"/>
              </w:rPr>
              <w:t>PLO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3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  <w:r w:rsidRPr="00DF10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  <w:p w:rsidR="006E18A2" w:rsidRPr="00341C6C" w:rsidRDefault="006E18A2" w:rsidP="006E18A2">
            <w:pPr>
              <w:ind w:firstLine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0EC4">
              <w:rPr>
                <w:rFonts w:ascii="TH SarabunPSK" w:hAnsi="TH SarabunPSK" w:cs="TH SarabunPSK"/>
                <w:color w:val="FF0000"/>
                <w:sz w:val="32"/>
                <w:szCs w:val="32"/>
              </w:rPr>
              <w:t>PLO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3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</w:tc>
        <w:tc>
          <w:tcPr>
            <w:tcW w:w="4605" w:type="dxa"/>
          </w:tcPr>
          <w:p w:rsidR="006E18A2" w:rsidRPr="00DF10D5" w:rsidRDefault="006E18A2" w:rsidP="006E18A2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4605" w:type="dxa"/>
          </w:tcPr>
          <w:p w:rsidR="006E18A2" w:rsidRPr="00DF10D5" w:rsidRDefault="006E18A2" w:rsidP="006E18A2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6E18A2" w:rsidRPr="00DF10D5" w:rsidTr="00247A21">
        <w:tc>
          <w:tcPr>
            <w:tcW w:w="4604" w:type="dxa"/>
          </w:tcPr>
          <w:p w:rsidR="006E18A2" w:rsidRPr="00DF10D5" w:rsidRDefault="006E18A2" w:rsidP="006E18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DF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</w:t>
            </w:r>
            <w:r w:rsidRPr="00DF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  <w:p w:rsidR="006E18A2" w:rsidRPr="00DF10D5" w:rsidRDefault="006E18A2" w:rsidP="006E18A2">
            <w:pPr>
              <w:ind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AE0EC4">
              <w:rPr>
                <w:rFonts w:ascii="TH SarabunPSK" w:hAnsi="TH SarabunPSK" w:cs="TH SarabunPSK"/>
                <w:color w:val="FF0000"/>
                <w:sz w:val="32"/>
                <w:szCs w:val="32"/>
              </w:rPr>
              <w:t>PLO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4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  <w:r w:rsidRPr="00DF10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  <w:p w:rsidR="006E18A2" w:rsidRPr="00DF10D5" w:rsidRDefault="006E18A2" w:rsidP="006E18A2">
            <w:pPr>
              <w:ind w:firstLine="3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E0EC4">
              <w:rPr>
                <w:rFonts w:ascii="TH SarabunPSK" w:hAnsi="TH SarabunPSK" w:cs="TH SarabunPSK"/>
                <w:color w:val="FF0000"/>
                <w:sz w:val="32"/>
                <w:szCs w:val="32"/>
              </w:rPr>
              <w:t>PLO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4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</w:tc>
        <w:tc>
          <w:tcPr>
            <w:tcW w:w="4605" w:type="dxa"/>
          </w:tcPr>
          <w:p w:rsidR="006E18A2" w:rsidRPr="00DF10D5" w:rsidRDefault="006E18A2" w:rsidP="006E18A2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4605" w:type="dxa"/>
          </w:tcPr>
          <w:p w:rsidR="006E18A2" w:rsidRPr="00DF10D5" w:rsidRDefault="006E18A2" w:rsidP="006E18A2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6E18A2" w:rsidRPr="00DF10D5" w:rsidTr="00247A21">
        <w:tc>
          <w:tcPr>
            <w:tcW w:w="4604" w:type="dxa"/>
          </w:tcPr>
          <w:p w:rsidR="006E18A2" w:rsidRPr="00DF10D5" w:rsidRDefault="006E18A2" w:rsidP="006E18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  ด้านทักษะ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การวิเคราะห์เชิงตัวเลข การสื่อสาร แ.ละการใช้เทคโนโลยีสารสนเทศ</w:t>
            </w:r>
          </w:p>
          <w:p w:rsidR="006E18A2" w:rsidRPr="00DF10D5" w:rsidRDefault="006E18A2" w:rsidP="006E18A2">
            <w:pPr>
              <w:ind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AE0EC4">
              <w:rPr>
                <w:rFonts w:ascii="TH SarabunPSK" w:hAnsi="TH SarabunPSK" w:cs="TH SarabunPSK"/>
                <w:color w:val="FF0000"/>
                <w:sz w:val="32"/>
                <w:szCs w:val="32"/>
              </w:rPr>
              <w:t>PLO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5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  <w:r w:rsidRPr="00DF10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  <w:p w:rsidR="006E18A2" w:rsidRPr="00DF10D5" w:rsidRDefault="006E18A2" w:rsidP="006E18A2">
            <w:pPr>
              <w:ind w:firstLine="3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E0EC4">
              <w:rPr>
                <w:rFonts w:ascii="TH SarabunPSK" w:hAnsi="TH SarabunPSK" w:cs="TH SarabunPSK"/>
                <w:color w:val="FF0000"/>
                <w:sz w:val="32"/>
                <w:szCs w:val="32"/>
              </w:rPr>
              <w:t>PLO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5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DF10D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</w:tc>
        <w:tc>
          <w:tcPr>
            <w:tcW w:w="4605" w:type="dxa"/>
          </w:tcPr>
          <w:p w:rsidR="006E18A2" w:rsidRPr="00DF10D5" w:rsidRDefault="006E18A2" w:rsidP="006E18A2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4605" w:type="dxa"/>
          </w:tcPr>
          <w:p w:rsidR="006E18A2" w:rsidRPr="00DF10D5" w:rsidRDefault="006E18A2" w:rsidP="006E18A2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6E18A2" w:rsidRPr="00DF10D5" w:rsidTr="00247A21">
        <w:tc>
          <w:tcPr>
            <w:tcW w:w="4604" w:type="dxa"/>
          </w:tcPr>
          <w:p w:rsidR="006E18A2" w:rsidRPr="00DF10D5" w:rsidRDefault="006E18A2" w:rsidP="006E18A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F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DF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ด้านทักษะ........</w:t>
            </w:r>
          </w:p>
        </w:tc>
        <w:tc>
          <w:tcPr>
            <w:tcW w:w="4605" w:type="dxa"/>
          </w:tcPr>
          <w:p w:rsidR="006E18A2" w:rsidRPr="00DF10D5" w:rsidRDefault="006E18A2" w:rsidP="006E18A2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4605" w:type="dxa"/>
          </w:tcPr>
          <w:p w:rsidR="006E18A2" w:rsidRPr="00DF10D5" w:rsidRDefault="006E18A2" w:rsidP="006E18A2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</w:tbl>
    <w:p w:rsidR="00292690" w:rsidRPr="00DF10D5" w:rsidRDefault="00292690" w:rsidP="00EC5E10">
      <w:pPr>
        <w:jc w:val="thaiDistribute"/>
        <w:rPr>
          <w:rFonts w:ascii="TH SarabunPSK" w:hAnsi="TH SarabunPSK" w:cs="TH SarabunPSK"/>
          <w:sz w:val="32"/>
          <w:szCs w:val="32"/>
          <w:cs/>
        </w:rPr>
        <w:sectPr w:rsidR="00292690" w:rsidRPr="00DF10D5" w:rsidSect="00FF47C4">
          <w:headerReference w:type="default" r:id="rId13"/>
          <w:pgSz w:w="16838" w:h="11906" w:orient="landscape" w:code="9"/>
          <w:pgMar w:top="1800" w:right="1800" w:bottom="1440" w:left="1440" w:header="1296" w:footer="706" w:gutter="0"/>
          <w:pgNumType w:start="21"/>
          <w:cols w:space="708"/>
          <w:docGrid w:linePitch="360"/>
        </w:sectPr>
      </w:pPr>
      <w:r w:rsidRPr="00EC5E10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u w:val="single"/>
          <w:cs/>
        </w:rPr>
        <w:t>คำชี้แจง</w:t>
      </w:r>
      <w:r w:rsidRPr="00EC5E10">
        <w:rPr>
          <w:rFonts w:ascii="TH SarabunPSK" w:hAnsi="TH SarabunPSK" w:cs="TH SarabunPSK"/>
          <w:i/>
          <w:iCs/>
          <w:color w:val="0000FF"/>
          <w:sz w:val="32"/>
          <w:szCs w:val="32"/>
          <w:highlight w:val="yellow"/>
          <w:cs/>
        </w:rPr>
        <w:t xml:space="preserve"> </w:t>
      </w:r>
      <w:r w:rsidRPr="00EC5E10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หากหลักสูตรมี </w:t>
      </w:r>
      <w:proofErr w:type="spellStart"/>
      <w:r w:rsidRPr="00EC5E10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มค</w:t>
      </w:r>
      <w:proofErr w:type="spellEnd"/>
      <w:r w:rsidRPr="00EC5E10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อ.1 ที่กระทรวงศึกษาธิการได้ประกาศใช้แล้ว ให้นำมาตรฐานผลการเรียนรู้ตาม </w:t>
      </w:r>
      <w:proofErr w:type="spellStart"/>
      <w:r w:rsidRPr="00EC5E10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มค</w:t>
      </w:r>
      <w:proofErr w:type="spellEnd"/>
      <w:r w:rsidRPr="00EC5E10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อ.1 มาใช้เป็นมาตรฐานขั้นต่ำของหลักสูตร หากยังไม่มี </w:t>
      </w:r>
      <w:proofErr w:type="spellStart"/>
      <w:r w:rsidRPr="00EC5E10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มค</w:t>
      </w:r>
      <w:proofErr w:type="spellEnd"/>
      <w:r w:rsidRPr="00EC5E10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อ.1 ให้ใช้มาตรฐานผลการเรียนรู้ระดับอุดมศึกษาตามประกาศกระทรวงศึกษาธิการและมาตรฐานผลการเรียนรู้ที่มหาวิทยาลัยกำหนดเป็นมาตรฐานขั้นต่ำ  </w:t>
      </w:r>
    </w:p>
    <w:p w:rsidR="00292690" w:rsidRPr="00DF10D5" w:rsidRDefault="007279A2" w:rsidP="00292690">
      <w:pPr>
        <w:tabs>
          <w:tab w:val="left" w:pos="270"/>
        </w:tabs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6</w:t>
      </w:r>
      <w:r w:rsidR="00292690"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. แผนที่แสดงการกระจายความรับผิดชอบมาตรฐานผลการเรียนรู้จากหลักสูตรสู่รายวิชา  </w:t>
      </w:r>
      <w:r w:rsidR="00292690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="00292690"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(</w:t>
      </w:r>
      <w:r w:rsidR="00292690" w:rsidRPr="00DF10D5">
        <w:rPr>
          <w:rFonts w:ascii="TH SarabunPSK" w:eastAsia="BrowalliaNew-Bold" w:hAnsi="TH SarabunPSK" w:cs="TH SarabunPSK"/>
          <w:b/>
          <w:bCs/>
          <w:sz w:val="32"/>
          <w:szCs w:val="32"/>
        </w:rPr>
        <w:t>Curriculum Mapping</w:t>
      </w:r>
      <w:r w:rsidR="00292690"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)</w:t>
      </w:r>
    </w:p>
    <w:p w:rsidR="00292690" w:rsidRPr="00FF47C4" w:rsidRDefault="00292690" w:rsidP="00292690">
      <w:pPr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20062F">
        <w:rPr>
          <w:rFonts w:ascii="TH SarabunPSK" w:eastAsia="BrowalliaNew-Bold" w:hAnsi="TH SarabunPSK" w:cs="TH SarabunPSK"/>
          <w:sz w:val="32"/>
          <w:szCs w:val="32"/>
        </w:rPr>
        <w:tab/>
      </w:r>
      <w:r w:rsidRPr="0020062F">
        <w:rPr>
          <w:rFonts w:ascii="TH SarabunPSK" w:eastAsia="BrowalliaNew-Bold" w:hAnsi="TH SarabunPSK" w:cs="TH SarabunPSK"/>
          <w:sz w:val="32"/>
          <w:szCs w:val="32"/>
          <w:cs/>
        </w:rPr>
        <w:t>(เอกสารแนบหมายเลข 3)</w:t>
      </w:r>
    </w:p>
    <w:p w:rsidR="00292690" w:rsidRPr="00EC5E10" w:rsidRDefault="00292690" w:rsidP="00FF47C4">
      <w:pPr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EC5E10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u w:val="single"/>
          <w:cs/>
        </w:rPr>
        <w:t>คำชี้แจง</w:t>
      </w:r>
      <w:r w:rsidRPr="00EC5E10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 ให้แสดงหัวข้อย่อย เพื่อให้เห็นว่าแต่ละรายวิชาในหลักสูตรรับผิดชอบต่อมาตรฐานผลการเรียนรู้ใดบ้าง ตามที่ระบุในหมวดที่ 4  ข้อ 2  โดยให้ระบุว่าเป็นความรับผิดชอบหลักหรือรับผิดชอบรอง</w:t>
      </w:r>
      <w:r w:rsidRPr="00EC5E10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  </w:t>
      </w:r>
    </w:p>
    <w:p w:rsidR="00A9467E" w:rsidRDefault="00A9467E" w:rsidP="00292690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292690" w:rsidRPr="00DF10D5" w:rsidRDefault="00292690" w:rsidP="00292690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 5 หลักเกณฑ์ในการประเมินผลนิสิต</w:t>
      </w:r>
    </w:p>
    <w:p w:rsidR="00292690" w:rsidRPr="00DF10D5" w:rsidRDefault="00292690" w:rsidP="00292690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:rsidR="00292690" w:rsidRPr="00DF10D5" w:rsidRDefault="00292690" w:rsidP="00292690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1. กฎระเบียบหรือหลักเกณฑ์ในการให้ระดับคะแนน (เกรด)</w:t>
      </w:r>
    </w:p>
    <w:p w:rsidR="00292690" w:rsidRDefault="00292690" w:rsidP="00FF47C4">
      <w:pPr>
        <w:autoSpaceDE w:val="0"/>
        <w:autoSpaceDN w:val="0"/>
        <w:adjustRightInd w:val="0"/>
        <w:ind w:right="-1234" w:firstLine="720"/>
        <w:rPr>
          <w:rFonts w:ascii="TH SarabunPSK" w:eastAsia="BrowalliaNew" w:hAnsi="TH SarabunPSK" w:cs="TH SarabunPSK"/>
          <w:sz w:val="32"/>
          <w:szCs w:val="32"/>
        </w:rPr>
      </w:pP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292690" w:rsidRPr="00441A4C" w:rsidRDefault="00292690" w:rsidP="00292690">
      <w:pPr>
        <w:autoSpaceDE w:val="0"/>
        <w:autoSpaceDN w:val="0"/>
        <w:adjustRightInd w:val="0"/>
        <w:ind w:right="-1234" w:firstLine="1080"/>
        <w:rPr>
          <w:rFonts w:ascii="TH SarabunPSK" w:eastAsia="BrowalliaNew" w:hAnsi="TH SarabunPSK" w:cs="TH SarabunPSK"/>
          <w:sz w:val="16"/>
          <w:szCs w:val="16"/>
        </w:rPr>
      </w:pPr>
    </w:p>
    <w:p w:rsidR="00292690" w:rsidRPr="00DF10D5" w:rsidRDefault="00292690" w:rsidP="00292690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2. กระบวนการทวนสอบมาตรฐานผลสัมฤทธิ์ของนิสิต</w:t>
      </w:r>
    </w:p>
    <w:p w:rsidR="00292690" w:rsidRDefault="00292690" w:rsidP="00FF47C4">
      <w:pPr>
        <w:autoSpaceDE w:val="0"/>
        <w:autoSpaceDN w:val="0"/>
        <w:adjustRightInd w:val="0"/>
        <w:ind w:right="-1234" w:firstLine="720"/>
        <w:rPr>
          <w:rFonts w:ascii="TH SarabunPSK" w:eastAsia="BrowalliaNew" w:hAnsi="TH SarabunPSK" w:cs="TH SarabunPSK"/>
          <w:sz w:val="32"/>
          <w:szCs w:val="32"/>
        </w:rPr>
      </w:pP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292690" w:rsidRPr="00441A4C" w:rsidRDefault="00292690" w:rsidP="00292690">
      <w:pPr>
        <w:autoSpaceDE w:val="0"/>
        <w:autoSpaceDN w:val="0"/>
        <w:adjustRightInd w:val="0"/>
        <w:ind w:right="-1234" w:firstLine="1080"/>
        <w:rPr>
          <w:rFonts w:ascii="TH SarabunPSK" w:eastAsia="BrowalliaNew" w:hAnsi="TH SarabunPSK" w:cs="TH SarabunPSK"/>
          <w:sz w:val="16"/>
          <w:szCs w:val="16"/>
        </w:rPr>
      </w:pPr>
    </w:p>
    <w:p w:rsidR="00292690" w:rsidRPr="00DF10D5" w:rsidRDefault="00292690" w:rsidP="00292690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3. เกณฑ์การสำเร็จการศึกษาตามหลักสูตร</w:t>
      </w:r>
    </w:p>
    <w:p w:rsidR="00292690" w:rsidRDefault="00292690" w:rsidP="00FF47C4">
      <w:pPr>
        <w:autoSpaceDE w:val="0"/>
        <w:autoSpaceDN w:val="0"/>
        <w:adjustRightInd w:val="0"/>
        <w:ind w:right="-1234" w:firstLine="720"/>
        <w:rPr>
          <w:rFonts w:ascii="TH SarabunPSK" w:hAnsi="TH SarabunPSK" w:cs="TH SarabunPSK"/>
          <w:color w:val="3607B9"/>
          <w:sz w:val="32"/>
          <w:szCs w:val="32"/>
        </w:rPr>
      </w:pP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BF796A" w:rsidRPr="00D56A48" w:rsidRDefault="00BF796A" w:rsidP="00BF796A">
      <w:pPr>
        <w:autoSpaceDE w:val="0"/>
        <w:autoSpaceDN w:val="0"/>
        <w:adjustRightInd w:val="0"/>
        <w:ind w:right="-1234" w:firstLine="1080"/>
        <w:rPr>
          <w:rFonts w:ascii="TH SarabunPSK" w:eastAsia="BrowalliaNew" w:hAnsi="TH SarabunPSK" w:cs="TH SarabunPSK"/>
          <w:b/>
          <w:bCs/>
          <w:i/>
          <w:iCs/>
          <w:color w:val="FF0000"/>
          <w:sz w:val="32"/>
          <w:szCs w:val="32"/>
          <w:highlight w:val="yellow"/>
          <w:u w:val="single"/>
        </w:rPr>
      </w:pPr>
      <w:r w:rsidRPr="00D56A48">
        <w:rPr>
          <w:rFonts w:ascii="TH SarabunPSK" w:eastAsia="BrowalliaNew" w:hAnsi="TH SarabunPSK" w:cs="TH SarabunPSK" w:hint="cs"/>
          <w:b/>
          <w:bCs/>
          <w:i/>
          <w:iCs/>
          <w:color w:val="FF0000"/>
          <w:sz w:val="32"/>
          <w:szCs w:val="32"/>
          <w:highlight w:val="yellow"/>
          <w:u w:val="single"/>
          <w:cs/>
        </w:rPr>
        <w:t>ตัวอย่าง</w:t>
      </w:r>
    </w:p>
    <w:p w:rsidR="00BF796A" w:rsidRPr="00D56A48" w:rsidRDefault="00BF796A" w:rsidP="00BF796A">
      <w:pPr>
        <w:tabs>
          <w:tab w:val="left" w:pos="1080"/>
        </w:tabs>
        <w:autoSpaceDE w:val="0"/>
        <w:autoSpaceDN w:val="0"/>
        <w:adjustRightInd w:val="0"/>
        <w:spacing w:line="230" w:lineRule="auto"/>
        <w:ind w:right="-1234"/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</w:pPr>
      <w:r w:rsidRPr="00D56A48">
        <w:rPr>
          <w:rFonts w:ascii="TH SarabunPSK" w:eastAsia="BrowalliaNew" w:hAnsi="TH SarabunPSK" w:cs="TH SarabunPSK"/>
          <w:i/>
          <w:iCs/>
          <w:sz w:val="32"/>
          <w:szCs w:val="32"/>
          <w:cs/>
        </w:rPr>
        <w:tab/>
      </w:r>
      <w:r w:rsidRPr="00D56A48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3.1  เรียนครบตามจำนวนหน่วยกิตที่กำหนดไว้ในหลักสูตร</w:t>
      </w:r>
    </w:p>
    <w:p w:rsidR="00BF796A" w:rsidRPr="00D56A48" w:rsidRDefault="00BF796A" w:rsidP="00BF796A">
      <w:pPr>
        <w:tabs>
          <w:tab w:val="left" w:pos="1080"/>
        </w:tabs>
        <w:autoSpaceDE w:val="0"/>
        <w:autoSpaceDN w:val="0"/>
        <w:adjustRightInd w:val="0"/>
        <w:spacing w:line="230" w:lineRule="auto"/>
        <w:ind w:right="-1234"/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</w:pPr>
      <w:r w:rsidRPr="00D56A48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cs/>
        </w:rPr>
        <w:tab/>
      </w:r>
      <w:r w:rsidRPr="00D56A48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3.2  ระดับแต้มคะแนนเฉลี่ยสะสมขั้นต่ำ </w:t>
      </w:r>
      <w:r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3</w:t>
      </w:r>
      <w:r w:rsidRPr="00D56A48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.00 จากระบบ 4 ระดับคะแนนหรือเทียบเท่า</w:t>
      </w:r>
    </w:p>
    <w:p w:rsidR="00BF796A" w:rsidRPr="00450DC5" w:rsidRDefault="00BF796A" w:rsidP="00BF796A">
      <w:pPr>
        <w:tabs>
          <w:tab w:val="left" w:pos="1080"/>
        </w:tabs>
        <w:autoSpaceDE w:val="0"/>
        <w:autoSpaceDN w:val="0"/>
        <w:adjustRightInd w:val="0"/>
        <w:spacing w:line="230" w:lineRule="auto"/>
        <w:ind w:right="26"/>
        <w:rPr>
          <w:rFonts w:ascii="TH SarabunPSK" w:eastAsia="BrowalliaNew" w:hAnsi="TH SarabunPSK" w:cs="TH SarabunPSK"/>
          <w:color w:val="FF0000"/>
          <w:sz w:val="32"/>
          <w:szCs w:val="32"/>
          <w:cs/>
        </w:rPr>
      </w:pPr>
      <w:r w:rsidRPr="00D56A48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cs/>
        </w:rPr>
        <w:tab/>
      </w:r>
      <w:r w:rsidRPr="00D56A48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3.3  เกณฑ์</w:t>
      </w:r>
      <w:proofErr w:type="spellStart"/>
      <w:r w:rsidRPr="00D56A48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อื่นๆ</w:t>
      </w:r>
      <w:proofErr w:type="spellEnd"/>
      <w:r w:rsidRPr="00D56A48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 เป็นไปตาม</w:t>
      </w:r>
      <w:r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ข้อบังคับมหาวิท</w:t>
      </w:r>
      <w:r w:rsidRPr="00D56A48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ยาลัยบูรพา </w:t>
      </w:r>
      <w:r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ว่าด้วย</w:t>
      </w:r>
      <w:r w:rsidRPr="00D56A48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การศึกษาระดับ</w:t>
      </w:r>
      <w:r w:rsidR="00FC6D3B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บัณฑิ</w:t>
      </w:r>
      <w:r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ต</w:t>
      </w:r>
      <w:r w:rsidR="00FC6D3B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 </w:t>
      </w:r>
      <w:r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ศึกษา </w:t>
      </w:r>
      <w:r w:rsidRPr="00D56A48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พ.ศ. 25</w:t>
      </w:r>
      <w:r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62</w:t>
      </w:r>
      <w:r w:rsidRPr="00D56A48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 และที่แก้ไขเพิ่มเติม </w:t>
      </w:r>
      <w:r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(ถ้ามี) </w:t>
      </w:r>
      <w:r w:rsidRPr="00D56A48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(เอกสารแนบภาคผนวก)</w:t>
      </w:r>
    </w:p>
    <w:p w:rsidR="00BF796A" w:rsidRPr="00DF10D5" w:rsidRDefault="00BF796A" w:rsidP="00BF796A">
      <w:pPr>
        <w:autoSpaceDE w:val="0"/>
        <w:autoSpaceDN w:val="0"/>
        <w:adjustRightInd w:val="0"/>
        <w:ind w:right="-1234" w:firstLine="720"/>
        <w:rPr>
          <w:rFonts w:ascii="TH SarabunPSK" w:eastAsia="BrowalliaNew" w:hAnsi="TH SarabunPSK" w:cs="TH SarabunPSK"/>
          <w:sz w:val="32"/>
          <w:szCs w:val="32"/>
        </w:rPr>
      </w:pPr>
    </w:p>
    <w:p w:rsidR="00BF796A" w:rsidRPr="00DF10D5" w:rsidRDefault="00BF796A" w:rsidP="00FF47C4">
      <w:pPr>
        <w:autoSpaceDE w:val="0"/>
        <w:autoSpaceDN w:val="0"/>
        <w:adjustRightInd w:val="0"/>
        <w:ind w:right="-1234" w:firstLine="720"/>
        <w:rPr>
          <w:rFonts w:ascii="TH SarabunPSK" w:eastAsia="BrowalliaNew" w:hAnsi="TH SarabunPSK" w:cs="TH SarabunPSK"/>
          <w:sz w:val="32"/>
          <w:szCs w:val="32"/>
        </w:rPr>
      </w:pPr>
    </w:p>
    <w:p w:rsidR="00292690" w:rsidRPr="00DF10D5" w:rsidRDefault="00292690" w:rsidP="00292690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:rsidR="00292690" w:rsidRPr="00DF10D5" w:rsidRDefault="00292690" w:rsidP="00292690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 6 การพัฒนาคณาจารย์</w:t>
      </w:r>
    </w:p>
    <w:p w:rsidR="00292690" w:rsidRPr="00DF10D5" w:rsidRDefault="00292690" w:rsidP="00292690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:rsidR="00292690" w:rsidRPr="00DF10D5" w:rsidRDefault="00292690" w:rsidP="00292690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1. การเตรียมการสำหรับอาจารย์ใหม่</w:t>
      </w:r>
    </w:p>
    <w:p w:rsidR="00292690" w:rsidRDefault="00292690" w:rsidP="00FF47C4">
      <w:pPr>
        <w:autoSpaceDE w:val="0"/>
        <w:autoSpaceDN w:val="0"/>
        <w:adjustRightInd w:val="0"/>
        <w:ind w:right="-1234" w:firstLine="720"/>
        <w:rPr>
          <w:rFonts w:ascii="TH SarabunPSK" w:eastAsia="BrowalliaNew" w:hAnsi="TH SarabunPSK" w:cs="TH SarabunPSK"/>
          <w:sz w:val="32"/>
          <w:szCs w:val="32"/>
        </w:rPr>
      </w:pP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292690" w:rsidRPr="00441A4C" w:rsidRDefault="00292690" w:rsidP="00292690">
      <w:pPr>
        <w:autoSpaceDE w:val="0"/>
        <w:autoSpaceDN w:val="0"/>
        <w:adjustRightInd w:val="0"/>
        <w:ind w:right="-1234" w:firstLine="1080"/>
        <w:rPr>
          <w:rFonts w:ascii="TH SarabunPSK" w:eastAsia="BrowalliaNew" w:hAnsi="TH SarabunPSK" w:cs="TH SarabunPSK"/>
          <w:sz w:val="16"/>
          <w:szCs w:val="16"/>
        </w:rPr>
      </w:pPr>
    </w:p>
    <w:p w:rsidR="00292690" w:rsidRPr="00DF10D5" w:rsidRDefault="00292690" w:rsidP="00292690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2. การพัฒนาความรู้และทักษะให้แก่คณาจารย์</w:t>
      </w:r>
    </w:p>
    <w:p w:rsidR="00292690" w:rsidRPr="00DF10D5" w:rsidRDefault="00292690" w:rsidP="00292690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2.1 การพัฒนาทักษะการจัดการเรียนการสอน การวัดและการประเมินผล</w:t>
      </w:r>
    </w:p>
    <w:p w:rsidR="00292690" w:rsidRDefault="00292690" w:rsidP="00292690">
      <w:pPr>
        <w:autoSpaceDE w:val="0"/>
        <w:autoSpaceDN w:val="0"/>
        <w:adjustRightInd w:val="0"/>
        <w:ind w:right="-1234" w:firstLine="1080"/>
        <w:rPr>
          <w:rFonts w:ascii="TH SarabunPSK" w:eastAsia="BrowalliaNew" w:hAnsi="TH SarabunPSK" w:cs="TH SarabunPSK"/>
          <w:sz w:val="32"/>
          <w:szCs w:val="32"/>
        </w:rPr>
      </w:pP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292690" w:rsidRPr="00441A4C" w:rsidRDefault="00292690" w:rsidP="00292690">
      <w:pPr>
        <w:autoSpaceDE w:val="0"/>
        <w:autoSpaceDN w:val="0"/>
        <w:adjustRightInd w:val="0"/>
        <w:ind w:right="-1234" w:firstLine="1080"/>
        <w:rPr>
          <w:rFonts w:ascii="TH SarabunPSK" w:eastAsia="BrowalliaNew" w:hAnsi="TH SarabunPSK" w:cs="TH SarabunPSK"/>
          <w:sz w:val="16"/>
          <w:szCs w:val="16"/>
        </w:rPr>
      </w:pPr>
    </w:p>
    <w:p w:rsidR="00292690" w:rsidRPr="00DF10D5" w:rsidRDefault="00292690" w:rsidP="00292690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2.2 การพัฒนาวิชาการและวิชาชีพด้านอื่น ๆ</w:t>
      </w:r>
    </w:p>
    <w:p w:rsidR="00CB42C8" w:rsidRDefault="00292690" w:rsidP="00292690">
      <w:pPr>
        <w:autoSpaceDE w:val="0"/>
        <w:autoSpaceDN w:val="0"/>
        <w:adjustRightInd w:val="0"/>
        <w:ind w:right="-1234" w:firstLine="1080"/>
        <w:rPr>
          <w:rFonts w:ascii="TH SarabunPSK" w:hAnsi="TH SarabunPSK" w:cs="TH SarabunPSK"/>
          <w:color w:val="3607B9"/>
          <w:sz w:val="32"/>
          <w:szCs w:val="32"/>
          <w:cs/>
        </w:rPr>
        <w:sectPr w:rsidR="00CB42C8" w:rsidSect="00FF47C4">
          <w:headerReference w:type="default" r:id="rId14"/>
          <w:pgSz w:w="11906" w:h="16838" w:code="9"/>
          <w:pgMar w:top="1800" w:right="1440" w:bottom="1440" w:left="1800" w:header="1296" w:footer="706" w:gutter="0"/>
          <w:pgNumType w:start="22"/>
          <w:cols w:space="708"/>
          <w:docGrid w:linePitch="360"/>
        </w:sectPr>
      </w:pP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292690" w:rsidRPr="00DF10D5" w:rsidRDefault="00292690" w:rsidP="00292690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หมวดที่ 7 การประกันคุณภาพหลักสูตร</w:t>
      </w:r>
    </w:p>
    <w:p w:rsidR="00292690" w:rsidRPr="00DF10D5" w:rsidRDefault="00292690" w:rsidP="00292690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:rsidR="00A85671" w:rsidRPr="00DF10D5" w:rsidRDefault="00A85671" w:rsidP="00A85671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1. 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การกำกับมาตรฐาน</w:t>
      </w:r>
    </w:p>
    <w:p w:rsidR="00A85671" w:rsidRPr="00BF796A" w:rsidRDefault="00A85671" w:rsidP="00A85671">
      <w:pPr>
        <w:autoSpaceDE w:val="0"/>
        <w:autoSpaceDN w:val="0"/>
        <w:adjustRightInd w:val="0"/>
        <w:ind w:right="26" w:firstLine="720"/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</w:pP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BF796A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อธิบายกระบวนการบริหารจัดการหลักสูตรให้เป็นไปตามเกณฑ์มาตรฐานหลักสูตร</w:t>
      </w:r>
    </w:p>
    <w:p w:rsidR="00A85671" w:rsidRPr="00DF10D5" w:rsidRDefault="00A85671" w:rsidP="00A85671">
      <w:pPr>
        <w:autoSpaceDE w:val="0"/>
        <w:autoSpaceDN w:val="0"/>
        <w:adjustRightInd w:val="0"/>
        <w:ind w:right="26"/>
        <w:rPr>
          <w:rFonts w:ascii="TH SarabunPSK" w:eastAsia="BrowalliaNew" w:hAnsi="TH SarabunPSK" w:cs="TH SarabunPSK"/>
          <w:sz w:val="32"/>
          <w:szCs w:val="32"/>
        </w:rPr>
      </w:pPr>
      <w:r w:rsidRPr="00BF796A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ที่ประกาศใช้และตามกรอบมาตรฐานคุณวุฒิระดับอุดมศึกษาแห่งชาติหรือมาตรฐานคุณวุฒิสาขาวิชา ตลอดระยะเวลาที่มีการจัดการเรียนการสอน</w:t>
      </w:r>
    </w:p>
    <w:p w:rsidR="00A85671" w:rsidRPr="00DF10D5" w:rsidRDefault="00A85671" w:rsidP="00A85671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:rsidR="00A85671" w:rsidRPr="00DF10D5" w:rsidRDefault="00A85671" w:rsidP="00A85671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2. 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บัณฑิต</w:t>
      </w:r>
    </w:p>
    <w:p w:rsidR="00A85671" w:rsidRPr="00BF796A" w:rsidRDefault="00A85671" w:rsidP="00A85671">
      <w:pPr>
        <w:autoSpaceDE w:val="0"/>
        <w:autoSpaceDN w:val="0"/>
        <w:adjustRightInd w:val="0"/>
        <w:ind w:right="26" w:firstLine="720"/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</w:pP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BF796A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อธิบายคุณภาพบัณฑิตตามกรอบมาตรฐานคุณวุฒิระดับอุดมศึกษาแห่งชาติ </w:t>
      </w:r>
    </w:p>
    <w:p w:rsidR="00A85671" w:rsidRDefault="00A85671" w:rsidP="00A85671">
      <w:pPr>
        <w:autoSpaceDE w:val="0"/>
        <w:autoSpaceDN w:val="0"/>
        <w:adjustRightInd w:val="0"/>
        <w:ind w:right="26"/>
        <w:rPr>
          <w:rFonts w:ascii="TH SarabunPSK" w:eastAsia="BrowalliaNew" w:hAnsi="TH SarabunPSK" w:cs="TH SarabunPSK"/>
          <w:i/>
          <w:iCs/>
          <w:color w:val="FF0000"/>
          <w:sz w:val="32"/>
          <w:szCs w:val="32"/>
        </w:rPr>
      </w:pPr>
      <w:r w:rsidRPr="00BF796A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ผลลัพธ์การเรียนรู้</w:t>
      </w:r>
      <w:r w:rsidRPr="00BF796A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 </w:t>
      </w:r>
      <w:r w:rsidRPr="00BF796A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การทำงานหรือประกอบอาชีพอิสระ ผลงานของนิสิตและผู้สำเร็จการศึกษา</w:t>
      </w:r>
    </w:p>
    <w:p w:rsidR="00A9467E" w:rsidRDefault="00A9467E" w:rsidP="00A85671">
      <w:pPr>
        <w:autoSpaceDE w:val="0"/>
        <w:autoSpaceDN w:val="0"/>
        <w:adjustRightInd w:val="0"/>
        <w:ind w:right="26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A85671" w:rsidRPr="00DF10D5" w:rsidRDefault="00A85671" w:rsidP="00A85671">
      <w:pPr>
        <w:autoSpaceDE w:val="0"/>
        <w:autoSpaceDN w:val="0"/>
        <w:adjustRightInd w:val="0"/>
        <w:ind w:right="26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3. 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นิสิต</w:t>
      </w:r>
    </w:p>
    <w:p w:rsidR="00A85671" w:rsidRPr="00B619E5" w:rsidRDefault="00A85671" w:rsidP="00A85671">
      <w:pPr>
        <w:autoSpaceDE w:val="0"/>
        <w:autoSpaceDN w:val="0"/>
        <w:adjustRightInd w:val="0"/>
        <w:ind w:right="26" w:firstLine="720"/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cs/>
        </w:rPr>
      </w:pP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BF796A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อธิบายกระบวนการรับนิสิตและการเตรียมความพร้อมก่อนเข้าศึกษา การควบคุมการดูแล การให้คำปรึกษาวิชาการและแนะแนว การคงอยู่ การสำเร็จการศึกษา ความพึงพอใจและผลการจัดการข้อร้องเรียนของนิสิต</w:t>
      </w:r>
    </w:p>
    <w:p w:rsidR="00A85671" w:rsidRPr="00DF10D5" w:rsidRDefault="00A85671" w:rsidP="00A85671">
      <w:pPr>
        <w:autoSpaceDE w:val="0"/>
        <w:autoSpaceDN w:val="0"/>
        <w:adjustRightInd w:val="0"/>
        <w:ind w:right="-1234" w:firstLine="1080"/>
        <w:rPr>
          <w:rFonts w:ascii="TH SarabunPSK" w:eastAsia="BrowalliaNew-Bold" w:hAnsi="TH SarabunPSK" w:cs="TH SarabunPSK"/>
          <w:b/>
          <w:bCs/>
          <w:sz w:val="16"/>
          <w:szCs w:val="16"/>
        </w:rPr>
      </w:pPr>
      <w:r w:rsidRPr="00DF10D5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</w:p>
    <w:p w:rsidR="00A85671" w:rsidRPr="00DF10D5" w:rsidRDefault="00A85671" w:rsidP="00A85671">
      <w:pPr>
        <w:autoSpaceDE w:val="0"/>
        <w:autoSpaceDN w:val="0"/>
        <w:adjustRightInd w:val="0"/>
        <w:ind w:right="-1234" w:firstLine="1080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:rsidR="00A85671" w:rsidRPr="00DF10D5" w:rsidRDefault="00A85671" w:rsidP="00A85671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4. 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อาจารย์</w:t>
      </w:r>
    </w:p>
    <w:p w:rsidR="00A85671" w:rsidRPr="00BF796A" w:rsidRDefault="00A85671" w:rsidP="00A85671">
      <w:pPr>
        <w:autoSpaceDE w:val="0"/>
        <w:autoSpaceDN w:val="0"/>
        <w:adjustRightInd w:val="0"/>
        <w:ind w:right="26" w:firstLine="720"/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</w:pP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BF796A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อธิบายกระบวนการบริหารและพัฒนาอาจารย์ ตั้งแต่ระบบการรับอาจารย์ใหม่ </w:t>
      </w:r>
    </w:p>
    <w:p w:rsidR="00A85671" w:rsidRPr="00BF796A" w:rsidRDefault="00A85671" w:rsidP="00A85671">
      <w:pPr>
        <w:autoSpaceDE w:val="0"/>
        <w:autoSpaceDN w:val="0"/>
        <w:adjustRightInd w:val="0"/>
        <w:ind w:right="26"/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</w:pPr>
      <w:r w:rsidRPr="00BF796A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การคัดเลือกอาจารย์ คุณสมบัติ ความเชี่ยวชาญทางสาขาวิชาและมีความก้าวหน้าในการผลิตผลงาน</w:t>
      </w:r>
    </w:p>
    <w:p w:rsidR="00A85671" w:rsidRPr="0037353D" w:rsidRDefault="00A85671" w:rsidP="00A85671">
      <w:pPr>
        <w:autoSpaceDE w:val="0"/>
        <w:autoSpaceDN w:val="0"/>
        <w:adjustRightInd w:val="0"/>
        <w:ind w:right="26"/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cs/>
        </w:rPr>
      </w:pPr>
      <w:r w:rsidRPr="00BF796A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ทางวิชาการของอาจารย์</w:t>
      </w:r>
    </w:p>
    <w:p w:rsidR="00A85671" w:rsidRPr="00441A4C" w:rsidRDefault="00A85671" w:rsidP="00A85671">
      <w:pPr>
        <w:autoSpaceDE w:val="0"/>
        <w:autoSpaceDN w:val="0"/>
        <w:adjustRightInd w:val="0"/>
        <w:ind w:right="-1234" w:firstLine="1080"/>
        <w:rPr>
          <w:rFonts w:ascii="TH SarabunPSK" w:eastAsia="BrowalliaNew-Bold" w:hAnsi="TH SarabunPSK" w:cs="TH SarabunPSK"/>
          <w:b/>
          <w:bCs/>
          <w:sz w:val="16"/>
          <w:szCs w:val="16"/>
        </w:rPr>
      </w:pPr>
      <w:r w:rsidRPr="00DF10D5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</w:p>
    <w:p w:rsidR="00A85671" w:rsidRPr="00DF10D5" w:rsidRDefault="00A85671" w:rsidP="00A85671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5. 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หลักสูตร การเรียนการสอน การประเมินผู้เรียน</w:t>
      </w:r>
    </w:p>
    <w:p w:rsidR="00A85671" w:rsidRPr="00441A4C" w:rsidRDefault="00A85671" w:rsidP="00A85671">
      <w:pPr>
        <w:autoSpaceDE w:val="0"/>
        <w:autoSpaceDN w:val="0"/>
        <w:adjustRightInd w:val="0"/>
        <w:rPr>
          <w:rFonts w:ascii="TH SarabunPSK" w:eastAsia="BrowalliaNew" w:hAnsi="TH SarabunPSK" w:cs="TH SarabunPSK"/>
          <w:i/>
          <w:iCs/>
          <w:color w:val="FF0000"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Pr="00BF796A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อธิบายการบริหารจัดการหลักสูตรให้มีประสิทธิภาพและประสิทธิผลอย่างต่อเนื่อง การออกแบบหลักสูตร ควบคุม กำกับการจัดทำรายวิชา การวางระบบผู้สอนและกระบวนการจัดการเรียนการสอนในแต่ละรายวิชา การประเมินผู้เรียน การกำกับให้มีการประเมินตามสภาพจริง มีวิธีการประเมินที่หลากหลาย การจัดกิจกรรมการเรียนการสอน ผลการดำเนินงานหลักสูตรตามกรอบมาตรฐานคุณวุฒิระดับอุดมศึกษาแห่งชาติ</w:t>
      </w:r>
    </w:p>
    <w:p w:rsidR="00A85671" w:rsidRPr="00DF10D5" w:rsidRDefault="00A85671" w:rsidP="00A85671">
      <w:pPr>
        <w:autoSpaceDE w:val="0"/>
        <w:autoSpaceDN w:val="0"/>
        <w:adjustRightInd w:val="0"/>
        <w:ind w:right="-1234" w:firstLine="1080"/>
        <w:rPr>
          <w:rFonts w:ascii="TH SarabunPSK" w:eastAsia="BrowalliaNew-Bold" w:hAnsi="TH SarabunPSK" w:cs="TH SarabunPSK"/>
          <w:b/>
          <w:bCs/>
          <w:sz w:val="16"/>
          <w:szCs w:val="16"/>
        </w:rPr>
      </w:pPr>
      <w:r w:rsidRPr="00DF10D5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</w:p>
    <w:p w:rsidR="00A85671" w:rsidRPr="00DF10D5" w:rsidRDefault="00A85671" w:rsidP="00A85671">
      <w:pPr>
        <w:autoSpaceDE w:val="0"/>
        <w:autoSpaceDN w:val="0"/>
        <w:adjustRightInd w:val="0"/>
        <w:ind w:right="-1234" w:firstLine="1080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:rsidR="00A85671" w:rsidRPr="00DF10D5" w:rsidRDefault="00A85671" w:rsidP="00A85671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6. 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สิ่งสนับสนุนการเรียนรู้</w:t>
      </w:r>
    </w:p>
    <w:p w:rsidR="00A85671" w:rsidRPr="00BF796A" w:rsidRDefault="00A85671" w:rsidP="00A85671">
      <w:pPr>
        <w:autoSpaceDE w:val="0"/>
        <w:autoSpaceDN w:val="0"/>
        <w:adjustRightInd w:val="0"/>
        <w:ind w:right="26" w:firstLine="720"/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</w:pP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Pr="00BF796A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อธิบาย</w:t>
      </w:r>
      <w:r w:rsidRPr="00BF796A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ระบบการดำเนินงานของภาควิชา คณะ สถาบัน เพื่อความพร้อมของ</w:t>
      </w:r>
    </w:p>
    <w:p w:rsidR="00A85671" w:rsidRPr="00C50B17" w:rsidRDefault="00A85671" w:rsidP="00A85671">
      <w:pPr>
        <w:autoSpaceDE w:val="0"/>
        <w:autoSpaceDN w:val="0"/>
        <w:adjustRightInd w:val="0"/>
        <w:ind w:right="26"/>
        <w:rPr>
          <w:rFonts w:ascii="TH SarabunPSK" w:eastAsia="BrowalliaNew" w:hAnsi="TH SarabunPSK" w:cs="TH SarabunPSK"/>
          <w:i/>
          <w:iCs/>
          <w:color w:val="FF0000"/>
          <w:sz w:val="32"/>
          <w:szCs w:val="32"/>
        </w:rPr>
      </w:pPr>
      <w:r w:rsidRPr="00BF796A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สิ่งสนับสนุนการเรียนรู้ ทั้งความพร้อมทางกายภาพและความพร้อมของอุปกรณ์เทคโนโลยีและสิ่งอำนวยความสะดวกหรือทรัพยากรที่เอื้อต่อการเรียนรู้ โดยการมีส่วนร่วมของอาจารย์ผู้รับผิดชอบหลักสูตร/อาจารย์ประจำหลักสูตร</w:t>
      </w:r>
    </w:p>
    <w:p w:rsidR="0070077B" w:rsidRDefault="00A01280" w:rsidP="00094A3B">
      <w:pPr>
        <w:numPr>
          <w:ilvl w:val="0"/>
          <w:numId w:val="5"/>
        </w:numPr>
        <w:tabs>
          <w:tab w:val="clear" w:pos="720"/>
          <w:tab w:val="left" w:pos="450"/>
          <w:tab w:val="left" w:pos="1166"/>
          <w:tab w:val="left" w:pos="1440"/>
        </w:tabs>
        <w:spacing w:line="216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AA120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br w:type="page"/>
      </w:r>
      <w:r w:rsidR="0070077B" w:rsidRPr="007303D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ตัวบ่งชี้ผลการดำเนินงาน (</w:t>
      </w:r>
      <w:r w:rsidR="0070077B" w:rsidRPr="007303D1">
        <w:rPr>
          <w:rFonts w:ascii="TH SarabunPSK" w:hAnsi="TH SarabunPSK" w:cs="TH SarabunPSK"/>
          <w:b/>
          <w:bCs/>
          <w:sz w:val="32"/>
          <w:szCs w:val="32"/>
        </w:rPr>
        <w:t>Key Performance Indicators</w:t>
      </w:r>
      <w:r w:rsidR="0070077B" w:rsidRPr="007303D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5"/>
        <w:gridCol w:w="810"/>
        <w:gridCol w:w="765"/>
        <w:gridCol w:w="855"/>
        <w:gridCol w:w="831"/>
        <w:gridCol w:w="831"/>
      </w:tblGrid>
      <w:tr w:rsidR="007279A2" w:rsidRPr="007303D1" w:rsidTr="00837EA7">
        <w:tc>
          <w:tcPr>
            <w:tcW w:w="5755" w:type="dxa"/>
            <w:vMerge w:val="restart"/>
          </w:tcPr>
          <w:p w:rsidR="007279A2" w:rsidRPr="007303D1" w:rsidRDefault="007279A2" w:rsidP="00094A3B">
            <w:pPr>
              <w:tabs>
                <w:tab w:val="left" w:pos="540"/>
                <w:tab w:val="left" w:pos="1166"/>
                <w:tab w:val="left" w:pos="1440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ตัวบ่งชี้และเป้าหมาย</w:t>
            </w:r>
          </w:p>
        </w:tc>
        <w:tc>
          <w:tcPr>
            <w:tcW w:w="4092" w:type="dxa"/>
            <w:gridSpan w:val="5"/>
          </w:tcPr>
          <w:p w:rsidR="007279A2" w:rsidRPr="007303D1" w:rsidRDefault="007279A2" w:rsidP="00094A3B">
            <w:pPr>
              <w:tabs>
                <w:tab w:val="left" w:pos="540"/>
                <w:tab w:val="left" w:pos="1166"/>
                <w:tab w:val="left" w:pos="1440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0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</w:tr>
      <w:tr w:rsidR="007279A2" w:rsidRPr="007303D1" w:rsidTr="007279A2">
        <w:trPr>
          <w:trHeight w:val="70"/>
        </w:trPr>
        <w:tc>
          <w:tcPr>
            <w:tcW w:w="5755" w:type="dxa"/>
            <w:vMerge/>
          </w:tcPr>
          <w:p w:rsidR="007279A2" w:rsidRPr="007303D1" w:rsidRDefault="007279A2" w:rsidP="00094A3B">
            <w:pPr>
              <w:tabs>
                <w:tab w:val="left" w:pos="540"/>
                <w:tab w:val="left" w:pos="1166"/>
                <w:tab w:val="left" w:pos="1440"/>
              </w:tabs>
              <w:spacing w:line="21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7279A2" w:rsidRPr="007303D1" w:rsidRDefault="007279A2" w:rsidP="00094A3B">
            <w:pPr>
              <w:tabs>
                <w:tab w:val="left" w:pos="540"/>
                <w:tab w:val="left" w:pos="1166"/>
                <w:tab w:val="left" w:pos="1440"/>
              </w:tabs>
              <w:spacing w:line="216" w:lineRule="auto"/>
              <w:ind w:right="-9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0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 1</w:t>
            </w:r>
          </w:p>
        </w:tc>
        <w:tc>
          <w:tcPr>
            <w:tcW w:w="765" w:type="dxa"/>
          </w:tcPr>
          <w:p w:rsidR="007279A2" w:rsidRPr="007303D1" w:rsidRDefault="007279A2" w:rsidP="00094A3B">
            <w:pPr>
              <w:tabs>
                <w:tab w:val="left" w:pos="540"/>
                <w:tab w:val="left" w:pos="1166"/>
                <w:tab w:val="left" w:pos="1440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0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ปีที่ 2 </w:t>
            </w:r>
          </w:p>
        </w:tc>
        <w:tc>
          <w:tcPr>
            <w:tcW w:w="855" w:type="dxa"/>
          </w:tcPr>
          <w:p w:rsidR="007279A2" w:rsidRPr="007303D1" w:rsidRDefault="007279A2" w:rsidP="00094A3B">
            <w:pPr>
              <w:tabs>
                <w:tab w:val="left" w:pos="540"/>
                <w:tab w:val="left" w:pos="1166"/>
                <w:tab w:val="left" w:pos="1440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0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 3</w:t>
            </w:r>
          </w:p>
        </w:tc>
        <w:tc>
          <w:tcPr>
            <w:tcW w:w="831" w:type="dxa"/>
          </w:tcPr>
          <w:p w:rsidR="007279A2" w:rsidRPr="007303D1" w:rsidRDefault="007279A2" w:rsidP="00094A3B">
            <w:pPr>
              <w:tabs>
                <w:tab w:val="left" w:pos="540"/>
                <w:tab w:val="left" w:pos="1166"/>
                <w:tab w:val="left" w:pos="1440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ปีที่ 4</w:t>
            </w:r>
          </w:p>
        </w:tc>
        <w:tc>
          <w:tcPr>
            <w:tcW w:w="831" w:type="dxa"/>
          </w:tcPr>
          <w:p w:rsidR="007279A2" w:rsidRPr="00CB42C8" w:rsidRDefault="007279A2" w:rsidP="007279A2">
            <w:pPr>
              <w:tabs>
                <w:tab w:val="left" w:pos="540"/>
                <w:tab w:val="left" w:pos="1166"/>
                <w:tab w:val="left" w:pos="1440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42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ปีที่ 5</w:t>
            </w:r>
          </w:p>
        </w:tc>
      </w:tr>
      <w:tr w:rsidR="007279A2" w:rsidRPr="007303D1" w:rsidTr="007279A2">
        <w:tc>
          <w:tcPr>
            <w:tcW w:w="5755" w:type="dxa"/>
          </w:tcPr>
          <w:p w:rsidR="007279A2" w:rsidRDefault="007279A2" w:rsidP="007279A2">
            <w:pPr>
              <w:tabs>
                <w:tab w:val="left" w:pos="540"/>
                <w:tab w:val="left" w:pos="1166"/>
                <w:tab w:val="left" w:pos="1440"/>
              </w:tabs>
              <w:spacing w:line="216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03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Pr="004E31F1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r w:rsidRPr="004E31F1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</w:t>
            </w:r>
            <w:r w:rsidRPr="004E31F1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 w:rsidRPr="007303D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อย่างน้อยร้อยละ 80 มีส่วนร่วม</w:t>
            </w:r>
          </w:p>
          <w:p w:rsidR="007279A2" w:rsidRPr="007303D1" w:rsidRDefault="007279A2" w:rsidP="007279A2">
            <w:pPr>
              <w:tabs>
                <w:tab w:val="left" w:pos="540"/>
                <w:tab w:val="left" w:pos="1166"/>
                <w:tab w:val="left" w:pos="1440"/>
              </w:tabs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3D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810" w:type="dxa"/>
          </w:tcPr>
          <w:p w:rsidR="007279A2" w:rsidRPr="007303D1" w:rsidRDefault="007279A2" w:rsidP="007279A2">
            <w:pPr>
              <w:tabs>
                <w:tab w:val="left" w:pos="540"/>
                <w:tab w:val="left" w:pos="1166"/>
                <w:tab w:val="left" w:pos="1440"/>
              </w:tabs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65" w:type="dxa"/>
          </w:tcPr>
          <w:p w:rsidR="007279A2" w:rsidRDefault="007279A2" w:rsidP="007279A2">
            <w:pPr>
              <w:spacing w:line="216" w:lineRule="auto"/>
              <w:jc w:val="center"/>
            </w:pPr>
            <w:r w:rsidRPr="001A5713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855" w:type="dxa"/>
          </w:tcPr>
          <w:p w:rsidR="007279A2" w:rsidRDefault="007279A2" w:rsidP="007279A2">
            <w:pPr>
              <w:spacing w:line="216" w:lineRule="auto"/>
              <w:jc w:val="center"/>
            </w:pPr>
            <w:r w:rsidRPr="001A5713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831" w:type="dxa"/>
          </w:tcPr>
          <w:p w:rsidR="007279A2" w:rsidRDefault="007279A2" w:rsidP="007279A2">
            <w:pPr>
              <w:spacing w:line="216" w:lineRule="auto"/>
              <w:jc w:val="center"/>
            </w:pPr>
            <w:r w:rsidRPr="001A5713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831" w:type="dxa"/>
          </w:tcPr>
          <w:p w:rsidR="007279A2" w:rsidRPr="00CB42C8" w:rsidRDefault="007279A2" w:rsidP="007279A2">
            <w:pPr>
              <w:spacing w:line="216" w:lineRule="auto"/>
              <w:jc w:val="center"/>
            </w:pPr>
            <w:r w:rsidRPr="00CB42C8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7279A2" w:rsidRPr="007303D1" w:rsidTr="007279A2">
        <w:tc>
          <w:tcPr>
            <w:tcW w:w="5755" w:type="dxa"/>
          </w:tcPr>
          <w:p w:rsidR="007279A2" w:rsidRPr="007303D1" w:rsidRDefault="007279A2" w:rsidP="007279A2">
            <w:pPr>
              <w:tabs>
                <w:tab w:val="left" w:pos="540"/>
                <w:tab w:val="left" w:pos="1166"/>
                <w:tab w:val="left" w:pos="1440"/>
              </w:tabs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3D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2. มีรายละเอียดของหลักสูตร ตามแบบ </w:t>
            </w:r>
            <w:proofErr w:type="spellStart"/>
            <w:r w:rsidRPr="007303D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มค</w:t>
            </w:r>
            <w:proofErr w:type="spellEnd"/>
            <w:r w:rsidRPr="007303D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อ. 2 ที่สอดคล้องกับกรอบมาตรฐานคุณวุฒิแห่งชาติ หรือ มาตรฐานคุณวุฒิสาขา/สาขาวิชา</w:t>
            </w:r>
            <w:r w:rsidR="002A648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2A648F" w:rsidRPr="002A648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</w:t>
            </w:r>
            <w:proofErr w:type="spellStart"/>
            <w:r w:rsidR="002A648F" w:rsidRPr="002A648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มค</w:t>
            </w:r>
            <w:proofErr w:type="spellEnd"/>
            <w:r w:rsidR="002A648F" w:rsidRPr="002A648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อ.</w:t>
            </w:r>
            <w:r w:rsidR="002A648F" w:rsidRPr="002A648F"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  <w:r w:rsidR="002A648F" w:rsidRPr="002A648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)</w:t>
            </w:r>
            <w:r w:rsidRPr="002A648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7303D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(ถ้ามี)</w:t>
            </w:r>
          </w:p>
        </w:tc>
        <w:tc>
          <w:tcPr>
            <w:tcW w:w="810" w:type="dxa"/>
          </w:tcPr>
          <w:p w:rsidR="007279A2" w:rsidRDefault="007279A2" w:rsidP="007279A2">
            <w:pPr>
              <w:spacing w:line="216" w:lineRule="auto"/>
              <w:jc w:val="center"/>
            </w:pPr>
            <w:r w:rsidRPr="00F92E8D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65" w:type="dxa"/>
          </w:tcPr>
          <w:p w:rsidR="007279A2" w:rsidRDefault="007279A2" w:rsidP="007279A2">
            <w:pPr>
              <w:spacing w:line="216" w:lineRule="auto"/>
              <w:jc w:val="center"/>
            </w:pPr>
            <w:r w:rsidRPr="00F92E8D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855" w:type="dxa"/>
          </w:tcPr>
          <w:p w:rsidR="007279A2" w:rsidRDefault="007279A2" w:rsidP="007279A2">
            <w:pPr>
              <w:spacing w:line="216" w:lineRule="auto"/>
              <w:jc w:val="center"/>
            </w:pPr>
            <w:r w:rsidRPr="00F92E8D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831" w:type="dxa"/>
          </w:tcPr>
          <w:p w:rsidR="007279A2" w:rsidRDefault="007279A2" w:rsidP="007279A2">
            <w:pPr>
              <w:spacing w:line="216" w:lineRule="auto"/>
              <w:jc w:val="center"/>
            </w:pPr>
            <w:r w:rsidRPr="00F92E8D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831" w:type="dxa"/>
          </w:tcPr>
          <w:p w:rsidR="007279A2" w:rsidRPr="00CB42C8" w:rsidRDefault="007279A2" w:rsidP="007279A2">
            <w:pPr>
              <w:spacing w:line="216" w:lineRule="auto"/>
              <w:jc w:val="center"/>
            </w:pPr>
            <w:r w:rsidRPr="00CB42C8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7279A2" w:rsidRPr="007303D1" w:rsidTr="007279A2">
        <w:tc>
          <w:tcPr>
            <w:tcW w:w="5755" w:type="dxa"/>
          </w:tcPr>
          <w:p w:rsidR="007279A2" w:rsidRDefault="007279A2" w:rsidP="007279A2">
            <w:pPr>
              <w:tabs>
                <w:tab w:val="left" w:pos="540"/>
                <w:tab w:val="left" w:pos="1166"/>
                <w:tab w:val="left" w:pos="1440"/>
              </w:tabs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3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</w:t>
            </w:r>
            <w:r w:rsidRPr="007303D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มีรายละเอียดของรายวิชา และรายละเอียดของประสบการณ์ภาคสนาม (ถ้ามี) ตามแบบ </w:t>
            </w:r>
            <w:proofErr w:type="spellStart"/>
            <w:r w:rsidRPr="007303D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มค</w:t>
            </w:r>
            <w:proofErr w:type="spellEnd"/>
            <w:r w:rsidRPr="007303D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อ.3 และ </w:t>
            </w:r>
            <w:proofErr w:type="spellStart"/>
            <w:r w:rsidRPr="007303D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มค</w:t>
            </w:r>
            <w:proofErr w:type="spellEnd"/>
            <w:r w:rsidRPr="007303D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อ.4 </w:t>
            </w:r>
            <w:r w:rsidRPr="007303D1">
              <w:rPr>
                <w:rFonts w:ascii="TH SarabunPSK" w:hAnsi="TH SarabunPSK" w:cs="TH SarabunPSK"/>
                <w:sz w:val="32"/>
                <w:szCs w:val="32"/>
                <w:cs/>
              </w:rPr>
              <w:t>อย่างน้อยก่อน</w:t>
            </w:r>
          </w:p>
          <w:p w:rsidR="007279A2" w:rsidRPr="007303D1" w:rsidRDefault="007279A2" w:rsidP="007279A2">
            <w:pPr>
              <w:tabs>
                <w:tab w:val="left" w:pos="540"/>
                <w:tab w:val="left" w:pos="1166"/>
                <w:tab w:val="left" w:pos="1440"/>
              </w:tabs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3D1">
              <w:rPr>
                <w:rFonts w:ascii="TH SarabunPSK" w:hAnsi="TH SarabunPSK" w:cs="TH SarabunPSK"/>
                <w:sz w:val="32"/>
                <w:szCs w:val="32"/>
                <w:cs/>
              </w:rPr>
              <w:t>การเปิดสอน</w:t>
            </w:r>
            <w:r w:rsidRPr="007303D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ในแต่ละภาคการศึกษาให้ครบทุกรายวิชา</w:t>
            </w:r>
          </w:p>
        </w:tc>
        <w:tc>
          <w:tcPr>
            <w:tcW w:w="810" w:type="dxa"/>
          </w:tcPr>
          <w:p w:rsidR="007279A2" w:rsidRDefault="007279A2" w:rsidP="007279A2">
            <w:pPr>
              <w:spacing w:line="216" w:lineRule="auto"/>
              <w:jc w:val="center"/>
            </w:pPr>
            <w:r w:rsidRPr="00DD33DE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65" w:type="dxa"/>
          </w:tcPr>
          <w:p w:rsidR="007279A2" w:rsidRDefault="007279A2" w:rsidP="007279A2">
            <w:pPr>
              <w:spacing w:line="216" w:lineRule="auto"/>
              <w:jc w:val="center"/>
            </w:pPr>
            <w:r w:rsidRPr="00DD33DE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855" w:type="dxa"/>
          </w:tcPr>
          <w:p w:rsidR="007279A2" w:rsidRDefault="007279A2" w:rsidP="007279A2">
            <w:pPr>
              <w:spacing w:line="216" w:lineRule="auto"/>
              <w:jc w:val="center"/>
            </w:pPr>
            <w:r w:rsidRPr="00DD33DE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831" w:type="dxa"/>
          </w:tcPr>
          <w:p w:rsidR="007279A2" w:rsidRDefault="007279A2" w:rsidP="007279A2">
            <w:pPr>
              <w:spacing w:line="216" w:lineRule="auto"/>
              <w:jc w:val="center"/>
            </w:pPr>
            <w:r w:rsidRPr="00DD33DE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831" w:type="dxa"/>
          </w:tcPr>
          <w:p w:rsidR="007279A2" w:rsidRPr="00CB42C8" w:rsidRDefault="007279A2" w:rsidP="007279A2">
            <w:pPr>
              <w:spacing w:line="216" w:lineRule="auto"/>
              <w:jc w:val="center"/>
            </w:pPr>
            <w:r w:rsidRPr="00CB42C8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7279A2" w:rsidRPr="007303D1" w:rsidTr="007279A2">
        <w:tc>
          <w:tcPr>
            <w:tcW w:w="5755" w:type="dxa"/>
          </w:tcPr>
          <w:p w:rsidR="007279A2" w:rsidRDefault="007279A2" w:rsidP="007279A2">
            <w:pPr>
              <w:tabs>
                <w:tab w:val="left" w:pos="540"/>
                <w:tab w:val="left" w:pos="1166"/>
                <w:tab w:val="left" w:pos="1440"/>
              </w:tabs>
              <w:spacing w:line="216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03D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4. จัดทำรายงานผลการดำเนินการของรายวิชา และรายงานผลการดำเนินการของประสบการณ์ภาคสนาม (ถ้ามี) ตามแบบ </w:t>
            </w:r>
            <w:proofErr w:type="spellStart"/>
            <w:r w:rsidRPr="007303D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มค</w:t>
            </w:r>
            <w:proofErr w:type="spellEnd"/>
            <w:r w:rsidRPr="007303D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อ.5 และ </w:t>
            </w:r>
            <w:proofErr w:type="spellStart"/>
            <w:r w:rsidRPr="007303D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มค</w:t>
            </w:r>
            <w:proofErr w:type="spellEnd"/>
            <w:r w:rsidRPr="007303D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อ.6 ภายใน 30 วัน หลังสิ้นสุดภาคการศึกษาที่เปิดสอน</w:t>
            </w:r>
          </w:p>
          <w:p w:rsidR="007279A2" w:rsidRPr="007303D1" w:rsidRDefault="007279A2" w:rsidP="007279A2">
            <w:pPr>
              <w:tabs>
                <w:tab w:val="left" w:pos="540"/>
                <w:tab w:val="left" w:pos="1166"/>
                <w:tab w:val="left" w:pos="1440"/>
              </w:tabs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3D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ให้ครบทุกรายวิชา</w:t>
            </w:r>
          </w:p>
        </w:tc>
        <w:tc>
          <w:tcPr>
            <w:tcW w:w="810" w:type="dxa"/>
          </w:tcPr>
          <w:p w:rsidR="007279A2" w:rsidRDefault="007279A2" w:rsidP="007279A2">
            <w:pPr>
              <w:spacing w:line="216" w:lineRule="auto"/>
              <w:jc w:val="center"/>
            </w:pPr>
            <w:r w:rsidRPr="00056BB4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65" w:type="dxa"/>
          </w:tcPr>
          <w:p w:rsidR="007279A2" w:rsidRDefault="007279A2" w:rsidP="007279A2">
            <w:pPr>
              <w:spacing w:line="216" w:lineRule="auto"/>
              <w:jc w:val="center"/>
            </w:pPr>
            <w:r w:rsidRPr="00056BB4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855" w:type="dxa"/>
          </w:tcPr>
          <w:p w:rsidR="007279A2" w:rsidRDefault="007279A2" w:rsidP="007279A2">
            <w:pPr>
              <w:spacing w:line="216" w:lineRule="auto"/>
              <w:jc w:val="center"/>
            </w:pPr>
            <w:r w:rsidRPr="00056BB4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831" w:type="dxa"/>
          </w:tcPr>
          <w:p w:rsidR="007279A2" w:rsidRDefault="007279A2" w:rsidP="007279A2">
            <w:pPr>
              <w:spacing w:line="216" w:lineRule="auto"/>
              <w:jc w:val="center"/>
            </w:pPr>
            <w:r w:rsidRPr="00056BB4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831" w:type="dxa"/>
          </w:tcPr>
          <w:p w:rsidR="007279A2" w:rsidRPr="00CB42C8" w:rsidRDefault="007279A2" w:rsidP="007279A2">
            <w:pPr>
              <w:spacing w:line="216" w:lineRule="auto"/>
              <w:jc w:val="center"/>
            </w:pPr>
            <w:r w:rsidRPr="00CB42C8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7279A2" w:rsidRPr="007303D1" w:rsidTr="007279A2">
        <w:tc>
          <w:tcPr>
            <w:tcW w:w="5755" w:type="dxa"/>
          </w:tcPr>
          <w:p w:rsidR="007279A2" w:rsidRPr="007303D1" w:rsidRDefault="00331001" w:rsidP="007279A2">
            <w:pPr>
              <w:tabs>
                <w:tab w:val="left" w:pos="210"/>
              </w:tabs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5. </w:t>
            </w:r>
            <w:r w:rsidRPr="007303D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จัดทำรายงานผลการดำเนินการของหลักสูตร ตามแบบ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รายงาน</w:t>
            </w:r>
            <w:r w:rsidRPr="00445312">
              <w:rPr>
                <w:rFonts w:ascii="TH SarabunPSK" w:hAnsi="TH SarabunPSK" w:cs="TH SarabunPSK" w:hint="cs"/>
                <w:color w:val="000000"/>
                <w:spacing w:val="-4"/>
                <w:sz w:val="32"/>
                <w:szCs w:val="32"/>
                <w:cs/>
              </w:rPr>
              <w:t>การประเมินตนเอง</w:t>
            </w:r>
            <w:r>
              <w:rPr>
                <w:rFonts w:ascii="TH SarabunPSK" w:hAnsi="TH SarabunPSK" w:cs="TH SarabunPSK" w:hint="cs"/>
                <w:color w:val="000000"/>
                <w:spacing w:val="-4"/>
                <w:sz w:val="32"/>
                <w:szCs w:val="32"/>
                <w:cs/>
              </w:rPr>
              <w:t>ระดับหลักสูตร</w:t>
            </w:r>
            <w:r w:rsidRPr="00445312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 xml:space="preserve"> หลังสิ้นสุดปีการศึกษา</w:t>
            </w:r>
          </w:p>
        </w:tc>
        <w:tc>
          <w:tcPr>
            <w:tcW w:w="810" w:type="dxa"/>
          </w:tcPr>
          <w:p w:rsidR="007279A2" w:rsidRDefault="007279A2" w:rsidP="007279A2">
            <w:pPr>
              <w:spacing w:line="216" w:lineRule="auto"/>
              <w:jc w:val="center"/>
            </w:pPr>
            <w:r w:rsidRPr="007471CA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65" w:type="dxa"/>
          </w:tcPr>
          <w:p w:rsidR="007279A2" w:rsidRDefault="007279A2" w:rsidP="007279A2">
            <w:pPr>
              <w:spacing w:line="216" w:lineRule="auto"/>
              <w:jc w:val="center"/>
            </w:pPr>
            <w:r w:rsidRPr="007471CA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855" w:type="dxa"/>
          </w:tcPr>
          <w:p w:rsidR="007279A2" w:rsidRDefault="007279A2" w:rsidP="007279A2">
            <w:pPr>
              <w:spacing w:line="216" w:lineRule="auto"/>
              <w:jc w:val="center"/>
            </w:pPr>
            <w:r w:rsidRPr="007471CA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831" w:type="dxa"/>
          </w:tcPr>
          <w:p w:rsidR="007279A2" w:rsidRDefault="007279A2" w:rsidP="007279A2">
            <w:pPr>
              <w:spacing w:line="216" w:lineRule="auto"/>
              <w:jc w:val="center"/>
            </w:pPr>
            <w:r w:rsidRPr="007471CA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831" w:type="dxa"/>
          </w:tcPr>
          <w:p w:rsidR="007279A2" w:rsidRPr="00CB42C8" w:rsidRDefault="007279A2" w:rsidP="007279A2">
            <w:pPr>
              <w:spacing w:line="216" w:lineRule="auto"/>
              <w:jc w:val="center"/>
            </w:pPr>
            <w:r w:rsidRPr="00CB42C8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7279A2" w:rsidRPr="007303D1" w:rsidTr="007279A2">
        <w:tc>
          <w:tcPr>
            <w:tcW w:w="5755" w:type="dxa"/>
          </w:tcPr>
          <w:p w:rsidR="007279A2" w:rsidRPr="007303D1" w:rsidRDefault="007279A2" w:rsidP="007279A2">
            <w:pPr>
              <w:tabs>
                <w:tab w:val="left" w:pos="540"/>
                <w:tab w:val="left" w:pos="1166"/>
                <w:tab w:val="left" w:pos="1440"/>
              </w:tabs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3D1">
              <w:rPr>
                <w:rFonts w:ascii="TH SarabunPSK" w:hAnsi="TH SarabunPSK" w:cs="TH SarabunPSK"/>
                <w:sz w:val="32"/>
                <w:szCs w:val="32"/>
                <w:cs/>
              </w:rPr>
              <w:t>6. การทวนสอบผลสัมฤทธิ์ของนักศึกษาตามมาตรฐานผลการเรียนรู้</w:t>
            </w:r>
            <w:r w:rsidRPr="007303D1">
              <w:rPr>
                <w:rFonts w:ascii="TH SarabunPSK" w:hAnsi="TH SarabunPSK" w:cs="TH SarabunPSK"/>
                <w:color w:val="FF00FF"/>
                <w:sz w:val="32"/>
                <w:szCs w:val="32"/>
                <w:cs/>
              </w:rPr>
              <w:t xml:space="preserve"> </w:t>
            </w:r>
            <w:r w:rsidRPr="007303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ที่กำหนดใน </w:t>
            </w:r>
            <w:proofErr w:type="spellStart"/>
            <w:r w:rsidRPr="007303D1">
              <w:rPr>
                <w:rFonts w:ascii="TH SarabunPSK" w:hAnsi="TH SarabunPSK" w:cs="TH SarabunPSK"/>
                <w:sz w:val="32"/>
                <w:szCs w:val="32"/>
                <w:cs/>
              </w:rPr>
              <w:t>มค</w:t>
            </w:r>
            <w:proofErr w:type="spellEnd"/>
            <w:r w:rsidRPr="007303D1">
              <w:rPr>
                <w:rFonts w:ascii="TH SarabunPSK" w:hAnsi="TH SarabunPSK" w:cs="TH SarabunPSK"/>
                <w:sz w:val="32"/>
                <w:szCs w:val="32"/>
                <w:cs/>
              </w:rPr>
              <w:t>อ.3 และ</w:t>
            </w:r>
            <w:proofErr w:type="spellStart"/>
            <w:r w:rsidRPr="007303D1">
              <w:rPr>
                <w:rFonts w:ascii="TH SarabunPSK" w:hAnsi="TH SarabunPSK" w:cs="TH SarabunPSK"/>
                <w:sz w:val="32"/>
                <w:szCs w:val="32"/>
                <w:cs/>
              </w:rPr>
              <w:t>มค</w:t>
            </w:r>
            <w:proofErr w:type="spellEnd"/>
            <w:r w:rsidRPr="007303D1">
              <w:rPr>
                <w:rFonts w:ascii="TH SarabunPSK" w:hAnsi="TH SarabunPSK" w:cs="TH SarabunPSK"/>
                <w:sz w:val="32"/>
                <w:szCs w:val="32"/>
                <w:cs/>
              </w:rPr>
              <w:t>อ.4 (ถ้ามี) อย่างน้อยร้อยละ 25 ของรายวิชาที่เปิดสอนในแต่ละปีการศึกษา</w:t>
            </w:r>
          </w:p>
        </w:tc>
        <w:tc>
          <w:tcPr>
            <w:tcW w:w="810" w:type="dxa"/>
          </w:tcPr>
          <w:p w:rsidR="007279A2" w:rsidRDefault="007279A2" w:rsidP="007279A2">
            <w:pPr>
              <w:spacing w:line="216" w:lineRule="auto"/>
              <w:jc w:val="center"/>
            </w:pPr>
            <w:r w:rsidRPr="001A4EC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65" w:type="dxa"/>
          </w:tcPr>
          <w:p w:rsidR="007279A2" w:rsidRDefault="007279A2" w:rsidP="007279A2">
            <w:pPr>
              <w:spacing w:line="216" w:lineRule="auto"/>
              <w:jc w:val="center"/>
            </w:pPr>
            <w:r w:rsidRPr="001A4EC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855" w:type="dxa"/>
          </w:tcPr>
          <w:p w:rsidR="007279A2" w:rsidRDefault="007279A2" w:rsidP="007279A2">
            <w:pPr>
              <w:spacing w:line="216" w:lineRule="auto"/>
              <w:jc w:val="center"/>
            </w:pPr>
            <w:r w:rsidRPr="001A4EC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831" w:type="dxa"/>
          </w:tcPr>
          <w:p w:rsidR="007279A2" w:rsidRDefault="007279A2" w:rsidP="007279A2">
            <w:pPr>
              <w:spacing w:line="216" w:lineRule="auto"/>
              <w:jc w:val="center"/>
            </w:pPr>
            <w:r w:rsidRPr="001A4ECF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831" w:type="dxa"/>
          </w:tcPr>
          <w:p w:rsidR="007279A2" w:rsidRPr="00CB42C8" w:rsidRDefault="007279A2" w:rsidP="007279A2">
            <w:pPr>
              <w:spacing w:line="216" w:lineRule="auto"/>
              <w:jc w:val="center"/>
            </w:pPr>
            <w:r w:rsidRPr="00CB42C8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331001" w:rsidRPr="007303D1" w:rsidTr="007279A2">
        <w:tc>
          <w:tcPr>
            <w:tcW w:w="5755" w:type="dxa"/>
          </w:tcPr>
          <w:p w:rsidR="00331001" w:rsidRPr="007303D1" w:rsidRDefault="00331001" w:rsidP="00331001">
            <w:pPr>
              <w:tabs>
                <w:tab w:val="left" w:pos="540"/>
                <w:tab w:val="left" w:pos="1166"/>
                <w:tab w:val="left" w:pos="1440"/>
              </w:tabs>
              <w:spacing w:line="204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3D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7. มีการพัฒนา/ปรับปรุงการจัดการเรียนการสอน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7303D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กลยุทธ์การสอน หรือ การประเมินผลการเรียนรู้ จากผลการประเมินการดำเนินงานที่รายงานใน</w:t>
            </w:r>
            <w:r w:rsidRPr="004F42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แบบรายงานการประเมินตนเอง</w:t>
            </w:r>
            <w:r>
              <w:rPr>
                <w:rFonts w:ascii="TH SarabunPSK" w:hAnsi="TH SarabunPSK" w:cs="TH SarabunPSK" w:hint="cs"/>
                <w:color w:val="000000"/>
                <w:spacing w:val="-4"/>
                <w:sz w:val="32"/>
                <w:szCs w:val="32"/>
                <w:cs/>
              </w:rPr>
              <w:t>ระดับหลักสูตร</w:t>
            </w:r>
            <w:r w:rsidRPr="00445312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 xml:space="preserve"> </w:t>
            </w:r>
            <w:r w:rsidRPr="007303D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ปีที่แล้ว  </w:t>
            </w:r>
          </w:p>
        </w:tc>
        <w:tc>
          <w:tcPr>
            <w:tcW w:w="810" w:type="dxa"/>
          </w:tcPr>
          <w:p w:rsidR="00331001" w:rsidRPr="007303D1" w:rsidRDefault="002A648F" w:rsidP="00331001">
            <w:pPr>
              <w:tabs>
                <w:tab w:val="left" w:pos="540"/>
                <w:tab w:val="left" w:pos="1166"/>
                <w:tab w:val="left" w:pos="1440"/>
              </w:tabs>
              <w:spacing w:line="20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260D">
              <w:rPr>
                <w:rFonts w:ascii="TH SarabunPSK" w:hAnsi="TH SarabunPSK" w:cs="TH SarabunPSK"/>
                <w:color w:val="FF0000"/>
                <w:sz w:val="32"/>
                <w:szCs w:val="32"/>
              </w:rPr>
              <w:t>x</w:t>
            </w:r>
          </w:p>
        </w:tc>
        <w:tc>
          <w:tcPr>
            <w:tcW w:w="765" w:type="dxa"/>
          </w:tcPr>
          <w:p w:rsidR="00331001" w:rsidRDefault="00331001" w:rsidP="00331001">
            <w:pPr>
              <w:spacing w:line="204" w:lineRule="auto"/>
              <w:jc w:val="center"/>
            </w:pPr>
            <w:r w:rsidRPr="00EC14EC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855" w:type="dxa"/>
          </w:tcPr>
          <w:p w:rsidR="00331001" w:rsidRDefault="00331001" w:rsidP="00331001">
            <w:pPr>
              <w:spacing w:line="204" w:lineRule="auto"/>
              <w:jc w:val="center"/>
            </w:pPr>
            <w:r w:rsidRPr="00EC14EC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831" w:type="dxa"/>
          </w:tcPr>
          <w:p w:rsidR="00331001" w:rsidRPr="0057260D" w:rsidRDefault="00331001" w:rsidP="00331001">
            <w:pPr>
              <w:spacing w:line="204" w:lineRule="auto"/>
              <w:jc w:val="center"/>
              <w:rPr>
                <w:color w:val="FF0000"/>
              </w:rPr>
            </w:pPr>
            <w:r w:rsidRPr="002A64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831" w:type="dxa"/>
          </w:tcPr>
          <w:p w:rsidR="00331001" w:rsidRPr="00CB42C8" w:rsidRDefault="00331001" w:rsidP="00331001">
            <w:pPr>
              <w:spacing w:line="204" w:lineRule="auto"/>
              <w:jc w:val="center"/>
            </w:pPr>
            <w:r w:rsidRPr="00CB42C8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7279A2" w:rsidRPr="007303D1" w:rsidTr="007279A2">
        <w:tc>
          <w:tcPr>
            <w:tcW w:w="5755" w:type="dxa"/>
          </w:tcPr>
          <w:p w:rsidR="007279A2" w:rsidRPr="007303D1" w:rsidRDefault="007279A2" w:rsidP="007279A2">
            <w:pPr>
              <w:tabs>
                <w:tab w:val="left" w:pos="540"/>
                <w:tab w:val="left" w:pos="1166"/>
                <w:tab w:val="left" w:pos="1440"/>
              </w:tabs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3D1">
              <w:rPr>
                <w:rFonts w:ascii="TH SarabunPSK" w:hAnsi="TH SarabunPSK" w:cs="TH SarabunPSK"/>
                <w:sz w:val="32"/>
                <w:szCs w:val="32"/>
                <w:cs/>
              </w:rPr>
              <w:t>8. อาจารย์ใหม่ (ถ้ามี)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810" w:type="dxa"/>
          </w:tcPr>
          <w:p w:rsidR="007279A2" w:rsidRDefault="007279A2" w:rsidP="007279A2">
            <w:pPr>
              <w:spacing w:line="216" w:lineRule="auto"/>
              <w:jc w:val="center"/>
            </w:pPr>
            <w:r w:rsidRPr="007D1A29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65" w:type="dxa"/>
          </w:tcPr>
          <w:p w:rsidR="007279A2" w:rsidRDefault="007279A2" w:rsidP="007279A2">
            <w:pPr>
              <w:spacing w:line="216" w:lineRule="auto"/>
              <w:jc w:val="center"/>
            </w:pPr>
            <w:r w:rsidRPr="007D1A29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855" w:type="dxa"/>
          </w:tcPr>
          <w:p w:rsidR="007279A2" w:rsidRDefault="007279A2" w:rsidP="007279A2">
            <w:pPr>
              <w:spacing w:line="216" w:lineRule="auto"/>
              <w:jc w:val="center"/>
            </w:pPr>
            <w:r w:rsidRPr="007D1A29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831" w:type="dxa"/>
          </w:tcPr>
          <w:p w:rsidR="007279A2" w:rsidRDefault="007279A2" w:rsidP="007279A2">
            <w:pPr>
              <w:spacing w:line="216" w:lineRule="auto"/>
              <w:jc w:val="center"/>
            </w:pPr>
            <w:r w:rsidRPr="007D1A29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831" w:type="dxa"/>
          </w:tcPr>
          <w:p w:rsidR="007279A2" w:rsidRPr="00CB42C8" w:rsidRDefault="007279A2" w:rsidP="007279A2">
            <w:pPr>
              <w:spacing w:line="216" w:lineRule="auto"/>
              <w:jc w:val="center"/>
            </w:pPr>
            <w:r w:rsidRPr="00CB42C8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7279A2" w:rsidRPr="007303D1" w:rsidTr="007279A2">
        <w:tc>
          <w:tcPr>
            <w:tcW w:w="5755" w:type="dxa"/>
          </w:tcPr>
          <w:p w:rsidR="007279A2" w:rsidRPr="007303D1" w:rsidRDefault="007279A2" w:rsidP="007279A2">
            <w:pPr>
              <w:tabs>
                <w:tab w:val="left" w:pos="540"/>
                <w:tab w:val="left" w:pos="1166"/>
                <w:tab w:val="left" w:pos="1440"/>
              </w:tabs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3D1">
              <w:rPr>
                <w:rFonts w:ascii="TH SarabunPSK" w:hAnsi="TH SarabunPSK" w:cs="TH SarabunPSK"/>
                <w:sz w:val="32"/>
                <w:szCs w:val="32"/>
                <w:cs/>
              </w:rPr>
              <w:t>9. อาจารย์ประจำทุกคนได้รับการพัฒนาทางวิชาการ และ/หรือวิชาชีพ อย่างน้อยปีละหนึ่งครั้ง</w:t>
            </w:r>
          </w:p>
        </w:tc>
        <w:tc>
          <w:tcPr>
            <w:tcW w:w="810" w:type="dxa"/>
          </w:tcPr>
          <w:p w:rsidR="007279A2" w:rsidRDefault="007279A2" w:rsidP="007279A2">
            <w:pPr>
              <w:spacing w:line="216" w:lineRule="auto"/>
              <w:jc w:val="center"/>
            </w:pPr>
            <w:r w:rsidRPr="002C2E7E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65" w:type="dxa"/>
          </w:tcPr>
          <w:p w:rsidR="007279A2" w:rsidRDefault="007279A2" w:rsidP="007279A2">
            <w:pPr>
              <w:spacing w:line="216" w:lineRule="auto"/>
              <w:jc w:val="center"/>
            </w:pPr>
            <w:r w:rsidRPr="002C2E7E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855" w:type="dxa"/>
          </w:tcPr>
          <w:p w:rsidR="007279A2" w:rsidRDefault="007279A2" w:rsidP="007279A2">
            <w:pPr>
              <w:spacing w:line="216" w:lineRule="auto"/>
              <w:jc w:val="center"/>
            </w:pPr>
            <w:r w:rsidRPr="002C2E7E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831" w:type="dxa"/>
          </w:tcPr>
          <w:p w:rsidR="007279A2" w:rsidRDefault="007279A2" w:rsidP="007279A2">
            <w:pPr>
              <w:spacing w:line="216" w:lineRule="auto"/>
              <w:jc w:val="center"/>
            </w:pPr>
            <w:r w:rsidRPr="002C2E7E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831" w:type="dxa"/>
          </w:tcPr>
          <w:p w:rsidR="007279A2" w:rsidRPr="00CB42C8" w:rsidRDefault="007279A2" w:rsidP="007279A2">
            <w:pPr>
              <w:spacing w:line="216" w:lineRule="auto"/>
              <w:jc w:val="center"/>
            </w:pPr>
            <w:r w:rsidRPr="00CB42C8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7279A2" w:rsidRPr="007303D1" w:rsidTr="007279A2">
        <w:tc>
          <w:tcPr>
            <w:tcW w:w="5755" w:type="dxa"/>
          </w:tcPr>
          <w:p w:rsidR="007279A2" w:rsidRPr="007303D1" w:rsidRDefault="007279A2" w:rsidP="007279A2">
            <w:pPr>
              <w:tabs>
                <w:tab w:val="left" w:pos="540"/>
                <w:tab w:val="left" w:pos="1166"/>
                <w:tab w:val="left" w:pos="1440"/>
              </w:tabs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3D1">
              <w:rPr>
                <w:rFonts w:ascii="TH SarabunPSK" w:hAnsi="TH SarabunPSK" w:cs="TH SarabunPSK"/>
                <w:sz w:val="32"/>
                <w:szCs w:val="32"/>
                <w:cs/>
              </w:rPr>
              <w:t>10. จำนวนบุคลากรสนับสนุนการเรียนการสอน (ถ้ามี) ได้รับการพัฒนาวิชาการ และ/หรือวิชาชีพ ไม่น้อยกว่าร้อยละ 50 ต่อปี</w:t>
            </w:r>
          </w:p>
        </w:tc>
        <w:tc>
          <w:tcPr>
            <w:tcW w:w="810" w:type="dxa"/>
          </w:tcPr>
          <w:p w:rsidR="007279A2" w:rsidRDefault="007279A2" w:rsidP="007279A2">
            <w:pPr>
              <w:spacing w:line="216" w:lineRule="auto"/>
              <w:jc w:val="center"/>
            </w:pPr>
            <w:r w:rsidRPr="00227CB8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65" w:type="dxa"/>
          </w:tcPr>
          <w:p w:rsidR="007279A2" w:rsidRDefault="007279A2" w:rsidP="007279A2">
            <w:pPr>
              <w:spacing w:line="216" w:lineRule="auto"/>
              <w:jc w:val="center"/>
            </w:pPr>
            <w:r w:rsidRPr="00227CB8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855" w:type="dxa"/>
          </w:tcPr>
          <w:p w:rsidR="007279A2" w:rsidRDefault="007279A2" w:rsidP="007279A2">
            <w:pPr>
              <w:spacing w:line="216" w:lineRule="auto"/>
              <w:jc w:val="center"/>
            </w:pPr>
            <w:r w:rsidRPr="00227CB8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831" w:type="dxa"/>
          </w:tcPr>
          <w:p w:rsidR="007279A2" w:rsidRDefault="007279A2" w:rsidP="007279A2">
            <w:pPr>
              <w:spacing w:line="216" w:lineRule="auto"/>
              <w:jc w:val="center"/>
            </w:pPr>
            <w:r w:rsidRPr="00227CB8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831" w:type="dxa"/>
          </w:tcPr>
          <w:p w:rsidR="007279A2" w:rsidRPr="00CB42C8" w:rsidRDefault="007279A2" w:rsidP="007279A2">
            <w:pPr>
              <w:spacing w:line="216" w:lineRule="auto"/>
              <w:jc w:val="center"/>
            </w:pPr>
            <w:r w:rsidRPr="00CB42C8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7279A2" w:rsidRPr="007303D1" w:rsidTr="007279A2">
        <w:tc>
          <w:tcPr>
            <w:tcW w:w="5755" w:type="dxa"/>
          </w:tcPr>
          <w:p w:rsidR="007279A2" w:rsidRPr="007303D1" w:rsidRDefault="007279A2" w:rsidP="007279A2">
            <w:pPr>
              <w:tabs>
                <w:tab w:val="left" w:pos="540"/>
                <w:tab w:val="left" w:pos="1166"/>
                <w:tab w:val="left" w:pos="1440"/>
              </w:tabs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11. ระดับความพึงพอใจของนิสิต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  <w:r w:rsidRPr="007303D1">
              <w:rPr>
                <w:rFonts w:ascii="TH SarabunPSK" w:hAnsi="TH SarabunPSK" w:cs="TH SarabunPSK"/>
                <w:sz w:val="32"/>
                <w:szCs w:val="32"/>
                <w:cs/>
              </w:rPr>
              <w:t>สุดท้าย/บัณฑิตใหม่ที่มีต่อคุณภาพหลักสูตร เฉลี่ยไม่น้อยกว่า 3.5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7303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จากคะแนนเต็ม 5.0</w:t>
            </w:r>
          </w:p>
        </w:tc>
        <w:tc>
          <w:tcPr>
            <w:tcW w:w="810" w:type="dxa"/>
          </w:tcPr>
          <w:p w:rsidR="007279A2" w:rsidRPr="007303D1" w:rsidRDefault="007279A2" w:rsidP="007279A2">
            <w:pPr>
              <w:tabs>
                <w:tab w:val="left" w:pos="540"/>
                <w:tab w:val="left" w:pos="1166"/>
                <w:tab w:val="left" w:pos="1440"/>
              </w:tabs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5" w:type="dxa"/>
          </w:tcPr>
          <w:p w:rsidR="007279A2" w:rsidRPr="007303D1" w:rsidRDefault="007279A2" w:rsidP="007279A2">
            <w:pPr>
              <w:tabs>
                <w:tab w:val="left" w:pos="540"/>
                <w:tab w:val="left" w:pos="1166"/>
                <w:tab w:val="left" w:pos="1440"/>
              </w:tabs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" w:type="dxa"/>
          </w:tcPr>
          <w:p w:rsidR="007279A2" w:rsidRDefault="007279A2" w:rsidP="007279A2">
            <w:pPr>
              <w:spacing w:line="216" w:lineRule="auto"/>
              <w:jc w:val="center"/>
            </w:pPr>
            <w:r w:rsidRPr="00227CB8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831" w:type="dxa"/>
          </w:tcPr>
          <w:p w:rsidR="007279A2" w:rsidRDefault="007279A2" w:rsidP="007279A2">
            <w:pPr>
              <w:spacing w:line="216" w:lineRule="auto"/>
              <w:jc w:val="center"/>
            </w:pPr>
            <w:r w:rsidRPr="00227CB8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831" w:type="dxa"/>
          </w:tcPr>
          <w:p w:rsidR="007279A2" w:rsidRPr="00CB42C8" w:rsidRDefault="007279A2" w:rsidP="007279A2">
            <w:pPr>
              <w:spacing w:line="216" w:lineRule="auto"/>
              <w:jc w:val="center"/>
            </w:pPr>
            <w:r w:rsidRPr="00CB42C8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7279A2" w:rsidRPr="007303D1" w:rsidTr="007279A2">
        <w:tc>
          <w:tcPr>
            <w:tcW w:w="5755" w:type="dxa"/>
          </w:tcPr>
          <w:p w:rsidR="007279A2" w:rsidRDefault="007279A2" w:rsidP="007279A2">
            <w:pPr>
              <w:tabs>
                <w:tab w:val="left" w:pos="360"/>
              </w:tabs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12. </w:t>
            </w:r>
            <w:r w:rsidRPr="007303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ระดับความพึงพอใจของผู้ใช้บัณฑิตที่มีต่อบัณฑิตใหม่ </w:t>
            </w:r>
          </w:p>
          <w:p w:rsidR="007279A2" w:rsidRPr="007303D1" w:rsidRDefault="007279A2" w:rsidP="007279A2">
            <w:pPr>
              <w:tabs>
                <w:tab w:val="left" w:pos="360"/>
              </w:tabs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3D1">
              <w:rPr>
                <w:rFonts w:ascii="TH SarabunPSK" w:hAnsi="TH SarabunPSK" w:cs="TH SarabunPSK"/>
                <w:sz w:val="32"/>
                <w:szCs w:val="32"/>
                <w:cs/>
              </w:rPr>
              <w:t>เฉลี่ยไม่น้อยกว่า 3.5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7303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จากคะแนนเต็ม 5.0</w:t>
            </w:r>
          </w:p>
        </w:tc>
        <w:tc>
          <w:tcPr>
            <w:tcW w:w="810" w:type="dxa"/>
          </w:tcPr>
          <w:p w:rsidR="007279A2" w:rsidRPr="007303D1" w:rsidRDefault="007279A2" w:rsidP="007279A2">
            <w:pPr>
              <w:tabs>
                <w:tab w:val="left" w:pos="540"/>
                <w:tab w:val="left" w:pos="1166"/>
                <w:tab w:val="left" w:pos="1440"/>
              </w:tabs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5" w:type="dxa"/>
          </w:tcPr>
          <w:p w:rsidR="007279A2" w:rsidRPr="007303D1" w:rsidRDefault="007279A2" w:rsidP="007279A2">
            <w:pPr>
              <w:tabs>
                <w:tab w:val="left" w:pos="540"/>
                <w:tab w:val="left" w:pos="1166"/>
                <w:tab w:val="left" w:pos="1440"/>
              </w:tabs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" w:type="dxa"/>
          </w:tcPr>
          <w:p w:rsidR="007279A2" w:rsidRPr="007303D1" w:rsidRDefault="007279A2" w:rsidP="007279A2">
            <w:pPr>
              <w:tabs>
                <w:tab w:val="left" w:pos="540"/>
                <w:tab w:val="left" w:pos="1166"/>
                <w:tab w:val="left" w:pos="1440"/>
              </w:tabs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1" w:type="dxa"/>
          </w:tcPr>
          <w:p w:rsidR="007279A2" w:rsidRPr="007303D1" w:rsidRDefault="007279A2" w:rsidP="007279A2">
            <w:pPr>
              <w:tabs>
                <w:tab w:val="left" w:pos="540"/>
                <w:tab w:val="left" w:pos="1166"/>
                <w:tab w:val="left" w:pos="1440"/>
              </w:tabs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7CB8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831" w:type="dxa"/>
          </w:tcPr>
          <w:p w:rsidR="007279A2" w:rsidRPr="00CB42C8" w:rsidRDefault="007279A2" w:rsidP="007279A2">
            <w:pPr>
              <w:spacing w:line="216" w:lineRule="auto"/>
              <w:jc w:val="center"/>
            </w:pPr>
            <w:r w:rsidRPr="00CB42C8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7279A2" w:rsidRPr="007303D1" w:rsidTr="007279A2">
        <w:tc>
          <w:tcPr>
            <w:tcW w:w="5755" w:type="dxa"/>
          </w:tcPr>
          <w:p w:rsidR="007279A2" w:rsidRPr="007303D1" w:rsidRDefault="007279A2" w:rsidP="007279A2">
            <w:pPr>
              <w:tabs>
                <w:tab w:val="left" w:pos="540"/>
                <w:tab w:val="left" w:pos="1166"/>
                <w:tab w:val="left" w:pos="1440"/>
              </w:tabs>
              <w:spacing w:line="21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รวมตัวบ่งชี้ (ข้อ) ในแต่ละปี</w:t>
            </w:r>
          </w:p>
        </w:tc>
        <w:tc>
          <w:tcPr>
            <w:tcW w:w="810" w:type="dxa"/>
          </w:tcPr>
          <w:p w:rsidR="007279A2" w:rsidRPr="007303D1" w:rsidRDefault="002A648F" w:rsidP="007279A2">
            <w:pPr>
              <w:tabs>
                <w:tab w:val="left" w:pos="540"/>
                <w:tab w:val="left" w:pos="1166"/>
                <w:tab w:val="left" w:pos="1440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648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765" w:type="dxa"/>
          </w:tcPr>
          <w:p w:rsidR="007279A2" w:rsidRPr="007303D1" w:rsidRDefault="007279A2" w:rsidP="007279A2">
            <w:pPr>
              <w:tabs>
                <w:tab w:val="left" w:pos="540"/>
                <w:tab w:val="left" w:pos="1166"/>
                <w:tab w:val="left" w:pos="1440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3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855" w:type="dxa"/>
          </w:tcPr>
          <w:p w:rsidR="007279A2" w:rsidRPr="007303D1" w:rsidRDefault="007279A2" w:rsidP="007279A2">
            <w:pPr>
              <w:tabs>
                <w:tab w:val="left" w:pos="540"/>
                <w:tab w:val="left" w:pos="1166"/>
                <w:tab w:val="left" w:pos="1440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3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31" w:type="dxa"/>
          </w:tcPr>
          <w:p w:rsidR="007279A2" w:rsidRPr="007303D1" w:rsidRDefault="007279A2" w:rsidP="007279A2">
            <w:pPr>
              <w:tabs>
                <w:tab w:val="left" w:pos="540"/>
                <w:tab w:val="left" w:pos="1166"/>
                <w:tab w:val="left" w:pos="1440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831" w:type="dxa"/>
          </w:tcPr>
          <w:p w:rsidR="007279A2" w:rsidRPr="00CB42C8" w:rsidRDefault="007279A2" w:rsidP="007279A2">
            <w:pPr>
              <w:tabs>
                <w:tab w:val="left" w:pos="540"/>
                <w:tab w:val="left" w:pos="1166"/>
                <w:tab w:val="left" w:pos="1440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42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</w:p>
        </w:tc>
      </w:tr>
      <w:tr w:rsidR="007279A2" w:rsidRPr="007303D1" w:rsidTr="007279A2">
        <w:tc>
          <w:tcPr>
            <w:tcW w:w="5755" w:type="dxa"/>
          </w:tcPr>
          <w:p w:rsidR="007279A2" w:rsidRPr="007303D1" w:rsidRDefault="007279A2" w:rsidP="007279A2">
            <w:pPr>
              <w:tabs>
                <w:tab w:val="left" w:pos="540"/>
                <w:tab w:val="left" w:pos="1166"/>
                <w:tab w:val="left" w:pos="1440"/>
              </w:tabs>
              <w:spacing w:line="21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ตัวบ่งชี้บังคับ (ข้อที่)</w:t>
            </w:r>
          </w:p>
        </w:tc>
        <w:tc>
          <w:tcPr>
            <w:tcW w:w="810" w:type="dxa"/>
          </w:tcPr>
          <w:p w:rsidR="007279A2" w:rsidRPr="007303D1" w:rsidRDefault="007279A2" w:rsidP="007279A2">
            <w:pPr>
              <w:tabs>
                <w:tab w:val="left" w:pos="540"/>
                <w:tab w:val="left" w:pos="1166"/>
                <w:tab w:val="left" w:pos="1440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1-5</w:t>
            </w:r>
          </w:p>
        </w:tc>
        <w:tc>
          <w:tcPr>
            <w:tcW w:w="765" w:type="dxa"/>
          </w:tcPr>
          <w:p w:rsidR="007279A2" w:rsidRPr="007303D1" w:rsidRDefault="007279A2" w:rsidP="007279A2">
            <w:pPr>
              <w:tabs>
                <w:tab w:val="left" w:pos="540"/>
                <w:tab w:val="left" w:pos="1166"/>
                <w:tab w:val="left" w:pos="1440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1-5</w:t>
            </w:r>
          </w:p>
        </w:tc>
        <w:tc>
          <w:tcPr>
            <w:tcW w:w="855" w:type="dxa"/>
          </w:tcPr>
          <w:p w:rsidR="007279A2" w:rsidRPr="007303D1" w:rsidRDefault="007279A2" w:rsidP="007279A2">
            <w:pPr>
              <w:tabs>
                <w:tab w:val="left" w:pos="540"/>
                <w:tab w:val="left" w:pos="1166"/>
                <w:tab w:val="left" w:pos="1440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1-5</w:t>
            </w:r>
          </w:p>
        </w:tc>
        <w:tc>
          <w:tcPr>
            <w:tcW w:w="831" w:type="dxa"/>
          </w:tcPr>
          <w:p w:rsidR="007279A2" w:rsidRPr="007303D1" w:rsidRDefault="007279A2" w:rsidP="007279A2">
            <w:pPr>
              <w:tabs>
                <w:tab w:val="left" w:pos="540"/>
                <w:tab w:val="left" w:pos="1166"/>
                <w:tab w:val="left" w:pos="1440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0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1-5</w:t>
            </w:r>
          </w:p>
        </w:tc>
        <w:tc>
          <w:tcPr>
            <w:tcW w:w="831" w:type="dxa"/>
          </w:tcPr>
          <w:p w:rsidR="007279A2" w:rsidRPr="00CB42C8" w:rsidRDefault="007279A2" w:rsidP="007279A2">
            <w:pPr>
              <w:tabs>
                <w:tab w:val="left" w:pos="540"/>
                <w:tab w:val="left" w:pos="1166"/>
                <w:tab w:val="left" w:pos="1440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4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1-5</w:t>
            </w:r>
          </w:p>
        </w:tc>
      </w:tr>
      <w:tr w:rsidR="007279A2" w:rsidRPr="007303D1" w:rsidTr="007279A2">
        <w:tc>
          <w:tcPr>
            <w:tcW w:w="5755" w:type="dxa"/>
          </w:tcPr>
          <w:p w:rsidR="007279A2" w:rsidRPr="007303D1" w:rsidRDefault="007279A2" w:rsidP="007279A2">
            <w:pPr>
              <w:tabs>
                <w:tab w:val="left" w:pos="540"/>
                <w:tab w:val="left" w:pos="1166"/>
                <w:tab w:val="left" w:pos="1440"/>
              </w:tabs>
              <w:spacing w:line="21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ตัวบ่งชี้ต้องผ่านรวม</w:t>
            </w:r>
          </w:p>
        </w:tc>
        <w:tc>
          <w:tcPr>
            <w:tcW w:w="810" w:type="dxa"/>
          </w:tcPr>
          <w:p w:rsidR="007279A2" w:rsidRPr="007303D1" w:rsidRDefault="00F93C11" w:rsidP="007279A2">
            <w:pPr>
              <w:tabs>
                <w:tab w:val="left" w:pos="540"/>
                <w:tab w:val="left" w:pos="1166"/>
                <w:tab w:val="left" w:pos="1440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765" w:type="dxa"/>
          </w:tcPr>
          <w:p w:rsidR="007279A2" w:rsidRPr="007303D1" w:rsidRDefault="007279A2" w:rsidP="007279A2">
            <w:pPr>
              <w:tabs>
                <w:tab w:val="left" w:pos="540"/>
                <w:tab w:val="left" w:pos="1166"/>
                <w:tab w:val="left" w:pos="1440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855" w:type="dxa"/>
          </w:tcPr>
          <w:p w:rsidR="007279A2" w:rsidRPr="007303D1" w:rsidRDefault="007279A2" w:rsidP="007279A2">
            <w:pPr>
              <w:tabs>
                <w:tab w:val="left" w:pos="540"/>
                <w:tab w:val="left" w:pos="1166"/>
                <w:tab w:val="left" w:pos="1440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831" w:type="dxa"/>
          </w:tcPr>
          <w:p w:rsidR="007279A2" w:rsidRPr="007303D1" w:rsidRDefault="007279A2" w:rsidP="007279A2">
            <w:pPr>
              <w:tabs>
                <w:tab w:val="left" w:pos="540"/>
                <w:tab w:val="left" w:pos="1166"/>
                <w:tab w:val="left" w:pos="1440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831" w:type="dxa"/>
          </w:tcPr>
          <w:p w:rsidR="007279A2" w:rsidRPr="00CB42C8" w:rsidRDefault="007279A2" w:rsidP="007279A2">
            <w:pPr>
              <w:tabs>
                <w:tab w:val="left" w:pos="540"/>
                <w:tab w:val="left" w:pos="1166"/>
                <w:tab w:val="left" w:pos="1440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42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</w:tr>
    </w:tbl>
    <w:p w:rsidR="00A9467E" w:rsidRPr="00992175" w:rsidRDefault="00A9467E" w:rsidP="00094A3B">
      <w:pPr>
        <w:tabs>
          <w:tab w:val="left" w:pos="540"/>
          <w:tab w:val="left" w:pos="1166"/>
          <w:tab w:val="left" w:pos="1440"/>
        </w:tabs>
        <w:spacing w:line="216" w:lineRule="auto"/>
        <w:ind w:right="-244"/>
        <w:jc w:val="thaiDistribute"/>
        <w:rPr>
          <w:rFonts w:ascii="TH SarabunPSK" w:hAnsi="TH SarabunPSK" w:cs="TH SarabunPSK"/>
          <w:sz w:val="32"/>
          <w:szCs w:val="32"/>
        </w:rPr>
      </w:pPr>
      <w:r w:rsidRPr="007303D1">
        <w:rPr>
          <w:rFonts w:ascii="TH SarabunPSK" w:hAnsi="TH SarabunPSK" w:cs="TH SarabunPSK"/>
          <w:b/>
          <w:bCs/>
          <w:sz w:val="32"/>
          <w:szCs w:val="32"/>
          <w:cs/>
        </w:rPr>
        <w:t>เกณฑ์ประเมิน</w:t>
      </w:r>
      <w:r w:rsidRPr="007303D1">
        <w:rPr>
          <w:rFonts w:ascii="TH SarabunPSK" w:hAnsi="TH SarabunPSK" w:cs="TH SarabunPSK"/>
          <w:sz w:val="32"/>
          <w:szCs w:val="32"/>
          <w:cs/>
        </w:rPr>
        <w:t>: หลักสูตรได้มาตรฐานตามกรอบมาตรฐานคุณวุฒิฯ ต้องผ่านเกณฑ์ประเมินดังนี้ตัวตัวบ่งชี้บังคับ (ตัวบ่งชี้ 1-5) มีผลดำเนินการบรรลุตามเป้าหมาย และมีจำนวนตัวบ่งชี้ที่มีผลดำเนินการบรรลุเป้าหมาย ไม่น้อยกว่า 80% ของตัวบ่งชี้รวม โดยพิจารณาจากจำนวนตัวบ่งชี้บังคับและตัวบ่งชี้รวมในแต่ละปี</w:t>
      </w:r>
    </w:p>
    <w:p w:rsidR="00106A91" w:rsidRPr="00DF10D5" w:rsidRDefault="00106A91" w:rsidP="00A9467E">
      <w:pPr>
        <w:tabs>
          <w:tab w:val="left" w:pos="360"/>
        </w:tabs>
        <w:autoSpaceDE w:val="0"/>
        <w:autoSpaceDN w:val="0"/>
        <w:adjustRightInd w:val="0"/>
        <w:spacing w:line="228" w:lineRule="auto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br w:type="page"/>
      </w: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หมวดที่ 8 การประเมินและปรับปรุงการดำเนินการของหลักสูตร</w:t>
      </w:r>
    </w:p>
    <w:p w:rsidR="00106A91" w:rsidRPr="00DF10D5" w:rsidRDefault="00106A91" w:rsidP="00106A91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16"/>
          <w:szCs w:val="16"/>
        </w:rPr>
      </w:pPr>
    </w:p>
    <w:p w:rsidR="00106A91" w:rsidRPr="00DF10D5" w:rsidRDefault="00106A91" w:rsidP="00106A91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1.การประเมินประสิทธิผลของการสอน</w:t>
      </w:r>
    </w:p>
    <w:p w:rsidR="00106A91" w:rsidRPr="00DF10D5" w:rsidRDefault="00106A91" w:rsidP="00106A91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1.1 การประเมินกลยุทธ์การสอน</w:t>
      </w:r>
    </w:p>
    <w:p w:rsidR="00106A91" w:rsidRDefault="00106A91" w:rsidP="00106A91">
      <w:pPr>
        <w:autoSpaceDE w:val="0"/>
        <w:autoSpaceDN w:val="0"/>
        <w:adjustRightInd w:val="0"/>
        <w:ind w:right="26" w:firstLine="1080"/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</w:pP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Pr="006C67D4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อธิบายกระบวนการที่ใช้ในการประเมินกลยุทธ์การสอนที่ได้วางแผนไว้สำหรับ</w:t>
      </w:r>
    </w:p>
    <w:p w:rsidR="00106A91" w:rsidRDefault="00106A91" w:rsidP="00106A91">
      <w:pPr>
        <w:autoSpaceDE w:val="0"/>
        <w:autoSpaceDN w:val="0"/>
        <w:adjustRightInd w:val="0"/>
        <w:ind w:right="26" w:firstLine="1080"/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</w:pPr>
      <w:r w:rsidRPr="006C67D4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การพัฒนาการเรียนรู้ในด้านต่าง</w:t>
      </w:r>
      <w:r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 </w:t>
      </w:r>
      <w:r w:rsidRPr="006C67D4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ๆ เช่น การประเมินความเห็นหรือข้อเสนอแนะของอาจารย์</w:t>
      </w:r>
    </w:p>
    <w:p w:rsidR="00106A91" w:rsidRDefault="00106A91" w:rsidP="00106A91">
      <w:pPr>
        <w:autoSpaceDE w:val="0"/>
        <w:autoSpaceDN w:val="0"/>
        <w:adjustRightInd w:val="0"/>
        <w:ind w:right="26" w:firstLine="1080"/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</w:pPr>
      <w:r w:rsidRPr="006C67D4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ภายหลังการเข้ารับการอบรม การนำกลยุทธ์การสอนไปใช้ การปรึกษาหารือกับผู้เชี่ยวชาญ</w:t>
      </w:r>
    </w:p>
    <w:p w:rsidR="00106A91" w:rsidRDefault="00106A91" w:rsidP="00106A91">
      <w:pPr>
        <w:autoSpaceDE w:val="0"/>
        <w:autoSpaceDN w:val="0"/>
        <w:adjustRightInd w:val="0"/>
        <w:ind w:right="26" w:firstLine="1080"/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</w:pPr>
      <w:r w:rsidRPr="006C67D4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ด้านหลักสูตรหรือวิธีการสอน การวิเคราะห์ผลการประเมินของนิสิตและหลักสูตรฝึกอบรม</w:t>
      </w:r>
    </w:p>
    <w:p w:rsidR="00106A91" w:rsidRDefault="00106A91" w:rsidP="00106A91">
      <w:pPr>
        <w:autoSpaceDE w:val="0"/>
        <w:autoSpaceDN w:val="0"/>
        <w:adjustRightInd w:val="0"/>
        <w:ind w:right="26" w:firstLine="1080"/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</w:pPr>
      <w:r w:rsidRPr="006C67D4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ด้านทฤษฎีการเรียนรู้และวิธีการสอนที่เกี่ยวข้อง และอธิบายกระบวนการที่จะนำผล</w:t>
      </w:r>
    </w:p>
    <w:p w:rsidR="00106A91" w:rsidRDefault="00106A91" w:rsidP="00106A91">
      <w:pPr>
        <w:autoSpaceDE w:val="0"/>
        <w:autoSpaceDN w:val="0"/>
        <w:adjustRightInd w:val="0"/>
        <w:ind w:right="26" w:firstLine="1080"/>
        <w:rPr>
          <w:rFonts w:ascii="TH SarabunPSK" w:eastAsia="BrowalliaNew" w:hAnsi="TH SarabunPSK" w:cs="TH SarabunPSK"/>
          <w:sz w:val="32"/>
          <w:szCs w:val="32"/>
        </w:rPr>
      </w:pPr>
      <w:r w:rsidRPr="006C67D4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การประเมินที่ได้มาปรับปรุงแผนกลยุทธ์การสอน</w:t>
      </w:r>
    </w:p>
    <w:p w:rsidR="00106A91" w:rsidRPr="006C67D4" w:rsidRDefault="00106A91" w:rsidP="00106A91">
      <w:pPr>
        <w:autoSpaceDE w:val="0"/>
        <w:autoSpaceDN w:val="0"/>
        <w:adjustRightInd w:val="0"/>
        <w:ind w:right="26" w:firstLine="1080"/>
        <w:rPr>
          <w:rFonts w:ascii="TH SarabunPSK" w:eastAsia="BrowalliaNew" w:hAnsi="TH SarabunPSK" w:cs="TH SarabunPSK"/>
          <w:sz w:val="16"/>
          <w:szCs w:val="16"/>
        </w:rPr>
      </w:pPr>
    </w:p>
    <w:p w:rsidR="00106A91" w:rsidRPr="00DF10D5" w:rsidRDefault="00106A91" w:rsidP="00106A91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1.2 การประเมินทักษะของอาจารย์ในการใช้แผนกลยุทธ์การสอน</w:t>
      </w:r>
    </w:p>
    <w:p w:rsidR="00106A91" w:rsidRDefault="00106A91" w:rsidP="00106A91">
      <w:pPr>
        <w:autoSpaceDE w:val="0"/>
        <w:autoSpaceDN w:val="0"/>
        <w:adjustRightInd w:val="0"/>
        <w:ind w:right="26" w:firstLine="1080"/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</w:pP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Pr="006C67D4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อธิบายกระบวนการที่ใช้ในการประเมินทักษะของคณาจารย์ในการใช้กลยุทธ์</w:t>
      </w:r>
    </w:p>
    <w:p w:rsidR="00106A91" w:rsidRDefault="00106A91" w:rsidP="00106A91">
      <w:pPr>
        <w:autoSpaceDE w:val="0"/>
        <w:autoSpaceDN w:val="0"/>
        <w:adjustRightInd w:val="0"/>
        <w:ind w:right="26" w:firstLine="1080"/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</w:pPr>
      <w:r w:rsidRPr="006C67D4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ตามที่ได้วางแผนไว้ เช่น การประเมินของนิสิตในแต่ละรายวิชา การสังเกตการณ์ของอาจารย์</w:t>
      </w:r>
    </w:p>
    <w:p w:rsidR="00106A91" w:rsidRDefault="00106A91" w:rsidP="00106A91">
      <w:pPr>
        <w:autoSpaceDE w:val="0"/>
        <w:autoSpaceDN w:val="0"/>
        <w:adjustRightInd w:val="0"/>
        <w:ind w:right="26" w:firstLine="1080"/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</w:pPr>
      <w:r w:rsidRPr="006C67D4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ผู้รับผิดชอบหลักสูตรหรือหัวหน้าภาควิชา การทดสอบผลการเรียนรู้ของนิสิตในหลักสูตร</w:t>
      </w:r>
    </w:p>
    <w:p w:rsidR="00106A91" w:rsidRDefault="00106A91" w:rsidP="00106A91">
      <w:pPr>
        <w:autoSpaceDE w:val="0"/>
        <w:autoSpaceDN w:val="0"/>
        <w:adjustRightInd w:val="0"/>
        <w:ind w:right="26" w:firstLine="1080"/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</w:pPr>
      <w:r w:rsidRPr="006C67D4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โดย</w:t>
      </w:r>
      <w:r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เทียบเคียงกับนิสิต</w:t>
      </w:r>
      <w:r w:rsidRPr="006C67D4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ของสถาบันอื่นในหลักสูตรเดียวกัน การจัดอันดับเกี่ยวกับกระบวนการ</w:t>
      </w:r>
    </w:p>
    <w:p w:rsidR="00106A91" w:rsidRPr="006C67D4" w:rsidRDefault="00106A91" w:rsidP="00106A91">
      <w:pPr>
        <w:autoSpaceDE w:val="0"/>
        <w:autoSpaceDN w:val="0"/>
        <w:adjustRightInd w:val="0"/>
        <w:ind w:right="26" w:firstLine="1080"/>
        <w:rPr>
          <w:rFonts w:ascii="TH SarabunPSK" w:eastAsia="BrowalliaNew" w:hAnsi="TH SarabunPSK" w:cs="TH SarabunPSK"/>
          <w:i/>
          <w:iCs/>
          <w:color w:val="FF0000"/>
          <w:sz w:val="32"/>
          <w:szCs w:val="32"/>
        </w:rPr>
      </w:pPr>
      <w:r w:rsidRPr="006C67D4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ในการพัฒนาความรู้และทักษะที่มีประสิทธิภาพมากที่สุดที่นิสิตต้องการ</w:t>
      </w:r>
    </w:p>
    <w:p w:rsidR="00106A91" w:rsidRPr="00DF10D5" w:rsidRDefault="00106A91" w:rsidP="00106A91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:rsidR="00106A91" w:rsidRPr="00DF10D5" w:rsidRDefault="00106A91" w:rsidP="00106A91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2. การประเมินหลักสูตรในภาพรวม</w:t>
      </w:r>
    </w:p>
    <w:p w:rsidR="00106A91" w:rsidRDefault="00106A91" w:rsidP="00FF47C4">
      <w:pPr>
        <w:autoSpaceDE w:val="0"/>
        <w:autoSpaceDN w:val="0"/>
        <w:adjustRightInd w:val="0"/>
        <w:ind w:right="26" w:firstLine="720"/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</w:pP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Pr="006C67D4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อธิบายกระบวนการที่จะใช้เพื่อจะได้ข้อมูล</w:t>
      </w:r>
      <w:proofErr w:type="spellStart"/>
      <w:r w:rsidRPr="006C67D4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ต่างๆ</w:t>
      </w:r>
      <w:proofErr w:type="spellEnd"/>
      <w:r w:rsidRPr="006C67D4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ย้อนกลับในการประเมิน</w:t>
      </w:r>
    </w:p>
    <w:p w:rsidR="00106A91" w:rsidRDefault="00106A91" w:rsidP="00FF47C4">
      <w:pPr>
        <w:autoSpaceDE w:val="0"/>
        <w:autoSpaceDN w:val="0"/>
        <w:adjustRightInd w:val="0"/>
        <w:ind w:right="26" w:firstLine="720"/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</w:pPr>
      <w:r w:rsidRPr="006C67D4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คุณภาพของหลักสูตรในภาพรวมและการบรรลุผลการเรียนรู้ที่คาดหวังจากกลุ่มบุคคล ดังนี้</w:t>
      </w:r>
    </w:p>
    <w:p w:rsidR="00106A91" w:rsidRDefault="00106A91" w:rsidP="00FF47C4">
      <w:pPr>
        <w:autoSpaceDE w:val="0"/>
        <w:autoSpaceDN w:val="0"/>
        <w:adjustRightInd w:val="0"/>
        <w:ind w:right="26" w:firstLine="720"/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</w:pPr>
      <w:r w:rsidRPr="006C67D4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  <w:t>1</w:t>
      </w:r>
      <w:r w:rsidRPr="006C67D4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) นิสิตและบัณฑิต </w:t>
      </w:r>
      <w:r w:rsidRPr="006C67D4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  <w:t>2</w:t>
      </w:r>
      <w:r w:rsidRPr="006C67D4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)</w:t>
      </w:r>
      <w:r w:rsidR="00BF796A"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 </w:t>
      </w:r>
      <w:r w:rsidRPr="006C67D4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ผู้ทรงคุณวุฒิ และ/หรือผู้ประเมินภายนอก </w:t>
      </w:r>
      <w:r w:rsidRPr="006C67D4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  <w:t>3</w:t>
      </w:r>
      <w:r w:rsidRPr="006C67D4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) ผู้ใช้บัณฑิตและ/หรือ</w:t>
      </w:r>
    </w:p>
    <w:p w:rsidR="00106A91" w:rsidRPr="006C67D4" w:rsidRDefault="00106A91" w:rsidP="00FF47C4">
      <w:pPr>
        <w:autoSpaceDE w:val="0"/>
        <w:autoSpaceDN w:val="0"/>
        <w:adjustRightInd w:val="0"/>
        <w:ind w:right="26" w:firstLine="720"/>
        <w:rPr>
          <w:rFonts w:ascii="TH SarabunPSK" w:eastAsia="BrowalliaNew" w:hAnsi="TH SarabunPSK" w:cs="TH SarabunPSK"/>
          <w:i/>
          <w:iCs/>
          <w:color w:val="FF0000"/>
          <w:sz w:val="32"/>
          <w:szCs w:val="32"/>
        </w:rPr>
      </w:pPr>
      <w:r w:rsidRPr="006C67D4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ผู้มีส่วนได้ส่วนเสียอื่น</w:t>
      </w:r>
      <w:r>
        <w:rPr>
          <w:rFonts w:ascii="TH SarabunPSK" w:eastAsia="BrowalliaNew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 </w:t>
      </w:r>
      <w:r w:rsidRPr="006C67D4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ๆ</w:t>
      </w:r>
    </w:p>
    <w:p w:rsidR="00106A91" w:rsidRPr="00DF10D5" w:rsidRDefault="00106A91" w:rsidP="00106A91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:rsidR="00106A91" w:rsidRPr="00DF10D5" w:rsidRDefault="00106A91" w:rsidP="00106A91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3. การประเมินผลการดำเนินงานตามรายละเอียดหลักสูตร</w:t>
      </w:r>
    </w:p>
    <w:p w:rsidR="00106A91" w:rsidRPr="006C67D4" w:rsidRDefault="00106A91" w:rsidP="00FF47C4">
      <w:pPr>
        <w:autoSpaceDE w:val="0"/>
        <w:autoSpaceDN w:val="0"/>
        <w:adjustRightInd w:val="0"/>
        <w:ind w:right="26" w:firstLine="720"/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</w:pP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Pr="006C67D4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ให้ประเมินตามตัวบ่งชี้ผลการดำเนินงานที่ระบุในหมวดที่ </w:t>
      </w:r>
      <w:r w:rsidRPr="006C67D4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  <w:t xml:space="preserve">7 </w:t>
      </w:r>
      <w:r w:rsidRPr="006C67D4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ข้อ </w:t>
      </w:r>
      <w:r w:rsidRPr="006C67D4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  <w:t xml:space="preserve">7 </w:t>
      </w:r>
    </w:p>
    <w:p w:rsidR="00106A91" w:rsidRPr="00DF10D5" w:rsidRDefault="00106A91" w:rsidP="00106A91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:rsidR="00106A91" w:rsidRPr="00DF10D5" w:rsidRDefault="00106A91" w:rsidP="00106A91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F10D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4. การทบทวนผลการประเมินและวางแผนปรับปรุง</w:t>
      </w:r>
    </w:p>
    <w:p w:rsidR="00106A91" w:rsidRDefault="00106A91" w:rsidP="00FF47C4">
      <w:pPr>
        <w:autoSpaceDE w:val="0"/>
        <w:autoSpaceDN w:val="0"/>
        <w:adjustRightInd w:val="0"/>
        <w:ind w:right="26" w:firstLine="720"/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</w:rPr>
      </w:pP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Pr="006C67D4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อธิบายกระบวนการทบทวนผลการประเมินที่ได้จากอาจารย์และนิสิต รวมทั้ง</w:t>
      </w:r>
    </w:p>
    <w:p w:rsidR="00106A91" w:rsidRPr="00DF10D5" w:rsidRDefault="00106A91" w:rsidP="00FF47C4">
      <w:pPr>
        <w:autoSpaceDE w:val="0"/>
        <w:autoSpaceDN w:val="0"/>
        <w:adjustRightInd w:val="0"/>
        <w:ind w:right="26" w:firstLine="720"/>
        <w:rPr>
          <w:rFonts w:ascii="TH SarabunPSK" w:eastAsia="BrowalliaNew" w:hAnsi="TH SarabunPSK" w:cs="TH SarabunPSK"/>
          <w:sz w:val="32"/>
          <w:szCs w:val="32"/>
        </w:rPr>
      </w:pPr>
      <w:r w:rsidRPr="006C67D4">
        <w:rPr>
          <w:rFonts w:ascii="TH SarabunPSK" w:eastAsia="BrowalliaNew" w:hAnsi="TH SarabunPSK" w:cs="TH SarabunPSK"/>
          <w:i/>
          <w:iCs/>
          <w:color w:val="FF0000"/>
          <w:sz w:val="32"/>
          <w:szCs w:val="32"/>
          <w:highlight w:val="yellow"/>
          <w:cs/>
        </w:rPr>
        <w:t>กระบวนการในการวางแผนปรับปรุงหลักสูตรและแผนกลยุทธ์</w:t>
      </w:r>
    </w:p>
    <w:p w:rsidR="002741D2" w:rsidRPr="00AA1205" w:rsidRDefault="00106A91" w:rsidP="00106A91">
      <w:pPr>
        <w:tabs>
          <w:tab w:val="left" w:pos="907"/>
          <w:tab w:val="left" w:pos="1166"/>
          <w:tab w:val="left" w:pos="144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F10D5">
        <w:rPr>
          <w:rFonts w:ascii="TH SarabunPSK" w:hAnsi="TH SarabunPSK" w:cs="TH SarabunPSK"/>
          <w:b/>
          <w:bCs/>
          <w:sz w:val="40"/>
          <w:szCs w:val="40"/>
          <w:cs/>
        </w:rPr>
        <w:br w:type="page"/>
      </w:r>
      <w:r w:rsidR="002741D2" w:rsidRPr="00AA1205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เอกสารแนบ</w:t>
      </w:r>
    </w:p>
    <w:p w:rsidR="002741D2" w:rsidRPr="00AA1205" w:rsidRDefault="002741D2" w:rsidP="002741D2">
      <w:pPr>
        <w:tabs>
          <w:tab w:val="left" w:pos="907"/>
          <w:tab w:val="left" w:pos="1166"/>
          <w:tab w:val="left" w:pos="144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9467E" w:rsidRPr="00DF10D5" w:rsidRDefault="00A9467E" w:rsidP="00A9467E">
      <w:pPr>
        <w:ind w:left="36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เอกสารแนบ</w:t>
      </w:r>
      <w:r w:rsidRPr="00DF10D5">
        <w:rPr>
          <w:rFonts w:ascii="TH SarabunPSK" w:hAnsi="TH SarabunPSK" w:cs="TH SarabunPSK"/>
          <w:b/>
          <w:bCs/>
          <w:sz w:val="36"/>
          <w:szCs w:val="36"/>
          <w:cs/>
        </w:rPr>
        <w:t>หมายเลข 1</w:t>
      </w:r>
      <w:r w:rsidRPr="00DF10D5">
        <w:rPr>
          <w:rFonts w:ascii="TH SarabunPSK" w:hAnsi="TH SarabunPSK" w:cs="TH SarabunPSK"/>
          <w:b/>
          <w:bCs/>
          <w:sz w:val="36"/>
          <w:szCs w:val="36"/>
          <w:cs/>
        </w:rPr>
        <w:tab/>
        <w:t>คำอธิบายรายวิชา</w:t>
      </w:r>
    </w:p>
    <w:p w:rsidR="00A9467E" w:rsidRPr="00360556" w:rsidRDefault="00A9467E" w:rsidP="00A9467E">
      <w:pPr>
        <w:tabs>
          <w:tab w:val="left" w:pos="1166"/>
          <w:tab w:val="left" w:pos="1440"/>
        </w:tabs>
        <w:ind w:left="360"/>
        <w:rPr>
          <w:rFonts w:ascii="TH SarabunPSK" w:hAnsi="TH SarabunPSK" w:cs="TH SarabunPSK"/>
          <w:b/>
          <w:bCs/>
          <w:sz w:val="36"/>
          <w:szCs w:val="36"/>
        </w:rPr>
      </w:pPr>
      <w:r w:rsidRPr="00BD1FF6">
        <w:rPr>
          <w:rFonts w:ascii="TH SarabunPSK" w:hAnsi="TH SarabunPSK" w:cs="TH SarabunPSK"/>
          <w:b/>
          <w:bCs/>
          <w:sz w:val="36"/>
          <w:szCs w:val="36"/>
          <w:cs/>
        </w:rPr>
        <w:t>เอกสารแนบ</w:t>
      </w:r>
      <w:r w:rsidRPr="00DF10D5">
        <w:rPr>
          <w:rFonts w:ascii="TH SarabunPSK" w:hAnsi="TH SarabunPSK" w:cs="TH SarabunPSK"/>
          <w:b/>
          <w:bCs/>
          <w:sz w:val="36"/>
          <w:szCs w:val="36"/>
          <w:cs/>
        </w:rPr>
        <w:t>หมายเลข 2</w:t>
      </w:r>
      <w:r w:rsidRPr="00DF10D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360556">
        <w:rPr>
          <w:rFonts w:ascii="TH SarabunPSK" w:hAnsi="TH SarabunPSK" w:cs="TH SarabunPSK"/>
          <w:b/>
          <w:bCs/>
          <w:sz w:val="36"/>
          <w:szCs w:val="36"/>
          <w:cs/>
        </w:rPr>
        <w:t>ผลงานทางวิชาการของอาจารย์ผู้รับผิดชอบหลักสูตรและ</w:t>
      </w:r>
    </w:p>
    <w:p w:rsidR="00A9467E" w:rsidRPr="00DF10D5" w:rsidRDefault="00A9467E" w:rsidP="00A9467E">
      <w:pPr>
        <w:tabs>
          <w:tab w:val="left" w:pos="1166"/>
          <w:tab w:val="left" w:pos="1440"/>
        </w:tabs>
        <w:ind w:left="36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360556">
        <w:rPr>
          <w:rFonts w:ascii="TH SarabunPSK" w:hAnsi="TH SarabunPSK" w:cs="TH SarabunPSK"/>
          <w:b/>
          <w:bCs/>
          <w:sz w:val="36"/>
          <w:szCs w:val="36"/>
          <w:cs/>
        </w:rPr>
        <w:t>อาจารย์ประจำหลักสูตร</w:t>
      </w:r>
    </w:p>
    <w:p w:rsidR="00A9467E" w:rsidRDefault="00A9467E" w:rsidP="00A9467E">
      <w:pPr>
        <w:tabs>
          <w:tab w:val="left" w:pos="1166"/>
          <w:tab w:val="left" w:pos="1440"/>
        </w:tabs>
        <w:ind w:left="360"/>
        <w:rPr>
          <w:rFonts w:ascii="TH SarabunPSK" w:hAnsi="TH SarabunPSK" w:cs="TH SarabunPSK"/>
          <w:b/>
          <w:bCs/>
          <w:sz w:val="36"/>
          <w:szCs w:val="36"/>
        </w:rPr>
      </w:pPr>
      <w:r w:rsidRPr="00BD1FF6">
        <w:rPr>
          <w:rFonts w:ascii="TH SarabunPSK" w:hAnsi="TH SarabunPSK" w:cs="TH SarabunPSK"/>
          <w:b/>
          <w:bCs/>
          <w:sz w:val="36"/>
          <w:szCs w:val="36"/>
          <w:cs/>
        </w:rPr>
        <w:t>เอกสารแนบ</w:t>
      </w:r>
      <w:r w:rsidRPr="00DF10D5">
        <w:rPr>
          <w:rFonts w:ascii="TH SarabunPSK" w:hAnsi="TH SarabunPSK" w:cs="TH SarabunPSK"/>
          <w:b/>
          <w:bCs/>
          <w:sz w:val="36"/>
          <w:szCs w:val="36"/>
          <w:cs/>
        </w:rPr>
        <w:t>หมายเลข 3</w:t>
      </w:r>
      <w:r w:rsidRPr="00DF10D5">
        <w:rPr>
          <w:rFonts w:ascii="TH SarabunPSK" w:hAnsi="TH SarabunPSK" w:cs="TH SarabunPSK"/>
          <w:b/>
          <w:bCs/>
          <w:sz w:val="36"/>
          <w:szCs w:val="36"/>
          <w:cs/>
        </w:rPr>
        <w:tab/>
        <w:t>แผนที่แสดงการกระจายความรับผิดชอบผลการเรียนรู้</w:t>
      </w:r>
    </w:p>
    <w:p w:rsidR="00A9467E" w:rsidRPr="00BD1FF6" w:rsidRDefault="00A9467E" w:rsidP="00A9467E">
      <w:pPr>
        <w:tabs>
          <w:tab w:val="left" w:pos="1166"/>
          <w:tab w:val="left" w:pos="1440"/>
        </w:tabs>
        <w:ind w:left="36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DF10D5">
        <w:rPr>
          <w:rFonts w:ascii="TH SarabunPSK" w:hAnsi="TH SarabunPSK" w:cs="TH SarabunPSK"/>
          <w:b/>
          <w:bCs/>
          <w:sz w:val="36"/>
          <w:szCs w:val="36"/>
          <w:cs/>
        </w:rPr>
        <w:t>สู่รายวิชา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DF10D5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(</w:t>
      </w:r>
      <w:r w:rsidRPr="00DF10D5">
        <w:rPr>
          <w:rFonts w:ascii="TH SarabunPSK" w:eastAsia="BrowalliaNew-Bold" w:hAnsi="TH SarabunPSK" w:cs="TH SarabunPSK"/>
          <w:b/>
          <w:bCs/>
          <w:sz w:val="36"/>
          <w:szCs w:val="36"/>
        </w:rPr>
        <w:t>Curriculum Mapping</w:t>
      </w:r>
      <w:r w:rsidRPr="00DF10D5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)</w:t>
      </w:r>
    </w:p>
    <w:p w:rsidR="00A9467E" w:rsidRDefault="00A9467E" w:rsidP="00A9467E">
      <w:pPr>
        <w:tabs>
          <w:tab w:val="left" w:pos="1166"/>
          <w:tab w:val="left" w:pos="1440"/>
        </w:tabs>
        <w:ind w:left="360"/>
        <w:rPr>
          <w:rFonts w:ascii="TH SarabunPSK" w:hAnsi="TH SarabunPSK" w:cs="TH SarabunPSK"/>
          <w:b/>
          <w:bCs/>
          <w:sz w:val="36"/>
          <w:szCs w:val="36"/>
        </w:rPr>
      </w:pPr>
      <w:r w:rsidRPr="00BD1FF6">
        <w:rPr>
          <w:rFonts w:ascii="TH SarabunPSK" w:hAnsi="TH SarabunPSK" w:cs="TH SarabunPSK"/>
          <w:b/>
          <w:bCs/>
          <w:sz w:val="36"/>
          <w:szCs w:val="36"/>
          <w:cs/>
        </w:rPr>
        <w:t>เอกสารแนบ</w:t>
      </w:r>
      <w:r w:rsidRPr="00DF10D5">
        <w:rPr>
          <w:rFonts w:ascii="TH SarabunPSK" w:hAnsi="TH SarabunPSK" w:cs="TH SarabunPSK"/>
          <w:b/>
          <w:bCs/>
          <w:sz w:val="36"/>
          <w:szCs w:val="36"/>
          <w:cs/>
        </w:rPr>
        <w:t>หมายเลข 4</w:t>
      </w:r>
      <w:r w:rsidRPr="00DF10D5">
        <w:rPr>
          <w:rFonts w:ascii="TH SarabunPSK" w:hAnsi="TH SarabunPSK" w:cs="TH SarabunPSK"/>
          <w:b/>
          <w:bCs/>
          <w:sz w:val="36"/>
          <w:szCs w:val="36"/>
          <w:cs/>
        </w:rPr>
        <w:tab/>
        <w:t>คำสั่งแต่งตั้ง</w:t>
      </w:r>
      <w:r w:rsidRPr="002F4202">
        <w:rPr>
          <w:rFonts w:ascii="TH SarabunPSK" w:hAnsi="TH SarabunPSK" w:cs="TH SarabunPSK"/>
          <w:b/>
          <w:bCs/>
          <w:sz w:val="36"/>
          <w:szCs w:val="36"/>
          <w:cs/>
        </w:rPr>
        <w:t>คณะกรรมการพัฒนาหลักสูตร</w:t>
      </w:r>
      <w:r w:rsidRPr="00DF10D5">
        <w:rPr>
          <w:rFonts w:ascii="TH SarabunPSK" w:hAnsi="TH SarabunPSK" w:cs="TH SarabunPSK"/>
          <w:b/>
          <w:bCs/>
          <w:sz w:val="36"/>
          <w:szCs w:val="36"/>
          <w:cs/>
        </w:rPr>
        <w:t>ตาม</w:t>
      </w:r>
    </w:p>
    <w:p w:rsidR="00A9467E" w:rsidRPr="00DF10D5" w:rsidRDefault="00A9467E" w:rsidP="00A9467E">
      <w:pPr>
        <w:tabs>
          <w:tab w:val="left" w:pos="1166"/>
          <w:tab w:val="left" w:pos="1440"/>
        </w:tabs>
        <w:ind w:left="36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DF10D5">
        <w:rPr>
          <w:rFonts w:ascii="TH SarabunPSK" w:hAnsi="TH SarabunPSK" w:cs="TH SarabunPSK"/>
          <w:b/>
          <w:bCs/>
          <w:sz w:val="36"/>
          <w:szCs w:val="36"/>
          <w:cs/>
        </w:rPr>
        <w:t>กรอบมาตรฐานคุณว</w:t>
      </w:r>
      <w:r w:rsidRPr="00DF10D5">
        <w:rPr>
          <w:rStyle w:val="PageNumber"/>
          <w:rFonts w:ascii="TH SarabunPSK" w:hAnsi="TH SarabunPSK" w:cs="TH SarabunPSK"/>
          <w:b/>
          <w:bCs/>
          <w:sz w:val="36"/>
          <w:szCs w:val="36"/>
          <w:cs/>
        </w:rPr>
        <w:t xml:space="preserve">ุฒิระดับอุดมศึกษา </w:t>
      </w:r>
    </w:p>
    <w:p w:rsidR="00A9467E" w:rsidRDefault="00A9467E" w:rsidP="00A9467E">
      <w:pPr>
        <w:tabs>
          <w:tab w:val="left" w:pos="1166"/>
          <w:tab w:val="left" w:pos="1440"/>
        </w:tabs>
        <w:ind w:left="360"/>
        <w:rPr>
          <w:rFonts w:ascii="TH SarabunPSK" w:hAnsi="TH SarabunPSK" w:cs="TH SarabunPSK"/>
          <w:b/>
          <w:bCs/>
          <w:sz w:val="36"/>
          <w:szCs w:val="36"/>
        </w:rPr>
      </w:pPr>
      <w:r w:rsidRPr="00BD1FF6">
        <w:rPr>
          <w:rFonts w:ascii="TH SarabunPSK" w:hAnsi="TH SarabunPSK" w:cs="TH SarabunPSK"/>
          <w:b/>
          <w:bCs/>
          <w:sz w:val="36"/>
          <w:szCs w:val="36"/>
          <w:cs/>
        </w:rPr>
        <w:t>เอกสารแนบ</w:t>
      </w:r>
      <w:r w:rsidRPr="00DF10D5">
        <w:rPr>
          <w:rFonts w:ascii="TH SarabunPSK" w:hAnsi="TH SarabunPSK" w:cs="TH SarabunPSK"/>
          <w:b/>
          <w:bCs/>
          <w:sz w:val="36"/>
          <w:szCs w:val="36"/>
          <w:cs/>
        </w:rPr>
        <w:t>หมายเลข 5</w:t>
      </w:r>
      <w:r w:rsidRPr="00DF10D5">
        <w:rPr>
          <w:rFonts w:ascii="TH SarabunPSK" w:hAnsi="TH SarabunPSK" w:cs="TH SarabunPSK"/>
          <w:b/>
          <w:bCs/>
          <w:sz w:val="36"/>
          <w:szCs w:val="36"/>
          <w:cs/>
        </w:rPr>
        <w:tab/>
        <w:t>ตารางเปรียบเทียบ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หลักสูตร</w:t>
      </w:r>
      <w:r w:rsidRPr="00DF10D5">
        <w:rPr>
          <w:rFonts w:ascii="TH SarabunPSK" w:hAnsi="TH SarabunPSK" w:cs="TH SarabunPSK"/>
          <w:b/>
          <w:bCs/>
          <w:sz w:val="36"/>
          <w:szCs w:val="36"/>
          <w:cs/>
        </w:rPr>
        <w:t xml:space="preserve"> (กรณีหลักสูตรปรับปรุง)</w:t>
      </w:r>
    </w:p>
    <w:p w:rsidR="00A9467E" w:rsidRDefault="00A9467E" w:rsidP="00A9467E">
      <w:pPr>
        <w:tabs>
          <w:tab w:val="left" w:pos="1166"/>
          <w:tab w:val="left" w:pos="1440"/>
        </w:tabs>
        <w:ind w:left="360"/>
        <w:rPr>
          <w:rFonts w:ascii="TH SarabunPSK" w:hAnsi="TH SarabunPSK" w:cs="TH SarabunPSK"/>
          <w:b/>
          <w:bCs/>
          <w:sz w:val="36"/>
          <w:szCs w:val="36"/>
        </w:rPr>
      </w:pPr>
      <w:r w:rsidRPr="00BD1FF6">
        <w:rPr>
          <w:rFonts w:ascii="TH SarabunPSK" w:hAnsi="TH SarabunPSK" w:cs="TH SarabunPSK"/>
          <w:b/>
          <w:bCs/>
          <w:sz w:val="36"/>
          <w:szCs w:val="36"/>
          <w:cs/>
        </w:rPr>
        <w:t>เอกสารแนบ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หมายเลข 6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ผลการวิพากษ์หลักสูตรจากผู้ทรงคุณวุฒิภายนอก</w:t>
      </w:r>
    </w:p>
    <w:p w:rsidR="00094A3B" w:rsidRDefault="00A9467E" w:rsidP="00094A3B">
      <w:pPr>
        <w:tabs>
          <w:tab w:val="left" w:pos="1166"/>
          <w:tab w:val="left" w:pos="1440"/>
        </w:tabs>
        <w:ind w:left="360" w:right="-244"/>
        <w:rPr>
          <w:rFonts w:ascii="TH SarabunPSK" w:hAnsi="TH SarabunPSK" w:cs="TH SarabunPSK"/>
          <w:b/>
          <w:bCs/>
          <w:sz w:val="36"/>
          <w:szCs w:val="36"/>
        </w:rPr>
      </w:pPr>
      <w:r w:rsidRPr="00BD1FF6">
        <w:rPr>
          <w:rFonts w:ascii="TH SarabunPSK" w:hAnsi="TH SarabunPSK" w:cs="TH SarabunPSK"/>
          <w:b/>
          <w:bCs/>
          <w:sz w:val="36"/>
          <w:szCs w:val="36"/>
          <w:cs/>
        </w:rPr>
        <w:t>เอกสารแนบ</w:t>
      </w:r>
      <w:r w:rsidRPr="00DF10D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หมายเลข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7</w:t>
      </w:r>
      <w:r w:rsidRPr="00DF10D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094A3B" w:rsidRPr="001E07B2">
        <w:rPr>
          <w:rFonts w:ascii="TH SarabunPSK" w:hAnsi="TH SarabunPSK" w:cs="TH SarabunPSK"/>
          <w:b/>
          <w:bCs/>
          <w:sz w:val="36"/>
          <w:szCs w:val="36"/>
          <w:cs/>
        </w:rPr>
        <w:t>ข้อบังคับมหาวิทยาลัยบูรพาว่าด้วยการศึกษา</w:t>
      </w:r>
    </w:p>
    <w:p w:rsidR="00BF796A" w:rsidRPr="00A83F24" w:rsidRDefault="00094A3B" w:rsidP="00BF796A">
      <w:pPr>
        <w:tabs>
          <w:tab w:val="left" w:pos="1166"/>
          <w:tab w:val="left" w:pos="1440"/>
        </w:tabs>
        <w:ind w:left="360" w:right="-244"/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  <w:t>ระดับบัณฑิตศึกษา พ.ศ. 2562</w:t>
      </w:r>
      <w:r w:rsidR="00BF796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BF796A" w:rsidRPr="004E31F1">
        <w:rPr>
          <w:rFonts w:ascii="TH SarabunPSK" w:hAnsi="TH SarabunPSK" w:cs="TH SarabunPSK" w:hint="cs"/>
          <w:b/>
          <w:bCs/>
          <w:sz w:val="36"/>
          <w:szCs w:val="36"/>
          <w:cs/>
        </w:rPr>
        <w:t>และที่แก้ไขเพิ่มเติม (ถ้ามี)</w:t>
      </w:r>
    </w:p>
    <w:p w:rsidR="00A9467E" w:rsidRPr="00DF10D5" w:rsidRDefault="00A9467E" w:rsidP="00094A3B">
      <w:pPr>
        <w:tabs>
          <w:tab w:val="left" w:pos="1166"/>
          <w:tab w:val="left" w:pos="1440"/>
        </w:tabs>
        <w:ind w:left="360" w:right="-244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2741D2" w:rsidRPr="00AA1205" w:rsidRDefault="002741D2" w:rsidP="00325E10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741D2" w:rsidRPr="00AA1205" w:rsidRDefault="002741D2" w:rsidP="00325E10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741D2" w:rsidRPr="00AA1205" w:rsidRDefault="002741D2" w:rsidP="00325E10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395BFE" w:rsidRPr="00AA1205" w:rsidRDefault="00395BFE" w:rsidP="00325E10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395BFE" w:rsidRDefault="00395BFE" w:rsidP="00325E10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395BFE" w:rsidRPr="00AA1205" w:rsidRDefault="00395BFE" w:rsidP="00325E10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395BFE" w:rsidRPr="00AA1205" w:rsidRDefault="00395BFE" w:rsidP="00325E10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395BFE" w:rsidRPr="00AA1205" w:rsidRDefault="001F35E0" w:rsidP="00395BFE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A1205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="00A9467E" w:rsidRPr="00A9467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เอกสารแนบ</w:t>
      </w:r>
      <w:r w:rsidR="00395BFE" w:rsidRPr="00AA120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หมายเลข  </w:t>
      </w:r>
      <w:r w:rsidR="009770A2" w:rsidRPr="00AA1205">
        <w:rPr>
          <w:rFonts w:ascii="TH SarabunPSK" w:hAnsi="TH SarabunPSK" w:cs="TH SarabunPSK"/>
          <w:b/>
          <w:bCs/>
          <w:sz w:val="36"/>
          <w:szCs w:val="36"/>
          <w:cs/>
        </w:rPr>
        <w:t>1</w:t>
      </w:r>
    </w:p>
    <w:p w:rsidR="003A7D80" w:rsidRPr="00AA1205" w:rsidRDefault="00395BFE" w:rsidP="00395BFE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A1205">
        <w:rPr>
          <w:rFonts w:ascii="TH SarabunPSK" w:hAnsi="TH SarabunPSK" w:cs="TH SarabunPSK"/>
          <w:b/>
          <w:bCs/>
          <w:sz w:val="36"/>
          <w:szCs w:val="36"/>
          <w:cs/>
        </w:rPr>
        <w:t>คำอธิบายรายวิชา</w:t>
      </w:r>
    </w:p>
    <w:p w:rsidR="002741D2" w:rsidRDefault="002741D2" w:rsidP="00325E10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8D2A2C" w:rsidRPr="008D2A2C" w:rsidRDefault="008D2A2C" w:rsidP="008D2A2C">
      <w:pPr>
        <w:pStyle w:val="XText"/>
        <w:tabs>
          <w:tab w:val="clear" w:pos="567"/>
          <w:tab w:val="clear" w:pos="851"/>
        </w:tabs>
        <w:rPr>
          <w:rFonts w:ascii="TH SarabunPSK" w:hAnsi="TH SarabunPSK" w:cs="TH SarabunPSK"/>
          <w:color w:val="auto"/>
        </w:rPr>
      </w:pPr>
      <w:r w:rsidRPr="008D2A2C">
        <w:rPr>
          <w:rFonts w:ascii="TH SarabunPSK" w:hAnsi="TH SarabunPSK" w:cs="TH SarabunPSK" w:hint="cs"/>
          <w:b/>
          <w:bCs/>
          <w:color w:val="auto"/>
          <w:cs/>
        </w:rPr>
        <w:t>หมวดวิ</w:t>
      </w:r>
      <w:r w:rsidRPr="008D2A2C">
        <w:rPr>
          <w:rFonts w:ascii="TH SarabunPSK" w:hAnsi="TH SarabunPSK" w:cs="TH SarabunPSK"/>
          <w:b/>
          <w:bCs/>
          <w:color w:val="auto"/>
          <w:cs/>
        </w:rPr>
        <w:t>ชาบังคับ</w:t>
      </w:r>
      <w:r w:rsidRPr="008D2A2C">
        <w:rPr>
          <w:rFonts w:ascii="TH SarabunPSK" w:hAnsi="TH SarabunPSK" w:cs="TH SarabunPSK"/>
          <w:b/>
          <w:bCs/>
          <w:color w:val="auto"/>
          <w:cs/>
        </w:rPr>
        <w:tab/>
      </w:r>
      <w:r w:rsidRPr="008D2A2C">
        <w:rPr>
          <w:rFonts w:ascii="TH SarabunPSK" w:hAnsi="TH SarabunPSK" w:cs="TH SarabunPSK"/>
          <w:color w:val="auto"/>
          <w:cs/>
        </w:rPr>
        <w:tab/>
      </w:r>
      <w:r w:rsidRPr="008D2A2C">
        <w:rPr>
          <w:rFonts w:ascii="TH SarabunPSK" w:hAnsi="TH SarabunPSK" w:cs="TH SarabunPSK"/>
          <w:color w:val="auto"/>
          <w:cs/>
        </w:rPr>
        <w:tab/>
      </w:r>
      <w:r>
        <w:rPr>
          <w:rFonts w:ascii="TH SarabunPSK" w:hAnsi="TH SarabunPSK" w:cs="TH SarabunPSK"/>
          <w:color w:val="auto"/>
          <w:cs/>
        </w:rPr>
        <w:tab/>
      </w:r>
      <w:r w:rsidRPr="008D2A2C">
        <w:rPr>
          <w:rFonts w:ascii="TH SarabunPSK" w:hAnsi="TH SarabunPSK" w:cs="TH SarabunPSK"/>
          <w:color w:val="auto"/>
          <w:cs/>
        </w:rPr>
        <w:tab/>
      </w:r>
      <w:r w:rsidRPr="008D2A2C">
        <w:rPr>
          <w:rFonts w:ascii="TH SarabunPSK" w:hAnsi="TH SarabunPSK" w:cs="TH SarabunPSK"/>
          <w:color w:val="auto"/>
          <w:cs/>
        </w:rPr>
        <w:tab/>
      </w:r>
    </w:p>
    <w:p w:rsidR="008D2A2C" w:rsidRPr="00BF796A" w:rsidRDefault="008D2A2C" w:rsidP="008D2A2C">
      <w:pPr>
        <w:rPr>
          <w:rFonts w:ascii="TH SarabunPSK" w:hAnsi="TH SarabunPSK" w:cs="TH SarabunPSK"/>
          <w:sz w:val="32"/>
          <w:szCs w:val="32"/>
        </w:rPr>
      </w:pPr>
      <w:proofErr w:type="spellStart"/>
      <w:r w:rsidRPr="00BF796A">
        <w:rPr>
          <w:rFonts w:ascii="TH SarabunPSK" w:hAnsi="TH SarabunPSK" w:cs="TH SarabunPSK"/>
          <w:sz w:val="32"/>
          <w:szCs w:val="32"/>
        </w:rPr>
        <w:t>xxxxxxxx</w:t>
      </w:r>
      <w:proofErr w:type="spellEnd"/>
      <w:r w:rsidRPr="00BF796A">
        <w:rPr>
          <w:rFonts w:ascii="TH SarabunPSK" w:hAnsi="TH SarabunPSK" w:cs="TH SarabunPSK"/>
          <w:sz w:val="32"/>
          <w:szCs w:val="32"/>
          <w:cs/>
        </w:rPr>
        <w:tab/>
      </w:r>
      <w:r w:rsidRPr="00BF796A">
        <w:rPr>
          <w:rFonts w:ascii="TH SarabunPSK" w:hAnsi="TH SarabunPSK" w:cs="TH SarabunPSK" w:hint="cs"/>
          <w:sz w:val="32"/>
          <w:szCs w:val="32"/>
          <w:cs/>
        </w:rPr>
        <w:t>ชื่อรายวิชาภาษาไทย</w:t>
      </w:r>
      <w:r w:rsidRPr="00BF796A">
        <w:rPr>
          <w:rFonts w:ascii="TH SarabunPSK" w:hAnsi="TH SarabunPSK" w:cs="TH SarabunPSK"/>
          <w:sz w:val="32"/>
          <w:szCs w:val="32"/>
          <w:cs/>
        </w:rPr>
        <w:tab/>
      </w:r>
      <w:r w:rsidRPr="00BF796A">
        <w:rPr>
          <w:rFonts w:ascii="TH SarabunPSK" w:hAnsi="TH SarabunPSK" w:cs="TH SarabunPSK"/>
          <w:sz w:val="32"/>
          <w:szCs w:val="32"/>
          <w:cs/>
        </w:rPr>
        <w:tab/>
      </w:r>
      <w:r w:rsidRPr="00BF796A">
        <w:rPr>
          <w:rFonts w:ascii="TH SarabunPSK" w:hAnsi="TH SarabunPSK" w:cs="TH SarabunPSK"/>
          <w:sz w:val="32"/>
          <w:szCs w:val="32"/>
          <w:cs/>
        </w:rPr>
        <w:tab/>
      </w:r>
      <w:r w:rsidRPr="00BF796A">
        <w:rPr>
          <w:rFonts w:ascii="TH SarabunPSK" w:hAnsi="TH SarabunPSK" w:cs="TH SarabunPSK"/>
          <w:sz w:val="32"/>
          <w:szCs w:val="32"/>
          <w:cs/>
        </w:rPr>
        <w:tab/>
      </w:r>
      <w:r w:rsidRPr="00BF796A">
        <w:rPr>
          <w:rFonts w:ascii="TH SarabunPSK" w:hAnsi="TH SarabunPSK" w:cs="TH SarabunPSK"/>
          <w:sz w:val="32"/>
          <w:szCs w:val="32"/>
          <w:cs/>
        </w:rPr>
        <w:tab/>
      </w:r>
      <w:r w:rsidRPr="00BF796A">
        <w:rPr>
          <w:rFonts w:ascii="TH SarabunPSK" w:hAnsi="TH SarabunPSK" w:cs="TH SarabunPSK"/>
          <w:sz w:val="32"/>
          <w:szCs w:val="32"/>
          <w:cs/>
        </w:rPr>
        <w:tab/>
      </w:r>
      <w:r w:rsidRPr="00BF796A">
        <w:rPr>
          <w:rFonts w:ascii="TH SarabunPSK" w:hAnsi="TH SarabunPSK" w:cs="TH SarabunPSK"/>
          <w:sz w:val="32"/>
          <w:szCs w:val="32"/>
        </w:rPr>
        <w:t>x</w:t>
      </w:r>
      <w:r w:rsidRPr="00BF796A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BF796A">
        <w:rPr>
          <w:rFonts w:ascii="TH SarabunPSK" w:hAnsi="TH SarabunPSK" w:cs="TH SarabunPSK"/>
          <w:sz w:val="32"/>
          <w:szCs w:val="32"/>
        </w:rPr>
        <w:t>x</w:t>
      </w:r>
      <w:r w:rsidRPr="00BF796A">
        <w:rPr>
          <w:rFonts w:ascii="TH SarabunPSK" w:hAnsi="TH SarabunPSK" w:cs="TH SarabunPSK"/>
          <w:sz w:val="32"/>
          <w:szCs w:val="32"/>
          <w:cs/>
        </w:rPr>
        <w:t>-</w:t>
      </w:r>
      <w:r w:rsidRPr="00BF796A">
        <w:rPr>
          <w:rFonts w:ascii="TH SarabunPSK" w:hAnsi="TH SarabunPSK" w:cs="TH SarabunPSK"/>
          <w:sz w:val="32"/>
          <w:szCs w:val="32"/>
        </w:rPr>
        <w:t>x</w:t>
      </w:r>
      <w:r w:rsidRPr="00BF796A">
        <w:rPr>
          <w:rFonts w:ascii="TH SarabunPSK" w:hAnsi="TH SarabunPSK" w:cs="TH SarabunPSK"/>
          <w:sz w:val="32"/>
          <w:szCs w:val="32"/>
          <w:cs/>
        </w:rPr>
        <w:t>-</w:t>
      </w:r>
      <w:r w:rsidRPr="00BF796A">
        <w:rPr>
          <w:rFonts w:ascii="TH SarabunPSK" w:hAnsi="TH SarabunPSK" w:cs="TH SarabunPSK"/>
          <w:sz w:val="32"/>
          <w:szCs w:val="32"/>
        </w:rPr>
        <w:t>x</w:t>
      </w:r>
      <w:r w:rsidRPr="00BF796A">
        <w:rPr>
          <w:rFonts w:ascii="TH SarabunPSK" w:hAnsi="TH SarabunPSK" w:cs="TH SarabunPSK"/>
          <w:sz w:val="32"/>
          <w:szCs w:val="32"/>
          <w:cs/>
        </w:rPr>
        <w:t>)</w:t>
      </w:r>
    </w:p>
    <w:p w:rsidR="008D2A2C" w:rsidRPr="00BF796A" w:rsidRDefault="008D2A2C" w:rsidP="008D2A2C">
      <w:pPr>
        <w:rPr>
          <w:rFonts w:ascii="TH SarabunPSK" w:hAnsi="TH SarabunPSK" w:cs="TH SarabunPSK"/>
          <w:sz w:val="32"/>
          <w:szCs w:val="32"/>
          <w:cs/>
        </w:rPr>
      </w:pPr>
      <w:r w:rsidRPr="00BF796A">
        <w:rPr>
          <w:rFonts w:ascii="TH SarabunPSK" w:hAnsi="TH SarabunPSK" w:cs="TH SarabunPSK"/>
          <w:sz w:val="32"/>
          <w:szCs w:val="32"/>
        </w:rPr>
        <w:tab/>
      </w:r>
      <w:r w:rsidRPr="00BF796A">
        <w:rPr>
          <w:rFonts w:ascii="TH SarabunPSK" w:hAnsi="TH SarabunPSK" w:cs="TH SarabunPSK"/>
          <w:sz w:val="32"/>
          <w:szCs w:val="32"/>
        </w:rPr>
        <w:tab/>
      </w:r>
      <w:r w:rsidRPr="00BF796A">
        <w:rPr>
          <w:rFonts w:ascii="TH SarabunPSK" w:hAnsi="TH SarabunPSK" w:cs="TH SarabunPSK" w:hint="cs"/>
          <w:sz w:val="32"/>
          <w:szCs w:val="32"/>
          <w:cs/>
        </w:rPr>
        <w:t>ชื่อรายวิชาภาษาอังกฤษ</w:t>
      </w:r>
    </w:p>
    <w:p w:rsidR="008D2A2C" w:rsidRPr="00BF796A" w:rsidRDefault="008D2A2C" w:rsidP="008D2A2C">
      <w:pPr>
        <w:rPr>
          <w:rFonts w:ascii="TH SarabunPSK" w:hAnsi="TH SarabunPSK" w:cs="TH SarabunPSK"/>
          <w:sz w:val="32"/>
          <w:szCs w:val="32"/>
        </w:rPr>
      </w:pPr>
      <w:r w:rsidRPr="00BF796A">
        <w:rPr>
          <w:rFonts w:ascii="TH SarabunPSK" w:hAnsi="TH SarabunPSK" w:cs="TH SarabunPSK"/>
          <w:sz w:val="32"/>
          <w:szCs w:val="32"/>
        </w:rPr>
        <w:tab/>
      </w:r>
      <w:r w:rsidRPr="00BF796A">
        <w:rPr>
          <w:rFonts w:ascii="TH SarabunPSK" w:hAnsi="TH SarabunPSK" w:cs="TH SarabunPSK"/>
          <w:sz w:val="32"/>
          <w:szCs w:val="32"/>
        </w:rPr>
        <w:tab/>
      </w:r>
      <w:r w:rsidRPr="00BF796A">
        <w:rPr>
          <w:rFonts w:ascii="TH SarabunPSK" w:hAnsi="TH SarabunPSK" w:cs="TH SarabunPSK" w:hint="cs"/>
          <w:sz w:val="32"/>
          <w:szCs w:val="32"/>
          <w:cs/>
        </w:rPr>
        <w:t>คำอธิบายรายวิชาภาษาไทย</w:t>
      </w:r>
    </w:p>
    <w:p w:rsidR="008D2A2C" w:rsidRPr="00BF796A" w:rsidRDefault="008D2A2C" w:rsidP="008D2A2C">
      <w:pPr>
        <w:rPr>
          <w:rFonts w:ascii="TH SarabunPSK" w:hAnsi="TH SarabunPSK" w:cs="TH SarabunPSK"/>
          <w:sz w:val="32"/>
          <w:szCs w:val="32"/>
        </w:rPr>
      </w:pPr>
      <w:r w:rsidRPr="00BF796A">
        <w:rPr>
          <w:rFonts w:ascii="TH SarabunPSK" w:hAnsi="TH SarabunPSK" w:cs="TH SarabunPSK"/>
          <w:sz w:val="32"/>
          <w:szCs w:val="32"/>
        </w:rPr>
        <w:tab/>
      </w:r>
      <w:r w:rsidRPr="00BF796A">
        <w:rPr>
          <w:rFonts w:ascii="TH SarabunPSK" w:hAnsi="TH SarabunPSK" w:cs="TH SarabunPSK"/>
          <w:sz w:val="32"/>
          <w:szCs w:val="32"/>
        </w:rPr>
        <w:tab/>
      </w:r>
      <w:r w:rsidRPr="00BF796A">
        <w:rPr>
          <w:rFonts w:ascii="TH SarabunPSK" w:hAnsi="TH SarabunPSK" w:cs="TH SarabunPSK" w:hint="cs"/>
          <w:sz w:val="32"/>
          <w:szCs w:val="32"/>
          <w:cs/>
        </w:rPr>
        <w:t>คำอธิบายรายวิชาภาษาอังกฤษ</w:t>
      </w:r>
    </w:p>
    <w:p w:rsidR="008D2A2C" w:rsidRPr="00BF796A" w:rsidRDefault="008D2A2C" w:rsidP="008D2A2C">
      <w:pPr>
        <w:rPr>
          <w:rFonts w:ascii="TH SarabunPSK" w:hAnsi="TH SarabunPSK" w:cs="TH SarabunPSK"/>
          <w:sz w:val="16"/>
          <w:szCs w:val="16"/>
        </w:rPr>
      </w:pPr>
    </w:p>
    <w:p w:rsidR="008D2A2C" w:rsidRPr="00BF796A" w:rsidRDefault="00FC6D3B" w:rsidP="008D2A2C">
      <w:pPr>
        <w:pStyle w:val="XText"/>
        <w:tabs>
          <w:tab w:val="clear" w:pos="567"/>
          <w:tab w:val="clear" w:pos="851"/>
        </w:tabs>
        <w:rPr>
          <w:rFonts w:ascii="TH SarabunPSK" w:hAnsi="TH SarabunPSK" w:cs="TH SarabunPSK"/>
          <w:b/>
          <w:bCs/>
          <w:color w:val="auto"/>
        </w:rPr>
      </w:pPr>
      <w:r>
        <w:rPr>
          <w:rFonts w:ascii="TH SarabunPSK" w:hAnsi="TH SarabunPSK" w:cs="TH SarabunPSK" w:hint="cs"/>
          <w:b/>
          <w:bCs/>
          <w:color w:val="auto"/>
          <w:cs/>
        </w:rPr>
        <w:t>ดุษฎี</w:t>
      </w:r>
      <w:r w:rsidR="008D2A2C" w:rsidRPr="00BF796A">
        <w:rPr>
          <w:rFonts w:ascii="TH SarabunPSK" w:hAnsi="TH SarabunPSK" w:cs="TH SarabunPSK"/>
          <w:b/>
          <w:bCs/>
          <w:color w:val="auto"/>
          <w:cs/>
        </w:rPr>
        <w:t>นิพนธ์</w:t>
      </w:r>
      <w:r w:rsidR="008D2A2C" w:rsidRPr="00BF796A">
        <w:rPr>
          <w:rFonts w:ascii="TH SarabunPSK" w:hAnsi="TH SarabunPSK" w:cs="TH SarabunPSK"/>
          <w:b/>
          <w:bCs/>
          <w:color w:val="auto"/>
          <w:cs/>
        </w:rPr>
        <w:tab/>
      </w:r>
      <w:r w:rsidR="008D2A2C" w:rsidRPr="00BF796A">
        <w:rPr>
          <w:rFonts w:ascii="TH SarabunPSK" w:hAnsi="TH SarabunPSK" w:cs="TH SarabunPSK"/>
          <w:b/>
          <w:bCs/>
          <w:color w:val="auto"/>
          <w:cs/>
        </w:rPr>
        <w:tab/>
      </w:r>
      <w:r w:rsidR="008D2A2C" w:rsidRPr="00BF796A">
        <w:rPr>
          <w:rFonts w:ascii="TH SarabunPSK" w:hAnsi="TH SarabunPSK" w:cs="TH SarabunPSK"/>
          <w:b/>
          <w:bCs/>
          <w:color w:val="auto"/>
          <w:cs/>
        </w:rPr>
        <w:tab/>
      </w:r>
      <w:r w:rsidR="008D2A2C" w:rsidRPr="00BF796A">
        <w:rPr>
          <w:rFonts w:ascii="TH SarabunPSK" w:hAnsi="TH SarabunPSK" w:cs="TH SarabunPSK"/>
          <w:b/>
          <w:bCs/>
          <w:color w:val="auto"/>
          <w:cs/>
        </w:rPr>
        <w:tab/>
      </w:r>
      <w:r w:rsidR="008D2A2C" w:rsidRPr="00BF796A">
        <w:rPr>
          <w:rFonts w:ascii="TH SarabunPSK" w:hAnsi="TH SarabunPSK" w:cs="TH SarabunPSK"/>
          <w:b/>
          <w:bCs/>
          <w:color w:val="auto"/>
          <w:cs/>
        </w:rPr>
        <w:tab/>
      </w:r>
      <w:r w:rsidR="008D2A2C" w:rsidRPr="00BF796A">
        <w:rPr>
          <w:rFonts w:ascii="TH SarabunPSK" w:hAnsi="TH SarabunPSK" w:cs="TH SarabunPSK"/>
          <w:b/>
          <w:bCs/>
          <w:color w:val="auto"/>
          <w:cs/>
        </w:rPr>
        <w:tab/>
      </w:r>
      <w:r w:rsidR="008D2A2C" w:rsidRPr="00BF796A">
        <w:rPr>
          <w:rFonts w:ascii="TH SarabunPSK" w:hAnsi="TH SarabunPSK" w:cs="TH SarabunPSK"/>
          <w:b/>
          <w:bCs/>
          <w:color w:val="auto"/>
          <w:cs/>
        </w:rPr>
        <w:tab/>
      </w:r>
      <w:r w:rsidR="008D2A2C" w:rsidRPr="00BF796A">
        <w:rPr>
          <w:rFonts w:ascii="TH SarabunPSK" w:hAnsi="TH SarabunPSK" w:cs="TH SarabunPSK"/>
          <w:b/>
          <w:bCs/>
          <w:color w:val="auto"/>
          <w:cs/>
        </w:rPr>
        <w:tab/>
        <w:t>36</w:t>
      </w:r>
      <w:r w:rsidR="008D2A2C" w:rsidRPr="00BF796A">
        <w:rPr>
          <w:rFonts w:ascii="TH SarabunPSK" w:hAnsi="TH SarabunPSK" w:cs="TH SarabunPSK"/>
          <w:b/>
          <w:bCs/>
          <w:color w:val="auto"/>
        </w:rPr>
        <w:tab/>
      </w:r>
      <w:r w:rsidR="008D2A2C" w:rsidRPr="00BF796A">
        <w:rPr>
          <w:rFonts w:ascii="TH SarabunPSK" w:hAnsi="TH SarabunPSK" w:cs="TH SarabunPSK"/>
          <w:b/>
          <w:bCs/>
          <w:color w:val="auto"/>
          <w:cs/>
        </w:rPr>
        <w:t>หน่วยกิต</w:t>
      </w:r>
    </w:p>
    <w:p w:rsidR="004170F1" w:rsidRPr="00BF796A" w:rsidRDefault="004170F1" w:rsidP="004170F1">
      <w:pPr>
        <w:pStyle w:val="XText"/>
        <w:tabs>
          <w:tab w:val="clear" w:pos="567"/>
          <w:tab w:val="clear" w:pos="851"/>
        </w:tabs>
        <w:rPr>
          <w:rFonts w:ascii="TH SarabunPSK" w:hAnsi="TH SarabunPSK" w:cs="TH SarabunPSK"/>
          <w:color w:val="auto"/>
        </w:rPr>
      </w:pPr>
      <w:proofErr w:type="spellStart"/>
      <w:r w:rsidRPr="00BF796A">
        <w:rPr>
          <w:rFonts w:ascii="TH SarabunPSK" w:hAnsi="TH SarabunPSK" w:cs="TH SarabunPSK"/>
          <w:color w:val="auto"/>
        </w:rPr>
        <w:t>xxxxxxxx</w:t>
      </w:r>
      <w:proofErr w:type="spellEnd"/>
      <w:r w:rsidRPr="00BF796A">
        <w:rPr>
          <w:rFonts w:ascii="TH SarabunPSK" w:hAnsi="TH SarabunPSK" w:cs="TH SarabunPSK"/>
          <w:color w:val="auto"/>
          <w:cs/>
        </w:rPr>
        <w:tab/>
      </w:r>
      <w:r w:rsidRPr="00BF796A">
        <w:rPr>
          <w:rFonts w:ascii="TH SarabunPSK" w:hAnsi="TH SarabunPSK" w:cs="TH SarabunPSK" w:hint="cs"/>
          <w:color w:val="auto"/>
          <w:cs/>
        </w:rPr>
        <w:t>ดุษฎี</w:t>
      </w:r>
      <w:r w:rsidRPr="00BF796A">
        <w:rPr>
          <w:rFonts w:ascii="TH SarabunPSK" w:hAnsi="TH SarabunPSK" w:cs="TH SarabunPSK"/>
          <w:color w:val="auto"/>
          <w:cs/>
        </w:rPr>
        <w:t>นิพนธ์</w:t>
      </w:r>
      <w:r w:rsidRPr="00BF796A">
        <w:rPr>
          <w:rFonts w:ascii="TH SarabunPSK" w:hAnsi="TH SarabunPSK" w:cs="TH SarabunPSK"/>
          <w:color w:val="auto"/>
          <w:cs/>
        </w:rPr>
        <w:tab/>
      </w:r>
      <w:r w:rsidRPr="00BF796A">
        <w:rPr>
          <w:rFonts w:ascii="TH SarabunPSK" w:hAnsi="TH SarabunPSK" w:cs="TH SarabunPSK"/>
          <w:color w:val="auto"/>
          <w:cs/>
        </w:rPr>
        <w:tab/>
      </w:r>
      <w:r w:rsidRPr="00BF796A">
        <w:rPr>
          <w:rFonts w:ascii="TH SarabunPSK" w:hAnsi="TH SarabunPSK" w:cs="TH SarabunPSK"/>
          <w:color w:val="auto"/>
          <w:cs/>
        </w:rPr>
        <w:tab/>
      </w:r>
      <w:r w:rsidRPr="00BF796A">
        <w:rPr>
          <w:rFonts w:ascii="TH SarabunPSK" w:hAnsi="TH SarabunPSK" w:cs="TH SarabunPSK"/>
          <w:color w:val="auto"/>
          <w:cs/>
        </w:rPr>
        <w:tab/>
      </w:r>
      <w:r w:rsidRPr="00BF796A">
        <w:rPr>
          <w:rFonts w:ascii="TH SarabunPSK" w:hAnsi="TH SarabunPSK" w:cs="TH SarabunPSK"/>
          <w:color w:val="auto"/>
          <w:cs/>
        </w:rPr>
        <w:tab/>
      </w:r>
      <w:r w:rsidRPr="00BF796A">
        <w:rPr>
          <w:rFonts w:ascii="TH SarabunPSK" w:hAnsi="TH SarabunPSK" w:cs="TH SarabunPSK"/>
          <w:color w:val="auto"/>
          <w:cs/>
        </w:rPr>
        <w:tab/>
      </w:r>
      <w:r w:rsidRPr="00BF796A">
        <w:rPr>
          <w:rFonts w:ascii="TH SarabunPSK" w:hAnsi="TH SarabunPSK" w:cs="TH SarabunPSK"/>
          <w:color w:val="auto"/>
          <w:cs/>
        </w:rPr>
        <w:tab/>
      </w:r>
      <w:r w:rsidRPr="00BF796A">
        <w:rPr>
          <w:rFonts w:ascii="TH SarabunPSK" w:hAnsi="TH SarabunPSK" w:cs="TH SarabunPSK"/>
          <w:color w:val="auto"/>
        </w:rPr>
        <w:t>x</w:t>
      </w:r>
      <w:r w:rsidRPr="00BF796A">
        <w:rPr>
          <w:rFonts w:ascii="TH SarabunPSK" w:hAnsi="TH SarabunPSK" w:cs="TH SarabunPSK" w:hint="cs"/>
          <w:color w:val="auto"/>
          <w:cs/>
        </w:rPr>
        <w:t xml:space="preserve"> </w:t>
      </w:r>
      <w:r w:rsidRPr="00BF796A">
        <w:rPr>
          <w:rFonts w:ascii="TH SarabunPSK" w:hAnsi="TH SarabunPSK" w:cs="TH SarabunPSK"/>
          <w:color w:val="auto"/>
          <w:cs/>
        </w:rPr>
        <w:t>(</w:t>
      </w:r>
      <w:r w:rsidRPr="00BF796A">
        <w:rPr>
          <w:rFonts w:ascii="TH SarabunPSK" w:hAnsi="TH SarabunPSK" w:cs="TH SarabunPSK"/>
          <w:color w:val="auto"/>
        </w:rPr>
        <w:t>x</w:t>
      </w:r>
      <w:r w:rsidRPr="00BF796A">
        <w:rPr>
          <w:rFonts w:ascii="TH SarabunPSK" w:hAnsi="TH SarabunPSK" w:cs="TH SarabunPSK"/>
          <w:color w:val="auto"/>
          <w:cs/>
        </w:rPr>
        <w:t>-</w:t>
      </w:r>
      <w:r w:rsidRPr="00BF796A">
        <w:rPr>
          <w:rFonts w:ascii="TH SarabunPSK" w:hAnsi="TH SarabunPSK" w:cs="TH SarabunPSK"/>
          <w:color w:val="auto"/>
        </w:rPr>
        <w:t>x</w:t>
      </w:r>
      <w:r w:rsidRPr="00BF796A">
        <w:rPr>
          <w:rFonts w:ascii="TH SarabunPSK" w:hAnsi="TH SarabunPSK" w:cs="TH SarabunPSK"/>
          <w:color w:val="auto"/>
          <w:cs/>
        </w:rPr>
        <w:t>-</w:t>
      </w:r>
      <w:r w:rsidRPr="00BF796A">
        <w:rPr>
          <w:rFonts w:ascii="TH SarabunPSK" w:hAnsi="TH SarabunPSK" w:cs="TH SarabunPSK"/>
          <w:color w:val="auto"/>
        </w:rPr>
        <w:t>x</w:t>
      </w:r>
      <w:r w:rsidRPr="00BF796A">
        <w:rPr>
          <w:rFonts w:ascii="TH SarabunPSK" w:hAnsi="TH SarabunPSK" w:cs="TH SarabunPSK"/>
          <w:color w:val="auto"/>
          <w:cs/>
        </w:rPr>
        <w:t>)</w:t>
      </w:r>
    </w:p>
    <w:p w:rsidR="004170F1" w:rsidRPr="00BF796A" w:rsidRDefault="004170F1" w:rsidP="004170F1">
      <w:pPr>
        <w:pStyle w:val="XText"/>
        <w:tabs>
          <w:tab w:val="clear" w:pos="567"/>
          <w:tab w:val="clear" w:pos="851"/>
        </w:tabs>
        <w:rPr>
          <w:rFonts w:ascii="TH SarabunPSK" w:hAnsi="TH SarabunPSK" w:cs="TH SarabunPSK"/>
          <w:color w:val="auto"/>
        </w:rPr>
      </w:pPr>
      <w:r w:rsidRPr="00BF796A">
        <w:rPr>
          <w:rFonts w:ascii="TH SarabunPSK" w:hAnsi="TH SarabunPSK" w:cs="TH SarabunPSK"/>
          <w:color w:val="auto"/>
        </w:rPr>
        <w:tab/>
      </w:r>
      <w:r w:rsidRPr="00BF796A">
        <w:rPr>
          <w:rFonts w:ascii="TH SarabunPSK" w:hAnsi="TH SarabunPSK" w:cs="TH SarabunPSK"/>
          <w:color w:val="auto"/>
        </w:rPr>
        <w:tab/>
        <w:t>Dissertation</w:t>
      </w:r>
    </w:p>
    <w:p w:rsidR="00692DFB" w:rsidRPr="00BF796A" w:rsidRDefault="00692DFB" w:rsidP="00692DFB">
      <w:pPr>
        <w:rPr>
          <w:rFonts w:ascii="TH SarabunPSK" w:hAnsi="TH SarabunPSK" w:cs="TH SarabunPSK"/>
          <w:sz w:val="32"/>
          <w:szCs w:val="32"/>
        </w:rPr>
      </w:pPr>
      <w:r w:rsidRPr="00BF796A">
        <w:rPr>
          <w:rFonts w:ascii="TH SarabunPSK" w:hAnsi="TH SarabunPSK" w:cs="TH SarabunPSK"/>
          <w:sz w:val="32"/>
          <w:szCs w:val="32"/>
        </w:rPr>
        <w:tab/>
      </w:r>
      <w:r w:rsidRPr="00BF796A">
        <w:rPr>
          <w:rFonts w:ascii="TH SarabunPSK" w:hAnsi="TH SarabunPSK" w:cs="TH SarabunPSK"/>
          <w:sz w:val="32"/>
          <w:szCs w:val="32"/>
        </w:rPr>
        <w:tab/>
      </w:r>
      <w:r w:rsidRPr="00BF796A">
        <w:rPr>
          <w:rFonts w:ascii="TH SarabunPSK" w:hAnsi="TH SarabunPSK" w:cs="TH SarabunPSK" w:hint="cs"/>
          <w:sz w:val="32"/>
          <w:szCs w:val="32"/>
          <w:cs/>
        </w:rPr>
        <w:t>คำอธิบายรายวิชาภาษาไทย</w:t>
      </w:r>
    </w:p>
    <w:p w:rsidR="00692DFB" w:rsidRPr="00BF796A" w:rsidRDefault="00692DFB" w:rsidP="00692DFB">
      <w:pPr>
        <w:rPr>
          <w:rFonts w:ascii="TH SarabunPSK" w:hAnsi="TH SarabunPSK" w:cs="TH SarabunPSK"/>
          <w:sz w:val="32"/>
          <w:szCs w:val="32"/>
        </w:rPr>
      </w:pPr>
      <w:r w:rsidRPr="00BF796A">
        <w:rPr>
          <w:rFonts w:ascii="TH SarabunPSK" w:hAnsi="TH SarabunPSK" w:cs="TH SarabunPSK"/>
          <w:sz w:val="32"/>
          <w:szCs w:val="32"/>
        </w:rPr>
        <w:tab/>
      </w:r>
      <w:r w:rsidRPr="00BF796A">
        <w:rPr>
          <w:rFonts w:ascii="TH SarabunPSK" w:hAnsi="TH SarabunPSK" w:cs="TH SarabunPSK"/>
          <w:sz w:val="32"/>
          <w:szCs w:val="32"/>
        </w:rPr>
        <w:tab/>
      </w:r>
      <w:r w:rsidRPr="00BF796A">
        <w:rPr>
          <w:rFonts w:ascii="TH SarabunPSK" w:hAnsi="TH SarabunPSK" w:cs="TH SarabunPSK" w:hint="cs"/>
          <w:sz w:val="32"/>
          <w:szCs w:val="32"/>
          <w:cs/>
        </w:rPr>
        <w:t>คำอธิบายรายวิชาภาษาอังกฤษ</w:t>
      </w:r>
    </w:p>
    <w:p w:rsidR="00692DFB" w:rsidRPr="00BF796A" w:rsidRDefault="00692DFB" w:rsidP="00692DFB">
      <w:pPr>
        <w:pStyle w:val="XText"/>
        <w:tabs>
          <w:tab w:val="clear" w:pos="567"/>
          <w:tab w:val="clear" w:pos="851"/>
        </w:tabs>
        <w:rPr>
          <w:rFonts w:ascii="TH SarabunPSK" w:hAnsi="TH SarabunPSK" w:cs="TH SarabunPSK"/>
          <w:color w:val="auto"/>
        </w:rPr>
      </w:pPr>
    </w:p>
    <w:p w:rsidR="005F1FE8" w:rsidRPr="00BF796A" w:rsidRDefault="005F1FE8" w:rsidP="005F1FE8">
      <w:pPr>
        <w:pStyle w:val="XText"/>
        <w:tabs>
          <w:tab w:val="clear" w:pos="567"/>
          <w:tab w:val="clear" w:pos="851"/>
        </w:tabs>
        <w:rPr>
          <w:rFonts w:ascii="TH SarabunPSK" w:hAnsi="TH SarabunPSK" w:cs="TH SarabunPSK"/>
          <w:b/>
          <w:bCs/>
          <w:i/>
          <w:iCs/>
          <w:color w:val="FF0000"/>
          <w:highlight w:val="yellow"/>
          <w:u w:val="single"/>
        </w:rPr>
      </w:pPr>
      <w:r w:rsidRPr="00BF796A">
        <w:rPr>
          <w:rFonts w:ascii="TH SarabunPSK" w:hAnsi="TH SarabunPSK" w:cs="TH SarabunPSK" w:hint="cs"/>
          <w:b/>
          <w:bCs/>
          <w:i/>
          <w:iCs/>
          <w:color w:val="FF0000"/>
          <w:highlight w:val="yellow"/>
          <w:u w:val="single"/>
          <w:cs/>
        </w:rPr>
        <w:t>ตัวอย่าง</w:t>
      </w:r>
    </w:p>
    <w:p w:rsidR="005F1FE8" w:rsidRPr="00BF796A" w:rsidRDefault="004E31F1" w:rsidP="005F1FE8">
      <w:pPr>
        <w:pStyle w:val="XText"/>
        <w:tabs>
          <w:tab w:val="clear" w:pos="567"/>
          <w:tab w:val="clear" w:pos="851"/>
        </w:tabs>
        <w:rPr>
          <w:rFonts w:ascii="TH SarabunPSK" w:hAnsi="TH SarabunPSK" w:cs="TH SarabunPSK"/>
          <w:b/>
          <w:bCs/>
          <w:i/>
          <w:iCs/>
          <w:color w:val="FF0000"/>
          <w:highlight w:val="yellow"/>
        </w:rPr>
      </w:pPr>
      <w:r>
        <w:rPr>
          <w:rFonts w:ascii="TH SarabunPSK" w:hAnsi="TH SarabunPSK" w:cs="TH SarabunPSK" w:hint="cs"/>
          <w:b/>
          <w:bCs/>
          <w:i/>
          <w:iCs/>
          <w:color w:val="FF0000"/>
          <w:highlight w:val="yellow"/>
          <w:cs/>
        </w:rPr>
        <w:t>ดุษฎี</w:t>
      </w:r>
      <w:r w:rsidR="005F1FE8" w:rsidRPr="00BF796A">
        <w:rPr>
          <w:rFonts w:ascii="TH SarabunPSK" w:hAnsi="TH SarabunPSK" w:cs="TH SarabunPSK"/>
          <w:b/>
          <w:bCs/>
          <w:i/>
          <w:iCs/>
          <w:color w:val="FF0000"/>
          <w:highlight w:val="yellow"/>
          <w:cs/>
        </w:rPr>
        <w:t>นิพนธ์</w:t>
      </w:r>
      <w:r w:rsidR="005F1FE8" w:rsidRPr="00BF796A">
        <w:rPr>
          <w:rFonts w:ascii="TH SarabunPSK" w:hAnsi="TH SarabunPSK" w:cs="TH SarabunPSK"/>
          <w:b/>
          <w:bCs/>
          <w:i/>
          <w:iCs/>
          <w:color w:val="FF0000"/>
          <w:highlight w:val="yellow"/>
          <w:cs/>
        </w:rPr>
        <w:tab/>
      </w:r>
      <w:r w:rsidR="005F1FE8" w:rsidRPr="00BF796A">
        <w:rPr>
          <w:rFonts w:ascii="TH SarabunPSK" w:hAnsi="TH SarabunPSK" w:cs="TH SarabunPSK"/>
          <w:b/>
          <w:bCs/>
          <w:i/>
          <w:iCs/>
          <w:color w:val="FF0000"/>
          <w:highlight w:val="yellow"/>
          <w:cs/>
        </w:rPr>
        <w:tab/>
      </w:r>
      <w:r w:rsidR="005F1FE8" w:rsidRPr="00BF796A">
        <w:rPr>
          <w:rFonts w:ascii="TH SarabunPSK" w:hAnsi="TH SarabunPSK" w:cs="TH SarabunPSK"/>
          <w:b/>
          <w:bCs/>
          <w:i/>
          <w:iCs/>
          <w:color w:val="FF0000"/>
          <w:highlight w:val="yellow"/>
          <w:cs/>
        </w:rPr>
        <w:tab/>
      </w:r>
      <w:r w:rsidR="005F1FE8" w:rsidRPr="00BF796A">
        <w:rPr>
          <w:rFonts w:ascii="TH SarabunPSK" w:hAnsi="TH SarabunPSK" w:cs="TH SarabunPSK"/>
          <w:b/>
          <w:bCs/>
          <w:i/>
          <w:iCs/>
          <w:color w:val="FF0000"/>
          <w:highlight w:val="yellow"/>
          <w:cs/>
        </w:rPr>
        <w:tab/>
      </w:r>
      <w:r w:rsidR="008D2A2C" w:rsidRPr="00BF796A">
        <w:rPr>
          <w:rFonts w:ascii="TH SarabunPSK" w:hAnsi="TH SarabunPSK" w:cs="TH SarabunPSK"/>
          <w:b/>
          <w:bCs/>
          <w:i/>
          <w:iCs/>
          <w:color w:val="FF0000"/>
          <w:highlight w:val="yellow"/>
          <w:cs/>
        </w:rPr>
        <w:tab/>
      </w:r>
      <w:r w:rsidR="005F1FE8" w:rsidRPr="00BF796A">
        <w:rPr>
          <w:rFonts w:ascii="TH SarabunPSK" w:hAnsi="TH SarabunPSK" w:cs="TH SarabunPSK"/>
          <w:b/>
          <w:bCs/>
          <w:i/>
          <w:iCs/>
          <w:color w:val="FF0000"/>
          <w:highlight w:val="yellow"/>
          <w:cs/>
        </w:rPr>
        <w:tab/>
      </w:r>
      <w:r w:rsidR="005F1FE8" w:rsidRPr="00BF796A">
        <w:rPr>
          <w:rFonts w:ascii="TH SarabunPSK" w:hAnsi="TH SarabunPSK" w:cs="TH SarabunPSK"/>
          <w:b/>
          <w:bCs/>
          <w:i/>
          <w:iCs/>
          <w:color w:val="FF0000"/>
          <w:highlight w:val="yellow"/>
          <w:cs/>
        </w:rPr>
        <w:tab/>
      </w:r>
      <w:r w:rsidR="005F1FE8" w:rsidRPr="00BF796A">
        <w:rPr>
          <w:rFonts w:ascii="TH SarabunPSK" w:hAnsi="TH SarabunPSK" w:cs="TH SarabunPSK"/>
          <w:b/>
          <w:bCs/>
          <w:i/>
          <w:iCs/>
          <w:color w:val="FF0000"/>
          <w:highlight w:val="yellow"/>
          <w:cs/>
        </w:rPr>
        <w:tab/>
        <w:t>36</w:t>
      </w:r>
      <w:r w:rsidR="005F1FE8" w:rsidRPr="00BF796A">
        <w:rPr>
          <w:rFonts w:ascii="TH SarabunPSK" w:hAnsi="TH SarabunPSK" w:cs="TH SarabunPSK"/>
          <w:b/>
          <w:bCs/>
          <w:i/>
          <w:iCs/>
          <w:color w:val="FF0000"/>
          <w:highlight w:val="yellow"/>
        </w:rPr>
        <w:tab/>
      </w:r>
      <w:r w:rsidR="005F1FE8" w:rsidRPr="00BF796A">
        <w:rPr>
          <w:rFonts w:ascii="TH SarabunPSK" w:hAnsi="TH SarabunPSK" w:cs="TH SarabunPSK"/>
          <w:b/>
          <w:bCs/>
          <w:i/>
          <w:iCs/>
          <w:color w:val="FF0000"/>
          <w:highlight w:val="yellow"/>
          <w:cs/>
        </w:rPr>
        <w:t>หน่วยกิต</w:t>
      </w:r>
    </w:p>
    <w:p w:rsidR="005F1FE8" w:rsidRPr="00BF796A" w:rsidRDefault="008D2A2C" w:rsidP="005F1FE8">
      <w:pPr>
        <w:pStyle w:val="XText"/>
        <w:tabs>
          <w:tab w:val="clear" w:pos="567"/>
          <w:tab w:val="clear" w:pos="851"/>
        </w:tabs>
        <w:rPr>
          <w:rFonts w:ascii="TH SarabunPSK" w:hAnsi="TH SarabunPSK" w:cs="TH SarabunPSK"/>
          <w:i/>
          <w:iCs/>
          <w:color w:val="FF0000"/>
          <w:highlight w:val="yellow"/>
        </w:rPr>
      </w:pPr>
      <w:proofErr w:type="spellStart"/>
      <w:r w:rsidRPr="00BF796A">
        <w:rPr>
          <w:rFonts w:ascii="TH SarabunPSK" w:hAnsi="TH SarabunPSK" w:cs="TH SarabunPSK"/>
          <w:i/>
          <w:iCs/>
          <w:color w:val="FF0000"/>
          <w:highlight w:val="yellow"/>
        </w:rPr>
        <w:t>xxxxxxxx</w:t>
      </w:r>
      <w:proofErr w:type="spellEnd"/>
      <w:r w:rsidR="004170F1" w:rsidRPr="00BF796A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="004170F1" w:rsidRPr="00BF796A">
        <w:rPr>
          <w:rFonts w:ascii="TH SarabunPSK" w:hAnsi="TH SarabunPSK" w:cs="TH SarabunPSK" w:hint="cs"/>
          <w:i/>
          <w:iCs/>
          <w:color w:val="FF0000"/>
          <w:highlight w:val="yellow"/>
          <w:cs/>
        </w:rPr>
        <w:t>ดุษฎี</w:t>
      </w:r>
      <w:r w:rsidR="005F1FE8" w:rsidRPr="00BF796A">
        <w:rPr>
          <w:rFonts w:ascii="TH SarabunPSK" w:hAnsi="TH SarabunPSK" w:cs="TH SarabunPSK"/>
          <w:i/>
          <w:iCs/>
          <w:color w:val="FF0000"/>
          <w:highlight w:val="yellow"/>
          <w:cs/>
        </w:rPr>
        <w:t>นิพนธ์</w:t>
      </w:r>
      <w:r w:rsidR="005F1FE8" w:rsidRPr="00BF796A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="005F1FE8" w:rsidRPr="00BF796A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="005F1FE8" w:rsidRPr="00BF796A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Pr="00BF796A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="005F1FE8" w:rsidRPr="00BF796A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="005F1FE8" w:rsidRPr="00BF796A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="005F1FE8" w:rsidRPr="00BF796A">
        <w:rPr>
          <w:rFonts w:ascii="TH SarabunPSK" w:hAnsi="TH SarabunPSK" w:cs="TH SarabunPSK"/>
          <w:i/>
          <w:iCs/>
          <w:color w:val="FF0000"/>
          <w:highlight w:val="yellow"/>
          <w:cs/>
        </w:rPr>
        <w:tab/>
      </w:r>
      <w:r w:rsidRPr="00BF796A">
        <w:rPr>
          <w:rFonts w:ascii="TH SarabunPSK" w:hAnsi="TH SarabunPSK" w:cs="TH SarabunPSK"/>
          <w:i/>
          <w:iCs/>
          <w:color w:val="FF0000"/>
          <w:highlight w:val="yellow"/>
        </w:rPr>
        <w:t>x</w:t>
      </w:r>
      <w:r w:rsidR="005F1FE8" w:rsidRPr="00BF796A">
        <w:rPr>
          <w:rFonts w:ascii="TH SarabunPSK" w:hAnsi="TH SarabunPSK" w:cs="TH SarabunPSK" w:hint="cs"/>
          <w:i/>
          <w:iCs/>
          <w:color w:val="FF0000"/>
          <w:highlight w:val="yellow"/>
          <w:cs/>
        </w:rPr>
        <w:t xml:space="preserve"> </w:t>
      </w:r>
      <w:r w:rsidR="005F1FE8" w:rsidRPr="00BF796A">
        <w:rPr>
          <w:rFonts w:ascii="TH SarabunPSK" w:hAnsi="TH SarabunPSK" w:cs="TH SarabunPSK"/>
          <w:i/>
          <w:iCs/>
          <w:color w:val="FF0000"/>
          <w:highlight w:val="yellow"/>
          <w:cs/>
        </w:rPr>
        <w:t>(</w:t>
      </w:r>
      <w:r w:rsidRPr="00BF796A">
        <w:rPr>
          <w:rFonts w:ascii="TH SarabunPSK" w:hAnsi="TH SarabunPSK" w:cs="TH SarabunPSK"/>
          <w:i/>
          <w:iCs/>
          <w:color w:val="FF0000"/>
          <w:highlight w:val="yellow"/>
        </w:rPr>
        <w:t>x</w:t>
      </w:r>
      <w:r w:rsidR="005F1FE8" w:rsidRPr="00BF796A">
        <w:rPr>
          <w:rFonts w:ascii="TH SarabunPSK" w:hAnsi="TH SarabunPSK" w:cs="TH SarabunPSK"/>
          <w:i/>
          <w:iCs/>
          <w:color w:val="FF0000"/>
          <w:highlight w:val="yellow"/>
          <w:cs/>
        </w:rPr>
        <w:t>-</w:t>
      </w:r>
      <w:r w:rsidRPr="00BF796A">
        <w:rPr>
          <w:rFonts w:ascii="TH SarabunPSK" w:hAnsi="TH SarabunPSK" w:cs="TH SarabunPSK"/>
          <w:i/>
          <w:iCs/>
          <w:color w:val="FF0000"/>
          <w:highlight w:val="yellow"/>
        </w:rPr>
        <w:t>x</w:t>
      </w:r>
      <w:r w:rsidR="005F1FE8" w:rsidRPr="00BF796A">
        <w:rPr>
          <w:rFonts w:ascii="TH SarabunPSK" w:hAnsi="TH SarabunPSK" w:cs="TH SarabunPSK"/>
          <w:i/>
          <w:iCs/>
          <w:color w:val="FF0000"/>
          <w:highlight w:val="yellow"/>
          <w:cs/>
        </w:rPr>
        <w:t>-</w:t>
      </w:r>
      <w:r w:rsidRPr="00BF796A">
        <w:rPr>
          <w:rFonts w:ascii="TH SarabunPSK" w:hAnsi="TH SarabunPSK" w:cs="TH SarabunPSK"/>
          <w:i/>
          <w:iCs/>
          <w:color w:val="FF0000"/>
          <w:highlight w:val="yellow"/>
        </w:rPr>
        <w:t>x</w:t>
      </w:r>
      <w:r w:rsidR="005F1FE8" w:rsidRPr="00BF796A">
        <w:rPr>
          <w:rFonts w:ascii="TH SarabunPSK" w:hAnsi="TH SarabunPSK" w:cs="TH SarabunPSK"/>
          <w:i/>
          <w:iCs/>
          <w:color w:val="FF0000"/>
          <w:highlight w:val="yellow"/>
          <w:cs/>
        </w:rPr>
        <w:t>)</w:t>
      </w:r>
    </w:p>
    <w:p w:rsidR="005F1FE8" w:rsidRPr="00BF796A" w:rsidRDefault="005F1FE8" w:rsidP="005F1FE8">
      <w:pPr>
        <w:pStyle w:val="XText"/>
        <w:tabs>
          <w:tab w:val="clear" w:pos="567"/>
          <w:tab w:val="clear" w:pos="851"/>
        </w:tabs>
        <w:rPr>
          <w:rFonts w:ascii="TH SarabunPSK" w:hAnsi="TH SarabunPSK" w:cs="TH SarabunPSK"/>
          <w:i/>
          <w:iCs/>
          <w:color w:val="FF0000"/>
        </w:rPr>
      </w:pPr>
      <w:r w:rsidRPr="00BF796A">
        <w:rPr>
          <w:rFonts w:ascii="TH SarabunPSK" w:hAnsi="TH SarabunPSK" w:cs="TH SarabunPSK"/>
          <w:i/>
          <w:iCs/>
          <w:color w:val="FF0000"/>
        </w:rPr>
        <w:tab/>
      </w:r>
      <w:r w:rsidRPr="00BF796A">
        <w:rPr>
          <w:rFonts w:ascii="TH SarabunPSK" w:hAnsi="TH SarabunPSK" w:cs="TH SarabunPSK"/>
          <w:i/>
          <w:iCs/>
          <w:color w:val="FF0000"/>
        </w:rPr>
        <w:tab/>
      </w:r>
      <w:r w:rsidR="004170F1" w:rsidRPr="00BF796A">
        <w:rPr>
          <w:rFonts w:ascii="TH SarabunPSK" w:hAnsi="TH SarabunPSK" w:cs="TH SarabunPSK"/>
          <w:i/>
          <w:iCs/>
          <w:color w:val="FF0000"/>
          <w:highlight w:val="yellow"/>
        </w:rPr>
        <w:t>Dissertation</w:t>
      </w:r>
    </w:p>
    <w:p w:rsidR="008D2A2C" w:rsidRPr="00BF796A" w:rsidRDefault="008D2A2C" w:rsidP="008D2A2C">
      <w:pPr>
        <w:ind w:right="29"/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</w:pPr>
      <w:r w:rsidRPr="00BF796A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ab/>
      </w:r>
      <w:r w:rsidRPr="00BF796A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ab/>
      </w:r>
      <w:r w:rsidR="00381613" w:rsidRPr="00BF796A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การกำหนดสิ่งที่ต้องการวิจัย การทบทวน การวิเคราะห์ และการสังเคราะห์วรรณกรรม</w:t>
      </w:r>
    </w:p>
    <w:p w:rsidR="008D2A2C" w:rsidRPr="00BF796A" w:rsidRDefault="00381613" w:rsidP="008D2A2C">
      <w:pPr>
        <w:ind w:right="29"/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</w:pPr>
      <w:r w:rsidRPr="00BF796A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การประเมินความน่าเชื่อถือของวรรณกรรมที่ทบทวน การกำหนดวัตถุประสงค์การวิจัย</w:t>
      </w:r>
      <w:r w:rsidR="008D2A2C" w:rsidRPr="00BF796A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 </w:t>
      </w:r>
      <w:r w:rsidRPr="00BF796A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การกำหนดวิธี</w:t>
      </w:r>
    </w:p>
    <w:p w:rsidR="008D2A2C" w:rsidRPr="00BF796A" w:rsidRDefault="00381613" w:rsidP="008D2A2C">
      <w:pPr>
        <w:ind w:right="29"/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</w:pPr>
      <w:r w:rsidRPr="00BF796A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การวิจัย การเสนอเค้า</w:t>
      </w:r>
      <w:r w:rsidR="008D2A2C" w:rsidRPr="00BF796A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โครงการวิจัย การดำเนินการวิจัย</w:t>
      </w:r>
      <w:r w:rsidR="008D2A2C" w:rsidRPr="00BF796A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 </w:t>
      </w:r>
      <w:r w:rsidRPr="00BF796A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การประมวลผลและการวิเคราะห์ผล </w:t>
      </w:r>
    </w:p>
    <w:p w:rsidR="008D2A2C" w:rsidRPr="00BF796A" w:rsidRDefault="00381613" w:rsidP="008D2A2C">
      <w:pPr>
        <w:ind w:right="29"/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</w:pPr>
      <w:r w:rsidRPr="00BF796A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การสังเคราะห์ผล การวิจารณ์ผล การอ้างอิงผลงานของผู้อื่นและการเขียนเอกสารอ้างอิงตามระบบสากล การเขียนรายงานการวิจัยฉบับสมบูรณ์</w:t>
      </w:r>
      <w:r w:rsidR="008D2A2C" w:rsidRPr="00BF796A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 </w:t>
      </w:r>
      <w:r w:rsidRPr="00BF796A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การเขียนรายงานการวิจัยเพื่อเผยแพร่ในวารสารทางวิชาการ</w:t>
      </w:r>
    </w:p>
    <w:p w:rsidR="008D2A2C" w:rsidRPr="00BF796A" w:rsidRDefault="00381613" w:rsidP="008D2A2C">
      <w:pPr>
        <w:ind w:right="29"/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</w:pPr>
      <w:r w:rsidRPr="00BF796A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การเขียนบทคัดย่อ การเสนอรายงานการวิจัยด้วยปากเปล่า จริยธรรมการวิจัยและจรรยาบรรณนักวิจัย </w:t>
      </w:r>
    </w:p>
    <w:p w:rsidR="00381613" w:rsidRPr="00BF796A" w:rsidRDefault="00381613" w:rsidP="008D2A2C">
      <w:pPr>
        <w:ind w:right="29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BF796A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จริยธรรมในการเผยแพร่ผลงานทางวิชาการ</w:t>
      </w:r>
    </w:p>
    <w:p w:rsidR="00692DFB" w:rsidRPr="00BF796A" w:rsidRDefault="00692DFB" w:rsidP="008D2A2C">
      <w:pPr>
        <w:pStyle w:val="Normal1"/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</w:pPr>
      <w:r w:rsidRPr="00BF796A">
        <w:rPr>
          <w:rFonts w:ascii="TH SarabunPSK" w:hAnsi="TH SarabunPSK" w:cs="TH SarabunPSK"/>
          <w:i/>
          <w:iCs/>
          <w:color w:val="FF0000"/>
          <w:sz w:val="32"/>
          <w:szCs w:val="32"/>
        </w:rPr>
        <w:tab/>
      </w:r>
      <w:r w:rsidRPr="00BF796A">
        <w:rPr>
          <w:rFonts w:ascii="TH SarabunPSK" w:hAnsi="TH SarabunPSK" w:cs="TH SarabunPSK"/>
          <w:i/>
          <w:iCs/>
          <w:color w:val="FF0000"/>
          <w:sz w:val="32"/>
          <w:szCs w:val="32"/>
        </w:rPr>
        <w:tab/>
      </w:r>
      <w:r w:rsidR="004A1EF8" w:rsidRPr="00BF796A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>Purpose of research; literature reviews, ana</w:t>
      </w:r>
      <w:r w:rsidRPr="00BF796A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>lysis and synthesis; confidence</w:t>
      </w:r>
    </w:p>
    <w:p w:rsidR="00692DFB" w:rsidRPr="00BF796A" w:rsidRDefault="004A1EF8" w:rsidP="008D2A2C">
      <w:pPr>
        <w:pStyle w:val="Normal1"/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</w:pPr>
      <w:r w:rsidRPr="00BF796A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 xml:space="preserve">evaluation of reviewed literature; research aims and objectives; research </w:t>
      </w:r>
      <w:proofErr w:type="spellStart"/>
      <w:r w:rsidRPr="00BF796A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>methodolog</w:t>
      </w:r>
      <w:proofErr w:type="spellEnd"/>
      <w:r w:rsidRPr="00BF796A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 xml:space="preserve">; </w:t>
      </w:r>
    </w:p>
    <w:p w:rsidR="00692DFB" w:rsidRPr="00BF796A" w:rsidRDefault="004A1EF8" w:rsidP="008D2A2C">
      <w:pPr>
        <w:pStyle w:val="Normal1"/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</w:pPr>
      <w:r w:rsidRPr="00BF796A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 xml:space="preserve">research proposals; research conducts; result processing and analysis; result synthesis; discussions; citations and international bibliographic systems; full research report </w:t>
      </w:r>
    </w:p>
    <w:p w:rsidR="004A1EF8" w:rsidRPr="00BF796A" w:rsidRDefault="004A1EF8" w:rsidP="008D2A2C">
      <w:pPr>
        <w:pStyle w:val="Normal1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BF796A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>compilation; research article authoring; abstract preparation; oral presentations; ethics and code of conducts of researchers; ethics in publishing academic works</w:t>
      </w:r>
    </w:p>
    <w:p w:rsidR="002741D2" w:rsidRDefault="002741D2" w:rsidP="002741D2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i/>
          <w:iCs/>
          <w:sz w:val="16"/>
          <w:szCs w:val="16"/>
        </w:rPr>
      </w:pPr>
    </w:p>
    <w:p w:rsidR="005F1FE8" w:rsidRDefault="005F1FE8" w:rsidP="002741D2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i/>
          <w:iCs/>
          <w:sz w:val="16"/>
          <w:szCs w:val="16"/>
        </w:rPr>
      </w:pPr>
    </w:p>
    <w:p w:rsidR="00692DFB" w:rsidRPr="00DF10D5" w:rsidRDefault="005F1FE8" w:rsidP="00692DFB">
      <w:pPr>
        <w:tabs>
          <w:tab w:val="left" w:pos="1166"/>
          <w:tab w:val="left" w:pos="144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eastAsia="BrowalliaNew" w:hAnsi="TH SarabunPSK" w:cs="TH SarabunPSK"/>
          <w:b/>
          <w:bCs/>
          <w:i/>
          <w:iCs/>
          <w:sz w:val="16"/>
          <w:szCs w:val="16"/>
          <w:cs/>
        </w:rPr>
        <w:br w:type="page"/>
      </w:r>
      <w:r w:rsidR="00A9467E" w:rsidRPr="00A9467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เอกสารแนบ</w:t>
      </w:r>
      <w:r w:rsidR="00692DFB" w:rsidRPr="00DF10D5">
        <w:rPr>
          <w:rFonts w:ascii="TH SarabunPSK" w:hAnsi="TH SarabunPSK" w:cs="TH SarabunPSK"/>
          <w:b/>
          <w:bCs/>
          <w:sz w:val="36"/>
          <w:szCs w:val="36"/>
          <w:cs/>
        </w:rPr>
        <w:t>หมายเลข  2</w:t>
      </w:r>
    </w:p>
    <w:p w:rsidR="00692DFB" w:rsidRPr="00DF10D5" w:rsidRDefault="00692DFB" w:rsidP="00692DFB">
      <w:pPr>
        <w:tabs>
          <w:tab w:val="left" w:pos="1166"/>
          <w:tab w:val="left" w:pos="144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F10D5">
        <w:rPr>
          <w:rFonts w:ascii="TH SarabunPSK" w:hAnsi="TH SarabunPSK" w:cs="TH SarabunPSK"/>
          <w:b/>
          <w:bCs/>
          <w:sz w:val="36"/>
          <w:szCs w:val="36"/>
          <w:cs/>
        </w:rPr>
        <w:t>ผลงานทางวิชาการของอาจารย์</w:t>
      </w:r>
      <w:r w:rsidR="006C0331">
        <w:rPr>
          <w:rFonts w:ascii="TH SarabunPSK" w:hAnsi="TH SarabunPSK" w:cs="TH SarabunPSK" w:hint="cs"/>
          <w:b/>
          <w:bCs/>
          <w:sz w:val="36"/>
          <w:szCs w:val="36"/>
          <w:cs/>
        </w:rPr>
        <w:t>ผู้รับผิดชอบหลักสูตร</w:t>
      </w:r>
      <w:r w:rsidRPr="00DF10D5">
        <w:rPr>
          <w:rFonts w:ascii="TH SarabunPSK" w:hAnsi="TH SarabunPSK" w:cs="TH SarabunPSK"/>
          <w:b/>
          <w:bCs/>
          <w:sz w:val="36"/>
          <w:szCs w:val="36"/>
          <w:cs/>
        </w:rPr>
        <w:t>และอาจารย์</w:t>
      </w:r>
      <w:r w:rsidR="006C0331" w:rsidRPr="00DF10D5">
        <w:rPr>
          <w:rFonts w:ascii="TH SarabunPSK" w:hAnsi="TH SarabunPSK" w:cs="TH SarabunPSK"/>
          <w:b/>
          <w:bCs/>
          <w:sz w:val="36"/>
          <w:szCs w:val="36"/>
          <w:cs/>
        </w:rPr>
        <w:t>ประจำหลักสูตร</w:t>
      </w:r>
    </w:p>
    <w:p w:rsidR="00692DFB" w:rsidRPr="00DF10D5" w:rsidRDefault="00692DFB" w:rsidP="00692DFB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92DFB" w:rsidRDefault="006C0331" w:rsidP="00692DFB">
      <w:pPr>
        <w:ind w:right="-694"/>
        <w:rPr>
          <w:rFonts w:ascii="TH SarabunPSK" w:hAnsi="TH SarabunPSK" w:cs="TH SarabunPSK"/>
          <w:sz w:val="32"/>
          <w:szCs w:val="32"/>
        </w:rPr>
      </w:pPr>
      <w:r w:rsidRPr="00BF394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92DFB" w:rsidRPr="00BF3942">
        <w:rPr>
          <w:rFonts w:ascii="TH SarabunPSK" w:hAnsi="TH SarabunPSK" w:cs="TH SarabunPSK"/>
          <w:b/>
          <w:bCs/>
          <w:sz w:val="32"/>
          <w:szCs w:val="32"/>
          <w:cs/>
        </w:rPr>
        <w:t>(1)</w:t>
      </w:r>
      <w:r w:rsidR="00692DFB" w:rsidRPr="00DF10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92DFB" w:rsidRPr="00DF10D5">
        <w:rPr>
          <w:rFonts w:ascii="TH SarabunPSK" w:hAnsi="TH SarabunPSK" w:cs="TH SarabunPSK"/>
          <w:b/>
          <w:bCs/>
          <w:sz w:val="32"/>
          <w:szCs w:val="32"/>
          <w:cs/>
        </w:rPr>
        <w:t>นาย/นาง/นางสาว</w:t>
      </w:r>
      <w:r w:rsidR="00692DFB"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="00692DFB"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="00692DFB"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="00692DFB"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F93C11" w:rsidRPr="004442DE" w:rsidRDefault="00F93C11" w:rsidP="00F93C11">
      <w:pPr>
        <w:tabs>
          <w:tab w:val="left" w:pos="45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4442DE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ประสบการณ์สอน</w:t>
      </w:r>
    </w:p>
    <w:p w:rsidR="00F93C11" w:rsidRDefault="00F93C11" w:rsidP="00F93C11">
      <w:pPr>
        <w:tabs>
          <w:tab w:val="left" w:pos="450"/>
          <w:tab w:val="left" w:pos="1080"/>
          <w:tab w:val="left" w:pos="2160"/>
          <w:tab w:val="left" w:pos="270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color w:val="3607B9"/>
          <w:sz w:val="32"/>
          <w:szCs w:val="32"/>
        </w:rPr>
      </w:pPr>
      <w:r w:rsidRPr="004442DE">
        <w:rPr>
          <w:rFonts w:ascii="TH SarabunPSK" w:hAnsi="TH SarabunPSK" w:cs="TH SarabunPSK"/>
          <w:color w:val="FF0000"/>
          <w:sz w:val="32"/>
          <w:szCs w:val="32"/>
        </w:rPr>
        <w:tab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F93C11" w:rsidRPr="004442DE" w:rsidRDefault="00F93C11" w:rsidP="00F93C11">
      <w:pPr>
        <w:tabs>
          <w:tab w:val="left" w:pos="450"/>
          <w:tab w:val="left" w:pos="1080"/>
          <w:tab w:val="left" w:pos="2160"/>
          <w:tab w:val="left" w:pos="270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sz w:val="32"/>
          <w:szCs w:val="32"/>
        </w:rPr>
      </w:pPr>
    </w:p>
    <w:p w:rsidR="00F93C11" w:rsidRPr="0038465C" w:rsidRDefault="00F93C11" w:rsidP="00F93C11">
      <w:pPr>
        <w:ind w:firstLine="426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1D0B0F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งานวิจัย</w:t>
      </w:r>
      <w:r w:rsidRPr="00071A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 xml:space="preserve"> (เรียงปีพ.ศ. จากปัจจุบันไปอดีต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โดยให้ใช้ย้อนหลังได้ไม่เกิน 5 ปี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)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</w:p>
    <w:p w:rsidR="00F93C11" w:rsidRPr="00B10FA3" w:rsidRDefault="00F93C11" w:rsidP="00F93C11">
      <w:pPr>
        <w:autoSpaceDE w:val="0"/>
        <w:autoSpaceDN w:val="0"/>
        <w:adjustRightInd w:val="0"/>
        <w:ind w:right="-1234" w:firstLine="426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0A4E6E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B10FA3">
        <w:rPr>
          <w:rFonts w:ascii="TH SarabunPSK" w:eastAsia="BrowalliaNew" w:hAnsi="TH SarabunPSK" w:cs="TH SarabunPSK"/>
          <w:color w:val="FF0000"/>
          <w:sz w:val="32"/>
          <w:szCs w:val="32"/>
          <w:cs/>
        </w:rPr>
        <w:t>[</w:t>
      </w:r>
      <w:r w:rsidRPr="00B10FA3">
        <w:rPr>
          <w:rFonts w:ascii="TH SarabunPSK" w:eastAsia="BrowalliaNew" w:hAnsi="TH SarabunPSK" w:cs="TH SarabunPSK" w:hint="cs"/>
          <w:color w:val="FF0000"/>
          <w:sz w:val="32"/>
          <w:szCs w:val="32"/>
          <w:cs/>
        </w:rPr>
        <w:t xml:space="preserve">กรณีตีพิมพ์ในวารสาร ให้ระบุฐานข้อมูล ได้แก่ </w:t>
      </w:r>
      <w:r w:rsidRPr="00B10FA3">
        <w:rPr>
          <w:rFonts w:ascii="TH SarabunPSK" w:eastAsia="BrowalliaNew" w:hAnsi="TH SarabunPSK" w:cs="TH SarabunPSK"/>
          <w:color w:val="FF0000"/>
          <w:sz w:val="32"/>
          <w:szCs w:val="32"/>
        </w:rPr>
        <w:t xml:space="preserve">TCI, ERIC, Scopus, Web of Science </w:t>
      </w:r>
      <w:r w:rsidRPr="00B10FA3">
        <w:rPr>
          <w:rFonts w:ascii="TH SarabunPSK" w:eastAsia="BrowalliaNew" w:hAnsi="TH SarabunPSK" w:cs="TH SarabunPSK" w:hint="cs"/>
          <w:color w:val="FF0000"/>
          <w:sz w:val="32"/>
          <w:szCs w:val="32"/>
          <w:cs/>
        </w:rPr>
        <w:t>เป็นต้น</w:t>
      </w:r>
      <w:r w:rsidRPr="00B10FA3">
        <w:rPr>
          <w:rFonts w:ascii="TH SarabunPSK" w:eastAsia="BrowalliaNew" w:hAnsi="TH SarabunPSK" w:cs="TH SarabunPSK"/>
          <w:color w:val="FF0000"/>
          <w:sz w:val="32"/>
          <w:szCs w:val="32"/>
          <w:cs/>
        </w:rPr>
        <w:t>]</w:t>
      </w:r>
    </w:p>
    <w:p w:rsidR="00F93C11" w:rsidRPr="0038465C" w:rsidRDefault="00F93C11" w:rsidP="00F93C11">
      <w:pPr>
        <w:autoSpaceDE w:val="0"/>
        <w:autoSpaceDN w:val="0"/>
        <w:adjustRightInd w:val="0"/>
        <w:ind w:right="-1234" w:firstLine="426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1D0B0F">
        <w:rPr>
          <w:rFonts w:ascii="TH SarabunPSK" w:eastAsia="BrowalliaNew" w:hAnsi="TH SarabunPSK" w:cs="TH SarabunPSK" w:hint="cs"/>
          <w:b/>
          <w:bCs/>
          <w:sz w:val="32"/>
          <w:szCs w:val="32"/>
          <w:highlight w:val="yellow"/>
          <w:cs/>
        </w:rPr>
        <w:t>ผลงานทางวิชาการในลักษณะอื่น</w:t>
      </w:r>
      <w:r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 xml:space="preserve"> (เรียงปีพ.ศ. จากปัจจุบันไปอดีต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โดยให้ใช้ย้อนหลังได้ไม่เกิน 5 ปี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)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</w:p>
    <w:p w:rsidR="00F93C11" w:rsidRDefault="00F93C11" w:rsidP="00F93C11">
      <w:pPr>
        <w:autoSpaceDE w:val="0"/>
        <w:autoSpaceDN w:val="0"/>
        <w:adjustRightInd w:val="0"/>
        <w:ind w:right="-1234" w:firstLine="426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0A4E6E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F93C11" w:rsidRPr="0038465C" w:rsidRDefault="00F93C11" w:rsidP="00F93C11">
      <w:pPr>
        <w:autoSpaceDE w:val="0"/>
        <w:autoSpaceDN w:val="0"/>
        <w:adjustRightInd w:val="0"/>
        <w:ind w:right="-1234" w:firstLine="426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1D0B0F">
        <w:rPr>
          <w:rFonts w:ascii="TH SarabunPSK" w:eastAsia="BrowalliaNew" w:hAnsi="TH SarabunPSK" w:cs="TH SarabunPSK" w:hint="cs"/>
          <w:b/>
          <w:bCs/>
          <w:sz w:val="32"/>
          <w:szCs w:val="32"/>
          <w:highlight w:val="yellow"/>
          <w:cs/>
        </w:rPr>
        <w:t>ผลงานวิชาการรับใช้สังคม</w:t>
      </w:r>
      <w:r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(เรียงปีพ.ศ. จากปัจจุบันไปอดีต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โดยให้ใช้ย้อนหลังได้ไม่เกิน 5 ปี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)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</w:p>
    <w:p w:rsidR="00F93C11" w:rsidRDefault="00F93C11" w:rsidP="00F93C11">
      <w:pPr>
        <w:autoSpaceDE w:val="0"/>
        <w:autoSpaceDN w:val="0"/>
        <w:adjustRightInd w:val="0"/>
        <w:ind w:right="-1234" w:firstLine="426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     </w: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0A4E6E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F93C11" w:rsidRPr="0038465C" w:rsidRDefault="00F93C11" w:rsidP="00F93C11">
      <w:pPr>
        <w:autoSpaceDE w:val="0"/>
        <w:autoSpaceDN w:val="0"/>
        <w:adjustRightInd w:val="0"/>
        <w:ind w:right="-1234" w:firstLine="426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1D0B0F">
        <w:rPr>
          <w:rFonts w:ascii="TH SarabunPSK" w:eastAsia="BrowalliaNew" w:hAnsi="TH SarabunPSK" w:cs="TH SarabunPSK" w:hint="cs"/>
          <w:b/>
          <w:bCs/>
          <w:sz w:val="32"/>
          <w:szCs w:val="32"/>
          <w:highlight w:val="yellow"/>
          <w:cs/>
        </w:rPr>
        <w:t>ตำรา/หนังสือ</w:t>
      </w:r>
      <w:r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(เรียงปีพ.ศ. จากปัจจุบันไปอดีต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โดยให้ใช้ย้อนหลังได้ไม่เกิน 5 ปี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)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</w:p>
    <w:p w:rsidR="00F93C11" w:rsidRDefault="00F93C11" w:rsidP="00F93C11">
      <w:pPr>
        <w:autoSpaceDE w:val="0"/>
        <w:autoSpaceDN w:val="0"/>
        <w:adjustRightInd w:val="0"/>
        <w:ind w:right="-1234" w:firstLine="426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     </w: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0A4E6E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F93C11" w:rsidRPr="0038465C" w:rsidRDefault="00F93C11" w:rsidP="00F93C11">
      <w:pPr>
        <w:autoSpaceDE w:val="0"/>
        <w:autoSpaceDN w:val="0"/>
        <w:adjustRightInd w:val="0"/>
        <w:ind w:right="-1234" w:firstLine="426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1D0B0F">
        <w:rPr>
          <w:rFonts w:ascii="TH SarabunPSK" w:eastAsia="BrowalliaNew" w:hAnsi="TH SarabunPSK" w:cs="TH SarabunPSK" w:hint="cs"/>
          <w:b/>
          <w:bCs/>
          <w:sz w:val="32"/>
          <w:szCs w:val="32"/>
          <w:highlight w:val="yellow"/>
          <w:cs/>
        </w:rPr>
        <w:t>บทความทางวิชาการ</w:t>
      </w:r>
      <w:r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(เรียงปีพ.ศ. จากปัจจุบันไปอดีต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โดยให้ใช้ย้อนหลังได้ไม่เกิน 5 ปี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)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</w:p>
    <w:p w:rsidR="00F93C11" w:rsidRDefault="00F93C11" w:rsidP="00F93C11">
      <w:pPr>
        <w:autoSpaceDE w:val="0"/>
        <w:autoSpaceDN w:val="0"/>
        <w:adjustRightInd w:val="0"/>
        <w:ind w:right="-1234" w:firstLine="426"/>
        <w:rPr>
          <w:rFonts w:ascii="TH SarabunPSK" w:eastAsia="BrowalliaNew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 </w: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0A4E6E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B10FA3">
        <w:rPr>
          <w:rFonts w:ascii="TH SarabunPSK" w:eastAsia="BrowalliaNew" w:hAnsi="TH SarabunPSK" w:cs="TH SarabunPSK"/>
          <w:color w:val="FF0000"/>
          <w:sz w:val="32"/>
          <w:szCs w:val="32"/>
          <w:cs/>
        </w:rPr>
        <w:t>[</w:t>
      </w:r>
      <w:r w:rsidRPr="00B10FA3">
        <w:rPr>
          <w:rFonts w:ascii="TH SarabunPSK" w:eastAsia="BrowalliaNew" w:hAnsi="TH SarabunPSK" w:cs="TH SarabunPSK" w:hint="cs"/>
          <w:color w:val="FF0000"/>
          <w:sz w:val="32"/>
          <w:szCs w:val="32"/>
          <w:cs/>
        </w:rPr>
        <w:t xml:space="preserve">กรณีตีพิมพ์ในวารสาร ให้ระบุฐานข้อมูล ได้แก่ </w:t>
      </w:r>
      <w:r w:rsidRPr="00B10FA3">
        <w:rPr>
          <w:rFonts w:ascii="TH SarabunPSK" w:eastAsia="BrowalliaNew" w:hAnsi="TH SarabunPSK" w:cs="TH SarabunPSK"/>
          <w:color w:val="FF0000"/>
          <w:sz w:val="32"/>
          <w:szCs w:val="32"/>
        </w:rPr>
        <w:t xml:space="preserve">TCI, ERIC, Scopus, Web of Science </w:t>
      </w:r>
      <w:r w:rsidRPr="00B10FA3">
        <w:rPr>
          <w:rFonts w:ascii="TH SarabunPSK" w:eastAsia="BrowalliaNew" w:hAnsi="TH SarabunPSK" w:cs="TH SarabunPSK" w:hint="cs"/>
          <w:color w:val="FF0000"/>
          <w:sz w:val="32"/>
          <w:szCs w:val="32"/>
          <w:cs/>
        </w:rPr>
        <w:t>เป็นต้น</w:t>
      </w:r>
      <w:r w:rsidRPr="00B10FA3">
        <w:rPr>
          <w:rFonts w:ascii="TH SarabunPSK" w:eastAsia="BrowalliaNew" w:hAnsi="TH SarabunPSK" w:cs="TH SarabunPSK"/>
          <w:color w:val="FF0000"/>
          <w:sz w:val="32"/>
          <w:szCs w:val="32"/>
          <w:cs/>
        </w:rPr>
        <w:t>]</w:t>
      </w:r>
    </w:p>
    <w:p w:rsidR="00F93C11" w:rsidRDefault="00F93C11" w:rsidP="00F93C11">
      <w:pPr>
        <w:ind w:right="-694"/>
        <w:rPr>
          <w:rFonts w:ascii="TH SarabunPSK" w:hAnsi="TH SarabunPSK" w:cs="TH SarabunPSK"/>
          <w:b/>
          <w:bCs/>
          <w:sz w:val="32"/>
          <w:szCs w:val="32"/>
        </w:rPr>
      </w:pPr>
      <w:r w:rsidRPr="00BF394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692DFB" w:rsidRDefault="00692DFB" w:rsidP="00F93C11">
      <w:pPr>
        <w:ind w:right="-694"/>
        <w:rPr>
          <w:rFonts w:ascii="TH SarabunPSK" w:hAnsi="TH SarabunPSK" w:cs="TH SarabunPSK"/>
          <w:sz w:val="32"/>
          <w:szCs w:val="32"/>
        </w:rPr>
      </w:pPr>
      <w:r w:rsidRPr="00BF3942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BF394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DF10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b/>
          <w:bCs/>
          <w:sz w:val="32"/>
          <w:szCs w:val="32"/>
          <w:cs/>
        </w:rPr>
        <w:t>นาย/นาง/นางสาว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F93C11" w:rsidRPr="004442DE" w:rsidRDefault="00F93C11" w:rsidP="00F93C11">
      <w:pPr>
        <w:tabs>
          <w:tab w:val="left" w:pos="45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4442DE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ประสบการณ์สอน</w:t>
      </w:r>
    </w:p>
    <w:p w:rsidR="00F93C11" w:rsidRDefault="00F93C11" w:rsidP="00F93C11">
      <w:pPr>
        <w:tabs>
          <w:tab w:val="left" w:pos="450"/>
          <w:tab w:val="left" w:pos="1080"/>
          <w:tab w:val="left" w:pos="2160"/>
          <w:tab w:val="left" w:pos="270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color w:val="3607B9"/>
          <w:sz w:val="32"/>
          <w:szCs w:val="32"/>
        </w:rPr>
      </w:pPr>
      <w:r w:rsidRPr="004442DE">
        <w:rPr>
          <w:rFonts w:ascii="TH SarabunPSK" w:hAnsi="TH SarabunPSK" w:cs="TH SarabunPSK"/>
          <w:color w:val="FF0000"/>
          <w:sz w:val="32"/>
          <w:szCs w:val="32"/>
        </w:rPr>
        <w:tab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F93C11" w:rsidRPr="004442DE" w:rsidRDefault="00F93C11" w:rsidP="00F93C11">
      <w:pPr>
        <w:tabs>
          <w:tab w:val="left" w:pos="450"/>
          <w:tab w:val="left" w:pos="1080"/>
          <w:tab w:val="left" w:pos="2160"/>
          <w:tab w:val="left" w:pos="270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sz w:val="32"/>
          <w:szCs w:val="32"/>
        </w:rPr>
      </w:pPr>
    </w:p>
    <w:p w:rsidR="00F93C11" w:rsidRPr="0038465C" w:rsidRDefault="00F93C11" w:rsidP="00F93C11">
      <w:pPr>
        <w:ind w:firstLine="426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1D0B0F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งานวิจัย</w:t>
      </w:r>
      <w:r w:rsidRPr="00071A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 xml:space="preserve"> (เรียงปีพ.ศ. จากปัจจุบันไปอดีต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โดยให้ใช้ย้อนหลังได้ไม่เกิน 5 ปี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)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</w:p>
    <w:p w:rsidR="00F93C11" w:rsidRPr="00B10FA3" w:rsidRDefault="00F93C11" w:rsidP="00F93C11">
      <w:pPr>
        <w:autoSpaceDE w:val="0"/>
        <w:autoSpaceDN w:val="0"/>
        <w:adjustRightInd w:val="0"/>
        <w:ind w:right="-1234" w:firstLine="426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0A4E6E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B10FA3">
        <w:rPr>
          <w:rFonts w:ascii="TH SarabunPSK" w:eastAsia="BrowalliaNew" w:hAnsi="TH SarabunPSK" w:cs="TH SarabunPSK"/>
          <w:color w:val="FF0000"/>
          <w:sz w:val="32"/>
          <w:szCs w:val="32"/>
          <w:cs/>
        </w:rPr>
        <w:t>[</w:t>
      </w:r>
      <w:r w:rsidRPr="00B10FA3">
        <w:rPr>
          <w:rFonts w:ascii="TH SarabunPSK" w:eastAsia="BrowalliaNew" w:hAnsi="TH SarabunPSK" w:cs="TH SarabunPSK" w:hint="cs"/>
          <w:color w:val="FF0000"/>
          <w:sz w:val="32"/>
          <w:szCs w:val="32"/>
          <w:cs/>
        </w:rPr>
        <w:t xml:space="preserve">กรณีตีพิมพ์ในวารสาร ให้ระบุฐานข้อมูล ได้แก่ </w:t>
      </w:r>
      <w:r w:rsidRPr="00B10FA3">
        <w:rPr>
          <w:rFonts w:ascii="TH SarabunPSK" w:eastAsia="BrowalliaNew" w:hAnsi="TH SarabunPSK" w:cs="TH SarabunPSK"/>
          <w:color w:val="FF0000"/>
          <w:sz w:val="32"/>
          <w:szCs w:val="32"/>
        </w:rPr>
        <w:t xml:space="preserve">TCI, ERIC, Scopus, Web of Science </w:t>
      </w:r>
      <w:r w:rsidRPr="00B10FA3">
        <w:rPr>
          <w:rFonts w:ascii="TH SarabunPSK" w:eastAsia="BrowalliaNew" w:hAnsi="TH SarabunPSK" w:cs="TH SarabunPSK" w:hint="cs"/>
          <w:color w:val="FF0000"/>
          <w:sz w:val="32"/>
          <w:szCs w:val="32"/>
          <w:cs/>
        </w:rPr>
        <w:t>เป็นต้น</w:t>
      </w:r>
      <w:r w:rsidRPr="00B10FA3">
        <w:rPr>
          <w:rFonts w:ascii="TH SarabunPSK" w:eastAsia="BrowalliaNew" w:hAnsi="TH SarabunPSK" w:cs="TH SarabunPSK"/>
          <w:color w:val="FF0000"/>
          <w:sz w:val="32"/>
          <w:szCs w:val="32"/>
          <w:cs/>
        </w:rPr>
        <w:t>]</w:t>
      </w:r>
    </w:p>
    <w:p w:rsidR="00F93C11" w:rsidRPr="0038465C" w:rsidRDefault="00F93C11" w:rsidP="00F93C11">
      <w:pPr>
        <w:autoSpaceDE w:val="0"/>
        <w:autoSpaceDN w:val="0"/>
        <w:adjustRightInd w:val="0"/>
        <w:ind w:right="-1234" w:firstLine="426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1D0B0F">
        <w:rPr>
          <w:rFonts w:ascii="TH SarabunPSK" w:eastAsia="BrowalliaNew" w:hAnsi="TH SarabunPSK" w:cs="TH SarabunPSK" w:hint="cs"/>
          <w:b/>
          <w:bCs/>
          <w:sz w:val="32"/>
          <w:szCs w:val="32"/>
          <w:highlight w:val="yellow"/>
          <w:cs/>
        </w:rPr>
        <w:t>ผลงานทางวิชาการในลักษณะอื่น</w:t>
      </w:r>
      <w:r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 xml:space="preserve"> (เรียงปีพ.ศ. จากปัจจุบันไปอดีต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โดยให้ใช้ย้อนหลังได้ไม่เกิน 5 ปี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)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</w:p>
    <w:p w:rsidR="00F93C11" w:rsidRDefault="00F93C11" w:rsidP="00F93C11">
      <w:pPr>
        <w:autoSpaceDE w:val="0"/>
        <w:autoSpaceDN w:val="0"/>
        <w:adjustRightInd w:val="0"/>
        <w:ind w:right="-1234" w:firstLine="426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0A4E6E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F93C11" w:rsidRPr="0038465C" w:rsidRDefault="00F93C11" w:rsidP="00F93C11">
      <w:pPr>
        <w:autoSpaceDE w:val="0"/>
        <w:autoSpaceDN w:val="0"/>
        <w:adjustRightInd w:val="0"/>
        <w:ind w:right="-1234" w:firstLine="426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1D0B0F">
        <w:rPr>
          <w:rFonts w:ascii="TH SarabunPSK" w:eastAsia="BrowalliaNew" w:hAnsi="TH SarabunPSK" w:cs="TH SarabunPSK" w:hint="cs"/>
          <w:b/>
          <w:bCs/>
          <w:sz w:val="32"/>
          <w:szCs w:val="32"/>
          <w:highlight w:val="yellow"/>
          <w:cs/>
        </w:rPr>
        <w:t>ผลงานวิชาการรับใช้สังคม</w:t>
      </w:r>
      <w:r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(เรียงปีพ.ศ. จากปัจจุบันไปอดีต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โดยให้ใช้ย้อนหลังได้ไม่เกิน 5 ปี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)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</w:p>
    <w:p w:rsidR="00F93C11" w:rsidRDefault="00F93C11" w:rsidP="00F93C11">
      <w:pPr>
        <w:autoSpaceDE w:val="0"/>
        <w:autoSpaceDN w:val="0"/>
        <w:adjustRightInd w:val="0"/>
        <w:ind w:right="-1234" w:firstLine="426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     </w: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0A4E6E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F93C11" w:rsidRPr="0038465C" w:rsidRDefault="00F93C11" w:rsidP="00F93C11">
      <w:pPr>
        <w:autoSpaceDE w:val="0"/>
        <w:autoSpaceDN w:val="0"/>
        <w:adjustRightInd w:val="0"/>
        <w:ind w:right="-1234" w:firstLine="426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1D0B0F">
        <w:rPr>
          <w:rFonts w:ascii="TH SarabunPSK" w:eastAsia="BrowalliaNew" w:hAnsi="TH SarabunPSK" w:cs="TH SarabunPSK" w:hint="cs"/>
          <w:b/>
          <w:bCs/>
          <w:sz w:val="32"/>
          <w:szCs w:val="32"/>
          <w:highlight w:val="yellow"/>
          <w:cs/>
        </w:rPr>
        <w:t>ตำรา/หนังสือ</w:t>
      </w:r>
      <w:r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(เรียงปีพ.ศ. จากปัจจุบันไปอดีต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โดยให้ใช้ย้อนหลังได้ไม่เกิน 5 ปี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)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</w:p>
    <w:p w:rsidR="00F93C11" w:rsidRDefault="00F93C11" w:rsidP="00F93C11">
      <w:pPr>
        <w:autoSpaceDE w:val="0"/>
        <w:autoSpaceDN w:val="0"/>
        <w:adjustRightInd w:val="0"/>
        <w:ind w:right="-1234" w:firstLine="426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     </w: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0A4E6E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F93C11" w:rsidRPr="0038465C" w:rsidRDefault="00F93C11" w:rsidP="00F93C11">
      <w:pPr>
        <w:autoSpaceDE w:val="0"/>
        <w:autoSpaceDN w:val="0"/>
        <w:adjustRightInd w:val="0"/>
        <w:ind w:right="-1234" w:firstLine="426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1D0B0F">
        <w:rPr>
          <w:rFonts w:ascii="TH SarabunPSK" w:eastAsia="BrowalliaNew" w:hAnsi="TH SarabunPSK" w:cs="TH SarabunPSK" w:hint="cs"/>
          <w:b/>
          <w:bCs/>
          <w:sz w:val="32"/>
          <w:szCs w:val="32"/>
          <w:highlight w:val="yellow"/>
          <w:cs/>
        </w:rPr>
        <w:t>บทความทางวิชาการ</w:t>
      </w:r>
      <w:r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(เรียงปีพ.ศ. จากปัจจุบันไปอดีต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โดยให้ใช้ย้อนหลังได้ไม่เกิน 5 ปี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)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</w:p>
    <w:p w:rsidR="00F93C11" w:rsidRDefault="00F93C11" w:rsidP="00F93C11">
      <w:pPr>
        <w:autoSpaceDE w:val="0"/>
        <w:autoSpaceDN w:val="0"/>
        <w:adjustRightInd w:val="0"/>
        <w:ind w:right="-1234" w:firstLine="426"/>
        <w:rPr>
          <w:rFonts w:ascii="TH SarabunPSK" w:eastAsia="BrowalliaNew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 </w: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0A4E6E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B10FA3">
        <w:rPr>
          <w:rFonts w:ascii="TH SarabunPSK" w:eastAsia="BrowalliaNew" w:hAnsi="TH SarabunPSK" w:cs="TH SarabunPSK"/>
          <w:color w:val="FF0000"/>
          <w:sz w:val="32"/>
          <w:szCs w:val="32"/>
          <w:cs/>
        </w:rPr>
        <w:t>[</w:t>
      </w:r>
      <w:r w:rsidRPr="00B10FA3">
        <w:rPr>
          <w:rFonts w:ascii="TH SarabunPSK" w:eastAsia="BrowalliaNew" w:hAnsi="TH SarabunPSK" w:cs="TH SarabunPSK" w:hint="cs"/>
          <w:color w:val="FF0000"/>
          <w:sz w:val="32"/>
          <w:szCs w:val="32"/>
          <w:cs/>
        </w:rPr>
        <w:t xml:space="preserve">กรณีตีพิมพ์ในวารสาร ให้ระบุฐานข้อมูล ได้แก่ </w:t>
      </w:r>
      <w:r w:rsidRPr="00B10FA3">
        <w:rPr>
          <w:rFonts w:ascii="TH SarabunPSK" w:eastAsia="BrowalliaNew" w:hAnsi="TH SarabunPSK" w:cs="TH SarabunPSK"/>
          <w:color w:val="FF0000"/>
          <w:sz w:val="32"/>
          <w:szCs w:val="32"/>
        </w:rPr>
        <w:t xml:space="preserve">TCI, ERIC, Scopus, Web of Science </w:t>
      </w:r>
      <w:r w:rsidRPr="00B10FA3">
        <w:rPr>
          <w:rFonts w:ascii="TH SarabunPSK" w:eastAsia="BrowalliaNew" w:hAnsi="TH SarabunPSK" w:cs="TH SarabunPSK" w:hint="cs"/>
          <w:color w:val="FF0000"/>
          <w:sz w:val="32"/>
          <w:szCs w:val="32"/>
          <w:cs/>
        </w:rPr>
        <w:t>เป็นต้น</w:t>
      </w:r>
      <w:r w:rsidRPr="00B10FA3">
        <w:rPr>
          <w:rFonts w:ascii="TH SarabunPSK" w:eastAsia="BrowalliaNew" w:hAnsi="TH SarabunPSK" w:cs="TH SarabunPSK"/>
          <w:color w:val="FF0000"/>
          <w:sz w:val="32"/>
          <w:szCs w:val="32"/>
          <w:cs/>
        </w:rPr>
        <w:t>]</w:t>
      </w:r>
    </w:p>
    <w:p w:rsidR="00F93C11" w:rsidRDefault="00F93C11" w:rsidP="00F93C11">
      <w:pPr>
        <w:ind w:right="-694"/>
        <w:rPr>
          <w:rFonts w:ascii="TH SarabunPSK" w:hAnsi="TH SarabunPSK" w:cs="TH SarabunPSK"/>
          <w:b/>
          <w:bCs/>
          <w:sz w:val="32"/>
          <w:szCs w:val="32"/>
        </w:rPr>
      </w:pPr>
      <w:r w:rsidRPr="00BF394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F93C11" w:rsidRDefault="00F93C11" w:rsidP="00F93C11">
      <w:pPr>
        <w:ind w:right="-694"/>
        <w:rPr>
          <w:rFonts w:ascii="TH SarabunPSK" w:hAnsi="TH SarabunPSK" w:cs="TH SarabunPSK"/>
          <w:b/>
          <w:bCs/>
          <w:sz w:val="32"/>
          <w:szCs w:val="32"/>
        </w:rPr>
      </w:pPr>
    </w:p>
    <w:p w:rsidR="00F93C11" w:rsidRDefault="00F93C11" w:rsidP="00F93C11">
      <w:pPr>
        <w:ind w:right="-694"/>
        <w:rPr>
          <w:rFonts w:ascii="TH SarabunPSK" w:hAnsi="TH SarabunPSK" w:cs="TH SarabunPSK"/>
          <w:b/>
          <w:bCs/>
          <w:sz w:val="32"/>
          <w:szCs w:val="32"/>
        </w:rPr>
      </w:pPr>
    </w:p>
    <w:p w:rsidR="00F93C11" w:rsidRDefault="00F93C11" w:rsidP="00F93C11">
      <w:pPr>
        <w:ind w:right="-694"/>
        <w:rPr>
          <w:rFonts w:ascii="TH SarabunPSK" w:hAnsi="TH SarabunPSK" w:cs="TH SarabunPSK"/>
          <w:b/>
          <w:bCs/>
          <w:sz w:val="32"/>
          <w:szCs w:val="32"/>
        </w:rPr>
      </w:pPr>
    </w:p>
    <w:p w:rsidR="00692DFB" w:rsidRDefault="00692DFB" w:rsidP="00F93C11">
      <w:pPr>
        <w:ind w:right="-694"/>
        <w:rPr>
          <w:rFonts w:ascii="TH SarabunPSK" w:hAnsi="TH SarabunPSK" w:cs="TH SarabunPSK"/>
          <w:sz w:val="32"/>
          <w:szCs w:val="32"/>
        </w:rPr>
      </w:pPr>
      <w:r w:rsidRPr="00BF394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BF394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DF10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b/>
          <w:bCs/>
          <w:sz w:val="32"/>
          <w:szCs w:val="32"/>
          <w:cs/>
        </w:rPr>
        <w:t>นาย/นาง/นางสาว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F93C11" w:rsidRPr="004442DE" w:rsidRDefault="00F93C11" w:rsidP="00F93C11">
      <w:pPr>
        <w:tabs>
          <w:tab w:val="left" w:pos="45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4442DE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ประสบการณ์สอน</w:t>
      </w:r>
    </w:p>
    <w:p w:rsidR="00F93C11" w:rsidRDefault="00F93C11" w:rsidP="00F93C11">
      <w:pPr>
        <w:tabs>
          <w:tab w:val="left" w:pos="450"/>
          <w:tab w:val="left" w:pos="1080"/>
          <w:tab w:val="left" w:pos="2160"/>
          <w:tab w:val="left" w:pos="270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color w:val="3607B9"/>
          <w:sz w:val="32"/>
          <w:szCs w:val="32"/>
        </w:rPr>
      </w:pPr>
      <w:r w:rsidRPr="004442DE">
        <w:rPr>
          <w:rFonts w:ascii="TH SarabunPSK" w:hAnsi="TH SarabunPSK" w:cs="TH SarabunPSK"/>
          <w:color w:val="FF0000"/>
          <w:sz w:val="32"/>
          <w:szCs w:val="32"/>
        </w:rPr>
        <w:tab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F93C11" w:rsidRPr="004442DE" w:rsidRDefault="00F93C11" w:rsidP="00F93C11">
      <w:pPr>
        <w:tabs>
          <w:tab w:val="left" w:pos="450"/>
          <w:tab w:val="left" w:pos="1080"/>
          <w:tab w:val="left" w:pos="2160"/>
          <w:tab w:val="left" w:pos="270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sz w:val="32"/>
          <w:szCs w:val="32"/>
        </w:rPr>
      </w:pPr>
    </w:p>
    <w:p w:rsidR="00F93C11" w:rsidRPr="0038465C" w:rsidRDefault="00F93C11" w:rsidP="00F93C11">
      <w:pPr>
        <w:ind w:firstLine="426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1D0B0F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งานวิจัย</w:t>
      </w:r>
      <w:r w:rsidRPr="00071A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 xml:space="preserve"> (เรียงปีพ.ศ. จากปัจจุบันไปอดีต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โดยให้ใช้ย้อนหลังได้ไม่เกิน 5 ปี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)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</w:p>
    <w:p w:rsidR="00F93C11" w:rsidRPr="00B10FA3" w:rsidRDefault="00F93C11" w:rsidP="00F93C11">
      <w:pPr>
        <w:autoSpaceDE w:val="0"/>
        <w:autoSpaceDN w:val="0"/>
        <w:adjustRightInd w:val="0"/>
        <w:ind w:right="-1234" w:firstLine="426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0A4E6E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B10FA3">
        <w:rPr>
          <w:rFonts w:ascii="TH SarabunPSK" w:eastAsia="BrowalliaNew" w:hAnsi="TH SarabunPSK" w:cs="TH SarabunPSK"/>
          <w:color w:val="FF0000"/>
          <w:sz w:val="32"/>
          <w:szCs w:val="32"/>
          <w:cs/>
        </w:rPr>
        <w:t>[</w:t>
      </w:r>
      <w:r w:rsidRPr="00B10FA3">
        <w:rPr>
          <w:rFonts w:ascii="TH SarabunPSK" w:eastAsia="BrowalliaNew" w:hAnsi="TH SarabunPSK" w:cs="TH SarabunPSK" w:hint="cs"/>
          <w:color w:val="FF0000"/>
          <w:sz w:val="32"/>
          <w:szCs w:val="32"/>
          <w:cs/>
        </w:rPr>
        <w:t xml:space="preserve">กรณีตีพิมพ์ในวารสาร ให้ระบุฐานข้อมูล ได้แก่ </w:t>
      </w:r>
      <w:r w:rsidRPr="00B10FA3">
        <w:rPr>
          <w:rFonts w:ascii="TH SarabunPSK" w:eastAsia="BrowalliaNew" w:hAnsi="TH SarabunPSK" w:cs="TH SarabunPSK"/>
          <w:color w:val="FF0000"/>
          <w:sz w:val="32"/>
          <w:szCs w:val="32"/>
        </w:rPr>
        <w:t xml:space="preserve">TCI, ERIC, Scopus, Web of Science </w:t>
      </w:r>
      <w:r w:rsidRPr="00B10FA3">
        <w:rPr>
          <w:rFonts w:ascii="TH SarabunPSK" w:eastAsia="BrowalliaNew" w:hAnsi="TH SarabunPSK" w:cs="TH SarabunPSK" w:hint="cs"/>
          <w:color w:val="FF0000"/>
          <w:sz w:val="32"/>
          <w:szCs w:val="32"/>
          <w:cs/>
        </w:rPr>
        <w:t>เป็นต้น</w:t>
      </w:r>
      <w:r w:rsidRPr="00B10FA3">
        <w:rPr>
          <w:rFonts w:ascii="TH SarabunPSK" w:eastAsia="BrowalliaNew" w:hAnsi="TH SarabunPSK" w:cs="TH SarabunPSK"/>
          <w:color w:val="FF0000"/>
          <w:sz w:val="32"/>
          <w:szCs w:val="32"/>
          <w:cs/>
        </w:rPr>
        <w:t>]</w:t>
      </w:r>
    </w:p>
    <w:p w:rsidR="00F93C11" w:rsidRPr="0038465C" w:rsidRDefault="00F93C11" w:rsidP="00F93C11">
      <w:pPr>
        <w:autoSpaceDE w:val="0"/>
        <w:autoSpaceDN w:val="0"/>
        <w:adjustRightInd w:val="0"/>
        <w:ind w:right="-1234" w:firstLine="426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1D0B0F">
        <w:rPr>
          <w:rFonts w:ascii="TH SarabunPSK" w:eastAsia="BrowalliaNew" w:hAnsi="TH SarabunPSK" w:cs="TH SarabunPSK" w:hint="cs"/>
          <w:b/>
          <w:bCs/>
          <w:sz w:val="32"/>
          <w:szCs w:val="32"/>
          <w:highlight w:val="yellow"/>
          <w:cs/>
        </w:rPr>
        <w:t>ผลงานทางวิชาการในลักษณะอื่น</w:t>
      </w:r>
      <w:r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 xml:space="preserve"> (เรียงปีพ.ศ. จากปัจจุบันไปอดีต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โดยให้ใช้ย้อนหลังได้ไม่เกิน 5 ปี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)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</w:p>
    <w:p w:rsidR="00F93C11" w:rsidRDefault="00F93C11" w:rsidP="00F93C11">
      <w:pPr>
        <w:autoSpaceDE w:val="0"/>
        <w:autoSpaceDN w:val="0"/>
        <w:adjustRightInd w:val="0"/>
        <w:ind w:right="-1234" w:firstLine="426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0A4E6E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F93C11" w:rsidRPr="0038465C" w:rsidRDefault="00F93C11" w:rsidP="00F93C11">
      <w:pPr>
        <w:autoSpaceDE w:val="0"/>
        <w:autoSpaceDN w:val="0"/>
        <w:adjustRightInd w:val="0"/>
        <w:ind w:right="-1234" w:firstLine="426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1D0B0F">
        <w:rPr>
          <w:rFonts w:ascii="TH SarabunPSK" w:eastAsia="BrowalliaNew" w:hAnsi="TH SarabunPSK" w:cs="TH SarabunPSK" w:hint="cs"/>
          <w:b/>
          <w:bCs/>
          <w:sz w:val="32"/>
          <w:szCs w:val="32"/>
          <w:highlight w:val="yellow"/>
          <w:cs/>
        </w:rPr>
        <w:t>ผลงานวิชาการรับใช้สังคม</w:t>
      </w:r>
      <w:r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(เรียงปีพ.ศ. จากปัจจุบันไปอดีต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โดยให้ใช้ย้อนหลังได้ไม่เกิน 5 ปี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)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</w:p>
    <w:p w:rsidR="00F93C11" w:rsidRDefault="00F93C11" w:rsidP="00F93C11">
      <w:pPr>
        <w:autoSpaceDE w:val="0"/>
        <w:autoSpaceDN w:val="0"/>
        <w:adjustRightInd w:val="0"/>
        <w:ind w:right="-1234" w:firstLine="426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     </w: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0A4E6E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F93C11" w:rsidRPr="0038465C" w:rsidRDefault="00F93C11" w:rsidP="00F93C11">
      <w:pPr>
        <w:autoSpaceDE w:val="0"/>
        <w:autoSpaceDN w:val="0"/>
        <w:adjustRightInd w:val="0"/>
        <w:ind w:right="-1234" w:firstLine="426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1D0B0F">
        <w:rPr>
          <w:rFonts w:ascii="TH SarabunPSK" w:eastAsia="BrowalliaNew" w:hAnsi="TH SarabunPSK" w:cs="TH SarabunPSK" w:hint="cs"/>
          <w:b/>
          <w:bCs/>
          <w:sz w:val="32"/>
          <w:szCs w:val="32"/>
          <w:highlight w:val="yellow"/>
          <w:cs/>
        </w:rPr>
        <w:t>ตำรา/หนังสือ</w:t>
      </w:r>
      <w:r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(เรียงปีพ.ศ. จากปัจจุบันไปอดีต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โดยให้ใช้ย้อนหลังได้ไม่เกิน 5 ปี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)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</w:p>
    <w:p w:rsidR="00F93C11" w:rsidRDefault="00F93C11" w:rsidP="00F93C11">
      <w:pPr>
        <w:autoSpaceDE w:val="0"/>
        <w:autoSpaceDN w:val="0"/>
        <w:adjustRightInd w:val="0"/>
        <w:ind w:right="-1234" w:firstLine="426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     </w: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0A4E6E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F93C11" w:rsidRPr="0038465C" w:rsidRDefault="00F93C11" w:rsidP="00F93C11">
      <w:pPr>
        <w:autoSpaceDE w:val="0"/>
        <w:autoSpaceDN w:val="0"/>
        <w:adjustRightInd w:val="0"/>
        <w:ind w:right="-1234" w:firstLine="426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1D0B0F">
        <w:rPr>
          <w:rFonts w:ascii="TH SarabunPSK" w:eastAsia="BrowalliaNew" w:hAnsi="TH SarabunPSK" w:cs="TH SarabunPSK" w:hint="cs"/>
          <w:b/>
          <w:bCs/>
          <w:sz w:val="32"/>
          <w:szCs w:val="32"/>
          <w:highlight w:val="yellow"/>
          <w:cs/>
        </w:rPr>
        <w:t>บทความทางวิชาการ</w:t>
      </w:r>
      <w:r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(เรียงปีพ.ศ. จากปัจจุบันไปอดีต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โดยให้ใช้ย้อนหลังได้ไม่เกิน 5 ปี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)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</w:p>
    <w:p w:rsidR="00F93C11" w:rsidRDefault="00F93C11" w:rsidP="00F93C11">
      <w:pPr>
        <w:autoSpaceDE w:val="0"/>
        <w:autoSpaceDN w:val="0"/>
        <w:adjustRightInd w:val="0"/>
        <w:ind w:right="-1234" w:firstLine="426"/>
        <w:rPr>
          <w:rFonts w:ascii="TH SarabunPSK" w:eastAsia="BrowalliaNew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 </w: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0A4E6E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B10FA3">
        <w:rPr>
          <w:rFonts w:ascii="TH SarabunPSK" w:eastAsia="BrowalliaNew" w:hAnsi="TH SarabunPSK" w:cs="TH SarabunPSK"/>
          <w:color w:val="FF0000"/>
          <w:sz w:val="32"/>
          <w:szCs w:val="32"/>
          <w:cs/>
        </w:rPr>
        <w:t>[</w:t>
      </w:r>
      <w:r w:rsidRPr="00B10FA3">
        <w:rPr>
          <w:rFonts w:ascii="TH SarabunPSK" w:eastAsia="BrowalliaNew" w:hAnsi="TH SarabunPSK" w:cs="TH SarabunPSK" w:hint="cs"/>
          <w:color w:val="FF0000"/>
          <w:sz w:val="32"/>
          <w:szCs w:val="32"/>
          <w:cs/>
        </w:rPr>
        <w:t xml:space="preserve">กรณีตีพิมพ์ในวารสาร ให้ระบุฐานข้อมูล ได้แก่ </w:t>
      </w:r>
      <w:r w:rsidRPr="00B10FA3">
        <w:rPr>
          <w:rFonts w:ascii="TH SarabunPSK" w:eastAsia="BrowalliaNew" w:hAnsi="TH SarabunPSK" w:cs="TH SarabunPSK"/>
          <w:color w:val="FF0000"/>
          <w:sz w:val="32"/>
          <w:szCs w:val="32"/>
        </w:rPr>
        <w:t xml:space="preserve">TCI, ERIC, Scopus, Web of Science </w:t>
      </w:r>
      <w:r w:rsidRPr="00B10FA3">
        <w:rPr>
          <w:rFonts w:ascii="TH SarabunPSK" w:eastAsia="BrowalliaNew" w:hAnsi="TH SarabunPSK" w:cs="TH SarabunPSK" w:hint="cs"/>
          <w:color w:val="FF0000"/>
          <w:sz w:val="32"/>
          <w:szCs w:val="32"/>
          <w:cs/>
        </w:rPr>
        <w:t>เป็นต้น</w:t>
      </w:r>
      <w:r w:rsidRPr="00B10FA3">
        <w:rPr>
          <w:rFonts w:ascii="TH SarabunPSK" w:eastAsia="BrowalliaNew" w:hAnsi="TH SarabunPSK" w:cs="TH SarabunPSK"/>
          <w:color w:val="FF0000"/>
          <w:sz w:val="32"/>
          <w:szCs w:val="32"/>
          <w:cs/>
        </w:rPr>
        <w:t>]</w:t>
      </w:r>
    </w:p>
    <w:p w:rsidR="00F93C11" w:rsidRDefault="00F93C11" w:rsidP="00F93C11">
      <w:pPr>
        <w:ind w:right="-694"/>
        <w:rPr>
          <w:rFonts w:ascii="TH SarabunPSK" w:hAnsi="TH SarabunPSK" w:cs="TH SarabunPSK"/>
          <w:b/>
          <w:bCs/>
          <w:sz w:val="32"/>
          <w:szCs w:val="32"/>
        </w:rPr>
      </w:pPr>
      <w:r w:rsidRPr="00BF394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692DFB" w:rsidRDefault="00692DFB" w:rsidP="00F93C11">
      <w:pPr>
        <w:ind w:right="-694"/>
        <w:rPr>
          <w:rFonts w:ascii="TH SarabunPSK" w:hAnsi="TH SarabunPSK" w:cs="TH SarabunPSK"/>
          <w:sz w:val="32"/>
          <w:szCs w:val="32"/>
        </w:rPr>
      </w:pPr>
      <w:r w:rsidRPr="00BF3942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BF394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DF10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b/>
          <w:bCs/>
          <w:sz w:val="32"/>
          <w:szCs w:val="32"/>
          <w:cs/>
        </w:rPr>
        <w:t>นาย/นาง/นางสาว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F93C11" w:rsidRPr="004442DE" w:rsidRDefault="00F93C11" w:rsidP="00F93C11">
      <w:pPr>
        <w:tabs>
          <w:tab w:val="left" w:pos="45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4442DE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ประสบการณ์สอน</w:t>
      </w:r>
    </w:p>
    <w:p w:rsidR="00F93C11" w:rsidRDefault="00F93C11" w:rsidP="00F93C11">
      <w:pPr>
        <w:tabs>
          <w:tab w:val="left" w:pos="450"/>
          <w:tab w:val="left" w:pos="1080"/>
          <w:tab w:val="left" w:pos="2160"/>
          <w:tab w:val="left" w:pos="270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color w:val="3607B9"/>
          <w:sz w:val="32"/>
          <w:szCs w:val="32"/>
        </w:rPr>
      </w:pPr>
      <w:r w:rsidRPr="004442DE">
        <w:rPr>
          <w:rFonts w:ascii="TH SarabunPSK" w:hAnsi="TH SarabunPSK" w:cs="TH SarabunPSK"/>
          <w:color w:val="FF0000"/>
          <w:sz w:val="32"/>
          <w:szCs w:val="32"/>
        </w:rPr>
        <w:tab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F93C11" w:rsidRPr="004442DE" w:rsidRDefault="00F93C11" w:rsidP="00F93C11">
      <w:pPr>
        <w:tabs>
          <w:tab w:val="left" w:pos="450"/>
          <w:tab w:val="left" w:pos="1080"/>
          <w:tab w:val="left" w:pos="2160"/>
          <w:tab w:val="left" w:pos="270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sz w:val="32"/>
          <w:szCs w:val="32"/>
        </w:rPr>
      </w:pPr>
    </w:p>
    <w:p w:rsidR="00F93C11" w:rsidRPr="0038465C" w:rsidRDefault="00F93C11" w:rsidP="00F93C11">
      <w:pPr>
        <w:ind w:firstLine="426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1D0B0F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งานวิจัย</w:t>
      </w:r>
      <w:r w:rsidRPr="00071A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 xml:space="preserve"> (เรียงปีพ.ศ. จากปัจจุบันไปอดีต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โดยให้ใช้ย้อนหลังได้ไม่เกิน 5 ปี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)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</w:p>
    <w:p w:rsidR="00F93C11" w:rsidRPr="00B10FA3" w:rsidRDefault="00F93C11" w:rsidP="00F93C11">
      <w:pPr>
        <w:autoSpaceDE w:val="0"/>
        <w:autoSpaceDN w:val="0"/>
        <w:adjustRightInd w:val="0"/>
        <w:ind w:right="-1234" w:firstLine="426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0A4E6E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B10FA3">
        <w:rPr>
          <w:rFonts w:ascii="TH SarabunPSK" w:eastAsia="BrowalliaNew" w:hAnsi="TH SarabunPSK" w:cs="TH SarabunPSK"/>
          <w:color w:val="FF0000"/>
          <w:sz w:val="32"/>
          <w:szCs w:val="32"/>
          <w:cs/>
        </w:rPr>
        <w:t>[</w:t>
      </w:r>
      <w:r w:rsidRPr="00B10FA3">
        <w:rPr>
          <w:rFonts w:ascii="TH SarabunPSK" w:eastAsia="BrowalliaNew" w:hAnsi="TH SarabunPSK" w:cs="TH SarabunPSK" w:hint="cs"/>
          <w:color w:val="FF0000"/>
          <w:sz w:val="32"/>
          <w:szCs w:val="32"/>
          <w:cs/>
        </w:rPr>
        <w:t xml:space="preserve">กรณีตีพิมพ์ในวารสาร ให้ระบุฐานข้อมูล ได้แก่ </w:t>
      </w:r>
      <w:r w:rsidRPr="00B10FA3">
        <w:rPr>
          <w:rFonts w:ascii="TH SarabunPSK" w:eastAsia="BrowalliaNew" w:hAnsi="TH SarabunPSK" w:cs="TH SarabunPSK"/>
          <w:color w:val="FF0000"/>
          <w:sz w:val="32"/>
          <w:szCs w:val="32"/>
        </w:rPr>
        <w:t xml:space="preserve">TCI, ERIC, Scopus, Web of Science </w:t>
      </w:r>
      <w:r w:rsidRPr="00B10FA3">
        <w:rPr>
          <w:rFonts w:ascii="TH SarabunPSK" w:eastAsia="BrowalliaNew" w:hAnsi="TH SarabunPSK" w:cs="TH SarabunPSK" w:hint="cs"/>
          <w:color w:val="FF0000"/>
          <w:sz w:val="32"/>
          <w:szCs w:val="32"/>
          <w:cs/>
        </w:rPr>
        <w:t>เป็นต้น</w:t>
      </w:r>
      <w:r w:rsidRPr="00B10FA3">
        <w:rPr>
          <w:rFonts w:ascii="TH SarabunPSK" w:eastAsia="BrowalliaNew" w:hAnsi="TH SarabunPSK" w:cs="TH SarabunPSK"/>
          <w:color w:val="FF0000"/>
          <w:sz w:val="32"/>
          <w:szCs w:val="32"/>
          <w:cs/>
        </w:rPr>
        <w:t>]</w:t>
      </w:r>
    </w:p>
    <w:p w:rsidR="00F93C11" w:rsidRPr="0038465C" w:rsidRDefault="00F93C11" w:rsidP="00F93C11">
      <w:pPr>
        <w:autoSpaceDE w:val="0"/>
        <w:autoSpaceDN w:val="0"/>
        <w:adjustRightInd w:val="0"/>
        <w:ind w:right="-1234" w:firstLine="426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1D0B0F">
        <w:rPr>
          <w:rFonts w:ascii="TH SarabunPSK" w:eastAsia="BrowalliaNew" w:hAnsi="TH SarabunPSK" w:cs="TH SarabunPSK" w:hint="cs"/>
          <w:b/>
          <w:bCs/>
          <w:sz w:val="32"/>
          <w:szCs w:val="32"/>
          <w:highlight w:val="yellow"/>
          <w:cs/>
        </w:rPr>
        <w:t>ผลงานทางวิชาการในลักษณะอื่น</w:t>
      </w:r>
      <w:r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 xml:space="preserve"> (เรียงปีพ.ศ. จากปัจจุบันไปอดีต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โดยให้ใช้ย้อนหลังได้ไม่เกิน 5 ปี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)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</w:p>
    <w:p w:rsidR="00F93C11" w:rsidRDefault="00F93C11" w:rsidP="00F93C11">
      <w:pPr>
        <w:autoSpaceDE w:val="0"/>
        <w:autoSpaceDN w:val="0"/>
        <w:adjustRightInd w:val="0"/>
        <w:ind w:right="-1234" w:firstLine="426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0A4E6E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F93C11" w:rsidRPr="0038465C" w:rsidRDefault="00F93C11" w:rsidP="00F93C11">
      <w:pPr>
        <w:autoSpaceDE w:val="0"/>
        <w:autoSpaceDN w:val="0"/>
        <w:adjustRightInd w:val="0"/>
        <w:ind w:right="-1234" w:firstLine="426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1D0B0F">
        <w:rPr>
          <w:rFonts w:ascii="TH SarabunPSK" w:eastAsia="BrowalliaNew" w:hAnsi="TH SarabunPSK" w:cs="TH SarabunPSK" w:hint="cs"/>
          <w:b/>
          <w:bCs/>
          <w:sz w:val="32"/>
          <w:szCs w:val="32"/>
          <w:highlight w:val="yellow"/>
          <w:cs/>
        </w:rPr>
        <w:t>ผลงานวิชาการรับใช้สังคม</w:t>
      </w:r>
      <w:r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(เรียงปีพ.ศ. จากปัจจุบันไปอดีต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โดยให้ใช้ย้อนหลังได้ไม่เกิน 5 ปี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)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</w:p>
    <w:p w:rsidR="00F93C11" w:rsidRDefault="00F93C11" w:rsidP="00F93C11">
      <w:pPr>
        <w:autoSpaceDE w:val="0"/>
        <w:autoSpaceDN w:val="0"/>
        <w:adjustRightInd w:val="0"/>
        <w:ind w:right="-1234" w:firstLine="426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     </w: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0A4E6E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F93C11" w:rsidRPr="0038465C" w:rsidRDefault="00F93C11" w:rsidP="00F93C11">
      <w:pPr>
        <w:autoSpaceDE w:val="0"/>
        <w:autoSpaceDN w:val="0"/>
        <w:adjustRightInd w:val="0"/>
        <w:ind w:right="-1234" w:firstLine="426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1D0B0F">
        <w:rPr>
          <w:rFonts w:ascii="TH SarabunPSK" w:eastAsia="BrowalliaNew" w:hAnsi="TH SarabunPSK" w:cs="TH SarabunPSK" w:hint="cs"/>
          <w:b/>
          <w:bCs/>
          <w:sz w:val="32"/>
          <w:szCs w:val="32"/>
          <w:highlight w:val="yellow"/>
          <w:cs/>
        </w:rPr>
        <w:t>ตำรา/หนังสือ</w:t>
      </w:r>
      <w:r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(เรียงปีพ.ศ. จากปัจจุบันไปอดีต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โดยให้ใช้ย้อนหลังได้ไม่เกิน 5 ปี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)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</w:p>
    <w:p w:rsidR="00F93C11" w:rsidRDefault="00F93C11" w:rsidP="00F93C11">
      <w:pPr>
        <w:autoSpaceDE w:val="0"/>
        <w:autoSpaceDN w:val="0"/>
        <w:adjustRightInd w:val="0"/>
        <w:ind w:right="-1234" w:firstLine="426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     </w: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0A4E6E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F93C11" w:rsidRPr="0038465C" w:rsidRDefault="00F93C11" w:rsidP="00F93C11">
      <w:pPr>
        <w:autoSpaceDE w:val="0"/>
        <w:autoSpaceDN w:val="0"/>
        <w:adjustRightInd w:val="0"/>
        <w:ind w:right="-1234" w:firstLine="426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1D0B0F">
        <w:rPr>
          <w:rFonts w:ascii="TH SarabunPSK" w:eastAsia="BrowalliaNew" w:hAnsi="TH SarabunPSK" w:cs="TH SarabunPSK" w:hint="cs"/>
          <w:b/>
          <w:bCs/>
          <w:sz w:val="32"/>
          <w:szCs w:val="32"/>
          <w:highlight w:val="yellow"/>
          <w:cs/>
        </w:rPr>
        <w:t>บทความทางวิชาการ</w:t>
      </w:r>
      <w:r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(เรียงปีพ.ศ. จากปัจจุบันไปอดีต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โดยให้ใช้ย้อนหลังได้ไม่เกิน 5 ปี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)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</w:p>
    <w:p w:rsidR="00F93C11" w:rsidRDefault="00F93C11" w:rsidP="00F93C11">
      <w:pPr>
        <w:autoSpaceDE w:val="0"/>
        <w:autoSpaceDN w:val="0"/>
        <w:adjustRightInd w:val="0"/>
        <w:ind w:right="-1234" w:firstLine="426"/>
        <w:rPr>
          <w:rFonts w:ascii="TH SarabunPSK" w:eastAsia="BrowalliaNew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 </w: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0A4E6E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B10FA3">
        <w:rPr>
          <w:rFonts w:ascii="TH SarabunPSK" w:eastAsia="BrowalliaNew" w:hAnsi="TH SarabunPSK" w:cs="TH SarabunPSK"/>
          <w:color w:val="FF0000"/>
          <w:sz w:val="32"/>
          <w:szCs w:val="32"/>
          <w:cs/>
        </w:rPr>
        <w:t>[</w:t>
      </w:r>
      <w:r w:rsidRPr="00B10FA3">
        <w:rPr>
          <w:rFonts w:ascii="TH SarabunPSK" w:eastAsia="BrowalliaNew" w:hAnsi="TH SarabunPSK" w:cs="TH SarabunPSK" w:hint="cs"/>
          <w:color w:val="FF0000"/>
          <w:sz w:val="32"/>
          <w:szCs w:val="32"/>
          <w:cs/>
        </w:rPr>
        <w:t xml:space="preserve">กรณีตีพิมพ์ในวารสาร ให้ระบุฐานข้อมูล ได้แก่ </w:t>
      </w:r>
      <w:r w:rsidRPr="00B10FA3">
        <w:rPr>
          <w:rFonts w:ascii="TH SarabunPSK" w:eastAsia="BrowalliaNew" w:hAnsi="TH SarabunPSK" w:cs="TH SarabunPSK"/>
          <w:color w:val="FF0000"/>
          <w:sz w:val="32"/>
          <w:szCs w:val="32"/>
        </w:rPr>
        <w:t xml:space="preserve">TCI, ERIC, Scopus, Web of Science </w:t>
      </w:r>
      <w:r w:rsidRPr="00B10FA3">
        <w:rPr>
          <w:rFonts w:ascii="TH SarabunPSK" w:eastAsia="BrowalliaNew" w:hAnsi="TH SarabunPSK" w:cs="TH SarabunPSK" w:hint="cs"/>
          <w:color w:val="FF0000"/>
          <w:sz w:val="32"/>
          <w:szCs w:val="32"/>
          <w:cs/>
        </w:rPr>
        <w:t>เป็นต้น</w:t>
      </w:r>
      <w:r w:rsidRPr="00B10FA3">
        <w:rPr>
          <w:rFonts w:ascii="TH SarabunPSK" w:eastAsia="BrowalliaNew" w:hAnsi="TH SarabunPSK" w:cs="TH SarabunPSK"/>
          <w:color w:val="FF0000"/>
          <w:sz w:val="32"/>
          <w:szCs w:val="32"/>
          <w:cs/>
        </w:rPr>
        <w:t>]</w:t>
      </w:r>
    </w:p>
    <w:p w:rsidR="00F93C11" w:rsidRDefault="00F93C11" w:rsidP="00F93C11">
      <w:pPr>
        <w:ind w:right="-694"/>
        <w:rPr>
          <w:rFonts w:ascii="TH SarabunPSK" w:hAnsi="TH SarabunPSK" w:cs="TH SarabunPSK"/>
          <w:b/>
          <w:bCs/>
          <w:sz w:val="32"/>
          <w:szCs w:val="32"/>
        </w:rPr>
      </w:pPr>
      <w:r w:rsidRPr="00BF394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F93C11" w:rsidRDefault="00F93C11" w:rsidP="00F93C11">
      <w:pPr>
        <w:ind w:right="-694"/>
        <w:rPr>
          <w:rFonts w:ascii="TH SarabunPSK" w:hAnsi="TH SarabunPSK" w:cs="TH SarabunPSK"/>
          <w:b/>
          <w:bCs/>
          <w:sz w:val="32"/>
          <w:szCs w:val="32"/>
        </w:rPr>
      </w:pPr>
    </w:p>
    <w:p w:rsidR="00F93C11" w:rsidRDefault="00F93C11" w:rsidP="00F93C11">
      <w:pPr>
        <w:ind w:right="-694"/>
        <w:rPr>
          <w:rFonts w:ascii="TH SarabunPSK" w:hAnsi="TH SarabunPSK" w:cs="TH SarabunPSK"/>
          <w:b/>
          <w:bCs/>
          <w:sz w:val="32"/>
          <w:szCs w:val="32"/>
        </w:rPr>
      </w:pPr>
    </w:p>
    <w:p w:rsidR="00F93C11" w:rsidRDefault="00F93C11" w:rsidP="00F93C11">
      <w:pPr>
        <w:ind w:right="-694"/>
        <w:rPr>
          <w:rFonts w:ascii="TH SarabunPSK" w:hAnsi="TH SarabunPSK" w:cs="TH SarabunPSK"/>
          <w:b/>
          <w:bCs/>
          <w:sz w:val="32"/>
          <w:szCs w:val="32"/>
        </w:rPr>
      </w:pPr>
    </w:p>
    <w:p w:rsidR="00F93C11" w:rsidRDefault="00F93C11" w:rsidP="00F93C11">
      <w:pPr>
        <w:ind w:right="-694"/>
        <w:rPr>
          <w:rFonts w:ascii="TH SarabunPSK" w:hAnsi="TH SarabunPSK" w:cs="TH SarabunPSK"/>
          <w:b/>
          <w:bCs/>
          <w:sz w:val="32"/>
          <w:szCs w:val="32"/>
        </w:rPr>
      </w:pPr>
    </w:p>
    <w:p w:rsidR="00F93C11" w:rsidRDefault="00F93C11" w:rsidP="00F93C11">
      <w:pPr>
        <w:ind w:right="-694"/>
        <w:rPr>
          <w:rFonts w:ascii="TH SarabunPSK" w:hAnsi="TH SarabunPSK" w:cs="TH SarabunPSK"/>
          <w:b/>
          <w:bCs/>
          <w:sz w:val="32"/>
          <w:szCs w:val="32"/>
        </w:rPr>
      </w:pPr>
    </w:p>
    <w:p w:rsidR="00F93C11" w:rsidRDefault="00F93C11" w:rsidP="00F93C11">
      <w:pPr>
        <w:ind w:right="-694"/>
        <w:rPr>
          <w:rFonts w:ascii="TH SarabunPSK" w:hAnsi="TH SarabunPSK" w:cs="TH SarabunPSK"/>
          <w:b/>
          <w:bCs/>
          <w:sz w:val="32"/>
          <w:szCs w:val="32"/>
        </w:rPr>
      </w:pPr>
    </w:p>
    <w:p w:rsidR="00692DFB" w:rsidRDefault="00692DFB" w:rsidP="00F93C11">
      <w:pPr>
        <w:ind w:right="-694"/>
        <w:rPr>
          <w:rFonts w:ascii="TH SarabunPSK" w:hAnsi="TH SarabunPSK" w:cs="TH SarabunPSK"/>
          <w:sz w:val="32"/>
          <w:szCs w:val="32"/>
        </w:rPr>
      </w:pPr>
      <w:r w:rsidRPr="00BF394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(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BF394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DF10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b/>
          <w:bCs/>
          <w:sz w:val="32"/>
          <w:szCs w:val="32"/>
          <w:cs/>
        </w:rPr>
        <w:t>นาย/นาง/นางสาว</w: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F93C11" w:rsidRPr="004442DE" w:rsidRDefault="00F93C11" w:rsidP="00F93C11">
      <w:pPr>
        <w:tabs>
          <w:tab w:val="left" w:pos="45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4442DE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ประสบการณ์สอน</w:t>
      </w:r>
    </w:p>
    <w:p w:rsidR="00F93C11" w:rsidRDefault="00F93C11" w:rsidP="00F93C11">
      <w:pPr>
        <w:tabs>
          <w:tab w:val="left" w:pos="450"/>
          <w:tab w:val="left" w:pos="1080"/>
          <w:tab w:val="left" w:pos="2160"/>
          <w:tab w:val="left" w:pos="270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color w:val="3607B9"/>
          <w:sz w:val="32"/>
          <w:szCs w:val="32"/>
        </w:rPr>
      </w:pPr>
      <w:r w:rsidRPr="004442DE">
        <w:rPr>
          <w:rFonts w:ascii="TH SarabunPSK" w:hAnsi="TH SarabunPSK" w:cs="TH SarabunPSK"/>
          <w:color w:val="FF0000"/>
          <w:sz w:val="32"/>
          <w:szCs w:val="32"/>
        </w:rPr>
        <w:tab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DF10D5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DF10D5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DF10D5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F93C11" w:rsidRPr="004442DE" w:rsidRDefault="00F93C11" w:rsidP="00F93C11">
      <w:pPr>
        <w:tabs>
          <w:tab w:val="left" w:pos="450"/>
          <w:tab w:val="left" w:pos="1080"/>
          <w:tab w:val="left" w:pos="2160"/>
          <w:tab w:val="left" w:pos="270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sz w:val="32"/>
          <w:szCs w:val="32"/>
        </w:rPr>
      </w:pPr>
    </w:p>
    <w:p w:rsidR="00F93C11" w:rsidRPr="0038465C" w:rsidRDefault="00F93C11" w:rsidP="00F93C11">
      <w:pPr>
        <w:ind w:firstLine="426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1D0B0F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งานวิจัย</w:t>
      </w:r>
      <w:r w:rsidRPr="00071A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 xml:space="preserve"> (เรียงปีพ.ศ. จากปัจจุบันไปอดีต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โดยให้ใช้ย้อนหลังได้ไม่เกิน 5 ปี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)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</w:p>
    <w:p w:rsidR="00F93C11" w:rsidRPr="00B10FA3" w:rsidRDefault="00F93C11" w:rsidP="00F93C11">
      <w:pPr>
        <w:autoSpaceDE w:val="0"/>
        <w:autoSpaceDN w:val="0"/>
        <w:adjustRightInd w:val="0"/>
        <w:ind w:right="-1234" w:firstLine="426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0A4E6E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B10FA3">
        <w:rPr>
          <w:rFonts w:ascii="TH SarabunPSK" w:eastAsia="BrowalliaNew" w:hAnsi="TH SarabunPSK" w:cs="TH SarabunPSK"/>
          <w:color w:val="FF0000"/>
          <w:sz w:val="32"/>
          <w:szCs w:val="32"/>
          <w:cs/>
        </w:rPr>
        <w:t>[</w:t>
      </w:r>
      <w:r w:rsidRPr="00B10FA3">
        <w:rPr>
          <w:rFonts w:ascii="TH SarabunPSK" w:eastAsia="BrowalliaNew" w:hAnsi="TH SarabunPSK" w:cs="TH SarabunPSK" w:hint="cs"/>
          <w:color w:val="FF0000"/>
          <w:sz w:val="32"/>
          <w:szCs w:val="32"/>
          <w:cs/>
        </w:rPr>
        <w:t xml:space="preserve">กรณีตีพิมพ์ในวารสาร ให้ระบุฐานข้อมูล ได้แก่ </w:t>
      </w:r>
      <w:r w:rsidRPr="00B10FA3">
        <w:rPr>
          <w:rFonts w:ascii="TH SarabunPSK" w:eastAsia="BrowalliaNew" w:hAnsi="TH SarabunPSK" w:cs="TH SarabunPSK"/>
          <w:color w:val="FF0000"/>
          <w:sz w:val="32"/>
          <w:szCs w:val="32"/>
        </w:rPr>
        <w:t xml:space="preserve">TCI, ERIC, Scopus, Web of Science </w:t>
      </w:r>
      <w:r w:rsidRPr="00B10FA3">
        <w:rPr>
          <w:rFonts w:ascii="TH SarabunPSK" w:eastAsia="BrowalliaNew" w:hAnsi="TH SarabunPSK" w:cs="TH SarabunPSK" w:hint="cs"/>
          <w:color w:val="FF0000"/>
          <w:sz w:val="32"/>
          <w:szCs w:val="32"/>
          <w:cs/>
        </w:rPr>
        <w:t>เป็นต้น</w:t>
      </w:r>
      <w:r w:rsidRPr="00B10FA3">
        <w:rPr>
          <w:rFonts w:ascii="TH SarabunPSK" w:eastAsia="BrowalliaNew" w:hAnsi="TH SarabunPSK" w:cs="TH SarabunPSK"/>
          <w:color w:val="FF0000"/>
          <w:sz w:val="32"/>
          <w:szCs w:val="32"/>
          <w:cs/>
        </w:rPr>
        <w:t>]</w:t>
      </w:r>
    </w:p>
    <w:p w:rsidR="00F93C11" w:rsidRPr="0038465C" w:rsidRDefault="00F93C11" w:rsidP="00F93C11">
      <w:pPr>
        <w:autoSpaceDE w:val="0"/>
        <w:autoSpaceDN w:val="0"/>
        <w:adjustRightInd w:val="0"/>
        <w:ind w:right="-1234" w:firstLine="426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1D0B0F">
        <w:rPr>
          <w:rFonts w:ascii="TH SarabunPSK" w:eastAsia="BrowalliaNew" w:hAnsi="TH SarabunPSK" w:cs="TH SarabunPSK" w:hint="cs"/>
          <w:b/>
          <w:bCs/>
          <w:sz w:val="32"/>
          <w:szCs w:val="32"/>
          <w:highlight w:val="yellow"/>
          <w:cs/>
        </w:rPr>
        <w:t>ผลงานทางวิชาการในลักษณะอื่น</w:t>
      </w:r>
      <w:r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 xml:space="preserve"> (เรียงปีพ.ศ. จากปัจจุบันไปอดีต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โดยให้ใช้ย้อนหลังได้ไม่เกิน 5 ปี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)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</w:p>
    <w:p w:rsidR="00F93C11" w:rsidRDefault="00F93C11" w:rsidP="00F93C11">
      <w:pPr>
        <w:autoSpaceDE w:val="0"/>
        <w:autoSpaceDN w:val="0"/>
        <w:adjustRightInd w:val="0"/>
        <w:ind w:right="-1234" w:firstLine="426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</w: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0A4E6E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F93C11" w:rsidRPr="0038465C" w:rsidRDefault="00F93C11" w:rsidP="00F93C11">
      <w:pPr>
        <w:autoSpaceDE w:val="0"/>
        <w:autoSpaceDN w:val="0"/>
        <w:adjustRightInd w:val="0"/>
        <w:ind w:right="-1234" w:firstLine="426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1D0B0F">
        <w:rPr>
          <w:rFonts w:ascii="TH SarabunPSK" w:eastAsia="BrowalliaNew" w:hAnsi="TH SarabunPSK" w:cs="TH SarabunPSK" w:hint="cs"/>
          <w:b/>
          <w:bCs/>
          <w:sz w:val="32"/>
          <w:szCs w:val="32"/>
          <w:highlight w:val="yellow"/>
          <w:cs/>
        </w:rPr>
        <w:t>ผลงานวิชาการรับใช้สังคม</w:t>
      </w:r>
      <w:r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(เรียงปีพ.ศ. จากปัจจุบันไปอดีต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โดยให้ใช้ย้อนหลังได้ไม่เกิน 5 ปี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)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</w:p>
    <w:p w:rsidR="00F93C11" w:rsidRDefault="00F93C11" w:rsidP="00F93C11">
      <w:pPr>
        <w:autoSpaceDE w:val="0"/>
        <w:autoSpaceDN w:val="0"/>
        <w:adjustRightInd w:val="0"/>
        <w:ind w:right="-1234" w:firstLine="426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     </w: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0A4E6E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F93C11" w:rsidRPr="0038465C" w:rsidRDefault="00F93C11" w:rsidP="00F93C11">
      <w:pPr>
        <w:autoSpaceDE w:val="0"/>
        <w:autoSpaceDN w:val="0"/>
        <w:adjustRightInd w:val="0"/>
        <w:ind w:right="-1234" w:firstLine="426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1D0B0F">
        <w:rPr>
          <w:rFonts w:ascii="TH SarabunPSK" w:eastAsia="BrowalliaNew" w:hAnsi="TH SarabunPSK" w:cs="TH SarabunPSK" w:hint="cs"/>
          <w:b/>
          <w:bCs/>
          <w:sz w:val="32"/>
          <w:szCs w:val="32"/>
          <w:highlight w:val="yellow"/>
          <w:cs/>
        </w:rPr>
        <w:t>ตำรา/หนังสือ</w:t>
      </w:r>
      <w:r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(เรียงปีพ.ศ. จากปัจจุบันไปอดีต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โดยให้ใช้ย้อนหลังได้ไม่เกิน 5 ปี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)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</w:p>
    <w:p w:rsidR="00F93C11" w:rsidRDefault="00F93C11" w:rsidP="00F93C11">
      <w:pPr>
        <w:autoSpaceDE w:val="0"/>
        <w:autoSpaceDN w:val="0"/>
        <w:adjustRightInd w:val="0"/>
        <w:ind w:right="-1234" w:firstLine="426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     </w: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0A4E6E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F93C11" w:rsidRPr="0038465C" w:rsidRDefault="00F93C11" w:rsidP="00F93C11">
      <w:pPr>
        <w:autoSpaceDE w:val="0"/>
        <w:autoSpaceDN w:val="0"/>
        <w:adjustRightInd w:val="0"/>
        <w:ind w:right="-1234" w:firstLine="426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1D0B0F">
        <w:rPr>
          <w:rFonts w:ascii="TH SarabunPSK" w:eastAsia="BrowalliaNew" w:hAnsi="TH SarabunPSK" w:cs="TH SarabunPSK" w:hint="cs"/>
          <w:b/>
          <w:bCs/>
          <w:sz w:val="32"/>
          <w:szCs w:val="32"/>
          <w:highlight w:val="yellow"/>
          <w:cs/>
        </w:rPr>
        <w:t>บทความทางวิชาการ</w:t>
      </w:r>
      <w:r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(เรียงปีพ.ศ. จากปัจจุบันไปอดีต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โดยให้ใช้ย้อนหลังได้ไม่เกิน 5 ปี</w:t>
      </w: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>)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</w:p>
    <w:p w:rsidR="00F93C11" w:rsidRDefault="00F93C11" w:rsidP="00F93C11">
      <w:pPr>
        <w:autoSpaceDE w:val="0"/>
        <w:autoSpaceDN w:val="0"/>
        <w:adjustRightInd w:val="0"/>
        <w:ind w:right="-1234" w:firstLine="426"/>
        <w:rPr>
          <w:rFonts w:ascii="TH SarabunPSK" w:eastAsia="BrowalliaNew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3607B9"/>
          <w:sz w:val="32"/>
          <w:szCs w:val="32"/>
          <w:cs/>
        </w:rPr>
        <w:t xml:space="preserve">  </w: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</w:instrText>
      </w:r>
      <w:r w:rsidRPr="000A4E6E">
        <w:rPr>
          <w:rFonts w:ascii="TH SarabunPSK" w:hAnsi="TH SarabunPSK" w:cs="TH SarabunPSK"/>
          <w:color w:val="3607B9"/>
          <w:sz w:val="32"/>
          <w:szCs w:val="32"/>
          <w:cs/>
        </w:rPr>
        <w:instrText xml:space="preserve">[คลิกพิมพ์] 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B10FA3">
        <w:rPr>
          <w:rFonts w:ascii="TH SarabunPSK" w:eastAsia="BrowalliaNew" w:hAnsi="TH SarabunPSK" w:cs="TH SarabunPSK"/>
          <w:color w:val="FF0000"/>
          <w:sz w:val="32"/>
          <w:szCs w:val="32"/>
          <w:cs/>
        </w:rPr>
        <w:t>[</w:t>
      </w:r>
      <w:r w:rsidRPr="00B10FA3">
        <w:rPr>
          <w:rFonts w:ascii="TH SarabunPSK" w:eastAsia="BrowalliaNew" w:hAnsi="TH SarabunPSK" w:cs="TH SarabunPSK" w:hint="cs"/>
          <w:color w:val="FF0000"/>
          <w:sz w:val="32"/>
          <w:szCs w:val="32"/>
          <w:cs/>
        </w:rPr>
        <w:t xml:space="preserve">กรณีตีพิมพ์ในวารสาร ให้ระบุฐานข้อมูล ได้แก่ </w:t>
      </w:r>
      <w:r w:rsidRPr="00B10FA3">
        <w:rPr>
          <w:rFonts w:ascii="TH SarabunPSK" w:eastAsia="BrowalliaNew" w:hAnsi="TH SarabunPSK" w:cs="TH SarabunPSK"/>
          <w:color w:val="FF0000"/>
          <w:sz w:val="32"/>
          <w:szCs w:val="32"/>
        </w:rPr>
        <w:t xml:space="preserve">TCI, ERIC, Scopus, Web of Science </w:t>
      </w:r>
      <w:r w:rsidRPr="00B10FA3">
        <w:rPr>
          <w:rFonts w:ascii="TH SarabunPSK" w:eastAsia="BrowalliaNew" w:hAnsi="TH SarabunPSK" w:cs="TH SarabunPSK" w:hint="cs"/>
          <w:color w:val="FF0000"/>
          <w:sz w:val="32"/>
          <w:szCs w:val="32"/>
          <w:cs/>
        </w:rPr>
        <w:t>เป็นต้น</w:t>
      </w:r>
      <w:r w:rsidRPr="00B10FA3">
        <w:rPr>
          <w:rFonts w:ascii="TH SarabunPSK" w:eastAsia="BrowalliaNew" w:hAnsi="TH SarabunPSK" w:cs="TH SarabunPSK"/>
          <w:color w:val="FF0000"/>
          <w:sz w:val="32"/>
          <w:szCs w:val="32"/>
          <w:cs/>
        </w:rPr>
        <w:t>]</w:t>
      </w:r>
    </w:p>
    <w:p w:rsidR="00F93C11" w:rsidRDefault="00F93C11" w:rsidP="00BF796A">
      <w:pPr>
        <w:autoSpaceDE w:val="0"/>
        <w:autoSpaceDN w:val="0"/>
        <w:adjustRightInd w:val="0"/>
        <w:ind w:right="-1234"/>
        <w:rPr>
          <w:rFonts w:ascii="TH SarabunPSK" w:eastAsia="BrowalliaNew" w:hAnsi="TH SarabunPSK" w:cs="TH SarabunPSK"/>
          <w:b/>
          <w:bCs/>
          <w:i/>
          <w:iCs/>
          <w:color w:val="FF0000"/>
          <w:sz w:val="32"/>
          <w:szCs w:val="32"/>
          <w:highlight w:val="yellow"/>
          <w:u w:val="single"/>
        </w:rPr>
      </w:pPr>
    </w:p>
    <w:p w:rsidR="007724D3" w:rsidRPr="004E31F1" w:rsidRDefault="007724D3" w:rsidP="00BF796A">
      <w:pPr>
        <w:autoSpaceDE w:val="0"/>
        <w:autoSpaceDN w:val="0"/>
        <w:adjustRightInd w:val="0"/>
        <w:ind w:right="-1234"/>
        <w:rPr>
          <w:rFonts w:ascii="TH SarabunPSK" w:eastAsia="BrowalliaNew" w:hAnsi="TH SarabunPSK" w:cs="TH SarabunPSK"/>
          <w:b/>
          <w:bCs/>
          <w:i/>
          <w:iCs/>
          <w:color w:val="FF0000"/>
          <w:sz w:val="32"/>
          <w:szCs w:val="32"/>
          <w:highlight w:val="yellow"/>
          <w:u w:val="single"/>
          <w:cs/>
        </w:rPr>
      </w:pPr>
      <w:r w:rsidRPr="004E31F1">
        <w:rPr>
          <w:rFonts w:ascii="TH SarabunPSK" w:eastAsia="BrowalliaNew" w:hAnsi="TH SarabunPSK" w:cs="TH SarabunPSK" w:hint="cs"/>
          <w:b/>
          <w:bCs/>
          <w:i/>
          <w:iCs/>
          <w:color w:val="FF0000"/>
          <w:sz w:val="32"/>
          <w:szCs w:val="32"/>
          <w:highlight w:val="yellow"/>
          <w:u w:val="single"/>
          <w:cs/>
        </w:rPr>
        <w:t>ตัวอย่าง</w:t>
      </w:r>
    </w:p>
    <w:p w:rsidR="007724D3" w:rsidRPr="004E31F1" w:rsidRDefault="007724D3" w:rsidP="007724D3">
      <w:pPr>
        <w:tabs>
          <w:tab w:val="left" w:pos="450"/>
          <w:tab w:val="left" w:pos="1080"/>
          <w:tab w:val="left" w:pos="5040"/>
        </w:tabs>
        <w:autoSpaceDE w:val="0"/>
        <w:autoSpaceDN w:val="0"/>
        <w:adjustRightInd w:val="0"/>
        <w:ind w:right="-874"/>
        <w:rPr>
          <w:rFonts w:ascii="TH SarabunPSK" w:eastAsia="BrowalliaNew-Bold" w:hAnsi="TH SarabunPSK" w:cs="TH SarabunPSK"/>
          <w:b/>
          <w:bCs/>
          <w:i/>
          <w:iCs/>
          <w:color w:val="FF0000"/>
          <w:sz w:val="32"/>
          <w:szCs w:val="32"/>
          <w:highlight w:val="yellow"/>
        </w:rPr>
      </w:pPr>
      <w:r w:rsidRPr="004E31F1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(๑)</w:t>
      </w:r>
      <w:r w:rsidRPr="004E31F1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ab/>
      </w:r>
      <w:r w:rsidRPr="004E31F1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  <w:t xml:space="preserve">นางสาวสมหญิง  </w:t>
      </w:r>
      <w:r w:rsidRPr="004E31F1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highlight w:val="yellow"/>
          <w:cs/>
        </w:rPr>
        <w:t>จริงใจ</w:t>
      </w:r>
    </w:p>
    <w:p w:rsidR="007724D3" w:rsidRPr="004E31F1" w:rsidRDefault="007724D3" w:rsidP="00AB3B6B">
      <w:pPr>
        <w:tabs>
          <w:tab w:val="left" w:pos="450"/>
          <w:tab w:val="left" w:pos="108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</w:pPr>
      <w:r w:rsidRPr="004E31F1">
        <w:rPr>
          <w:rFonts w:ascii="TH SarabunPSK" w:eastAsia="BrowalliaNew-Bold" w:hAnsi="TH SarabunPSK" w:cs="TH SarabunPSK"/>
          <w:i/>
          <w:iCs/>
          <w:color w:val="FF0000"/>
          <w:sz w:val="32"/>
          <w:szCs w:val="32"/>
          <w:highlight w:val="yellow"/>
          <w:cs/>
        </w:rPr>
        <w:tab/>
      </w:r>
      <w:r w:rsidRPr="004E31F1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highlight w:val="yellow"/>
          <w:cs/>
        </w:rPr>
        <w:t>ประสบการณ์สอน</w:t>
      </w:r>
    </w:p>
    <w:p w:rsidR="00D47864" w:rsidRPr="004E31F1" w:rsidRDefault="00D47864" w:rsidP="00D47864">
      <w:pPr>
        <w:tabs>
          <w:tab w:val="left" w:pos="450"/>
          <w:tab w:val="left" w:pos="540"/>
          <w:tab w:val="left" w:pos="1080"/>
          <w:tab w:val="left" w:pos="2160"/>
          <w:tab w:val="left" w:pos="270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</w:pPr>
      <w:r w:rsidRPr="004E31F1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ab/>
      </w:r>
      <w:r w:rsidRPr="004E31F1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ปี พ.ศ. 2545-2548</w:t>
      </w:r>
      <w:r w:rsidRPr="004E31F1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ab/>
        <w:t>คณะวิทยาศาสตร์ มหาวิทยาลัยบูรพา</w:t>
      </w:r>
    </w:p>
    <w:p w:rsidR="00D47864" w:rsidRPr="004E31F1" w:rsidRDefault="00D47864" w:rsidP="00D47864">
      <w:pPr>
        <w:tabs>
          <w:tab w:val="left" w:pos="450"/>
          <w:tab w:val="left" w:pos="540"/>
          <w:tab w:val="left" w:pos="1080"/>
          <w:tab w:val="left" w:pos="2160"/>
          <w:tab w:val="left" w:pos="270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</w:pPr>
      <w:r w:rsidRPr="004E31F1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ab/>
      </w:r>
      <w:r w:rsidRPr="004E31F1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ปี พ.ศ. 2549-2552</w:t>
      </w:r>
      <w:r w:rsidRPr="004E31F1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ab/>
        <w:t>คณะสหเวชศาสตร์ มหาวิทยาลัยบูรพา</w:t>
      </w:r>
    </w:p>
    <w:p w:rsidR="007724D3" w:rsidRPr="004E31F1" w:rsidRDefault="007724D3" w:rsidP="007724D3">
      <w:pPr>
        <w:tabs>
          <w:tab w:val="left" w:pos="450"/>
          <w:tab w:val="left" w:pos="1080"/>
          <w:tab w:val="left" w:pos="5040"/>
        </w:tabs>
        <w:autoSpaceDE w:val="0"/>
        <w:autoSpaceDN w:val="0"/>
        <w:adjustRightInd w:val="0"/>
        <w:ind w:right="-964"/>
        <w:rPr>
          <w:rFonts w:ascii="TH SarabunPSK" w:hAnsi="TH SarabunPSK" w:cs="TH SarabunPSK"/>
          <w:b/>
          <w:bCs/>
          <w:i/>
          <w:iCs/>
          <w:color w:val="000000"/>
          <w:sz w:val="16"/>
          <w:szCs w:val="16"/>
          <w:highlight w:val="yellow"/>
        </w:rPr>
      </w:pPr>
    </w:p>
    <w:p w:rsidR="007724D3" w:rsidRPr="004E31F1" w:rsidRDefault="00634867" w:rsidP="007724D3">
      <w:pPr>
        <w:tabs>
          <w:tab w:val="num" w:pos="45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cs/>
        </w:rPr>
      </w:pPr>
      <w:r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highlight w:val="yellow"/>
          <w:cs/>
        </w:rPr>
        <w:t>งานวิจัย</w:t>
      </w:r>
    </w:p>
    <w:p w:rsidR="007724D3" w:rsidRPr="004E31F1" w:rsidRDefault="007724D3" w:rsidP="007724D3">
      <w:pPr>
        <w:tabs>
          <w:tab w:val="left" w:pos="900"/>
          <w:tab w:val="left" w:pos="1170"/>
          <w:tab w:val="left" w:pos="1440"/>
          <w:tab w:val="left" w:pos="1710"/>
          <w:tab w:val="left" w:pos="1980"/>
          <w:tab w:val="center" w:pos="4153"/>
          <w:tab w:val="right" w:pos="8306"/>
        </w:tabs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</w:pPr>
      <w:r w:rsidRPr="004E31F1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ดรุณี ชิงชัย. (</w:t>
      </w:r>
      <w:r w:rsidRPr="004E31F1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๒๕๕๔</w:t>
      </w:r>
      <w:r w:rsidRPr="004E31F1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). การพัฒนาโมเดลความสัมพันธ์ เชิงสาเหตุความสุขส่วนตนของนักศึกษาระดับ</w:t>
      </w:r>
    </w:p>
    <w:p w:rsidR="007724D3" w:rsidRPr="004E31F1" w:rsidRDefault="007724D3" w:rsidP="007724D3">
      <w:pPr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  <w:tab w:val="center" w:pos="4153"/>
          <w:tab w:val="right" w:pos="8306"/>
        </w:tabs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</w:pPr>
      <w:r w:rsidRPr="004E31F1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         ปริญญาตรี. วารสารวิทยาการวิจัยและวิทยาการปัญญา</w:t>
      </w:r>
      <w:r w:rsidRPr="004E31F1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>,</w:t>
      </w:r>
      <w:r w:rsidRPr="004E31F1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 </w:t>
      </w:r>
      <w:r w:rsidRPr="004E31F1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๙</w:t>
      </w:r>
      <w:r w:rsidRPr="004E31F1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(</w:t>
      </w:r>
      <w:r w:rsidRPr="004E31F1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๑</w:t>
      </w:r>
      <w:r w:rsidRPr="004E31F1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)</w:t>
      </w:r>
      <w:r w:rsidRPr="004E31F1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 xml:space="preserve">, </w:t>
      </w:r>
      <w:r w:rsidRPr="004E31F1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๙๐</w:t>
      </w:r>
      <w:r w:rsidRPr="004E31F1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-</w:t>
      </w:r>
      <w:r w:rsidRPr="004E31F1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๙๘</w:t>
      </w:r>
      <w:r w:rsidRPr="004E31F1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.</w:t>
      </w:r>
    </w:p>
    <w:p w:rsidR="007724D3" w:rsidRPr="004E31F1" w:rsidRDefault="007724D3" w:rsidP="007724D3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i/>
          <w:iCs/>
          <w:sz w:val="32"/>
          <w:szCs w:val="32"/>
          <w:highlight w:val="yellow"/>
        </w:rPr>
      </w:pPr>
      <w:r w:rsidRPr="004E31F1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(วารสารทางวิชาการในฐานข้อมูลระดับชาติ </w:t>
      </w:r>
      <w:r w:rsidRPr="004E31F1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>Thai</w:t>
      </w:r>
      <w:r w:rsidRPr="004E31F1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 </w:t>
      </w:r>
      <w:r w:rsidRPr="004E31F1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 xml:space="preserve">Journal Citation Index </w:t>
      </w:r>
      <w:r w:rsidRPr="004E31F1">
        <w:rPr>
          <w:rFonts w:ascii="TH SarabunPSK" w:hAnsi="TH SarabunPSK" w:cs="TH SarabunPSK"/>
          <w:i/>
          <w:iCs/>
          <w:color w:val="FF0000"/>
          <w:spacing w:val="-2"/>
          <w:sz w:val="32"/>
          <w:szCs w:val="32"/>
          <w:highlight w:val="yellow"/>
          <w:cs/>
        </w:rPr>
        <w:t>(</w:t>
      </w:r>
      <w:r w:rsidRPr="004E31F1">
        <w:rPr>
          <w:rFonts w:ascii="TH SarabunPSK" w:hAnsi="TH SarabunPSK" w:cs="TH SarabunPSK"/>
          <w:i/>
          <w:iCs/>
          <w:color w:val="FF0000"/>
          <w:spacing w:val="-2"/>
          <w:sz w:val="32"/>
          <w:szCs w:val="32"/>
          <w:highlight w:val="yellow"/>
        </w:rPr>
        <w:t>TCI</w:t>
      </w:r>
      <w:r w:rsidRPr="004E31F1">
        <w:rPr>
          <w:rFonts w:ascii="TH SarabunPSK" w:hAnsi="TH SarabunPSK" w:cs="TH SarabunPSK"/>
          <w:i/>
          <w:iCs/>
          <w:color w:val="FF0000"/>
          <w:spacing w:val="-2"/>
          <w:sz w:val="32"/>
          <w:szCs w:val="32"/>
          <w:highlight w:val="yellow"/>
          <w:cs/>
        </w:rPr>
        <w:t xml:space="preserve">) กลุ่มที่ </w:t>
      </w:r>
      <w:r w:rsidRPr="004E31F1">
        <w:rPr>
          <w:rFonts w:ascii="TH SarabunPSK" w:hAnsi="TH SarabunPSK" w:cs="TH SarabunPSK" w:hint="cs"/>
          <w:i/>
          <w:iCs/>
          <w:color w:val="FF0000"/>
          <w:spacing w:val="-2"/>
          <w:sz w:val="32"/>
          <w:szCs w:val="32"/>
          <w:highlight w:val="yellow"/>
          <w:cs/>
        </w:rPr>
        <w:t>๒</w:t>
      </w:r>
      <w:r w:rsidRPr="004E31F1">
        <w:rPr>
          <w:rFonts w:ascii="TH SarabunPSK" w:hAnsi="TH SarabunPSK" w:cs="TH SarabunPSK"/>
          <w:i/>
          <w:iCs/>
          <w:color w:val="FF0000"/>
          <w:spacing w:val="-2"/>
          <w:sz w:val="32"/>
          <w:szCs w:val="32"/>
          <w:highlight w:val="yellow"/>
          <w:cs/>
        </w:rPr>
        <w:t xml:space="preserve"> </w:t>
      </w:r>
      <w:r w:rsidRPr="004E31F1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)</w:t>
      </w:r>
    </w:p>
    <w:p w:rsidR="007724D3" w:rsidRPr="004E31F1" w:rsidRDefault="007724D3" w:rsidP="007724D3">
      <w:pPr>
        <w:pStyle w:val="BodyText"/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i/>
          <w:iCs/>
          <w:color w:val="FF0000"/>
          <w:highlight w:val="yellow"/>
        </w:rPr>
      </w:pPr>
      <w:r w:rsidRPr="004E31F1">
        <w:rPr>
          <w:rFonts w:ascii="TH SarabunPSK" w:hAnsi="TH SarabunPSK" w:cs="TH SarabunPSK"/>
          <w:i/>
          <w:iCs/>
          <w:color w:val="FF0000"/>
          <w:highlight w:val="yellow"/>
        </w:rPr>
        <w:t>Foster, W</w:t>
      </w:r>
      <w:r w:rsidRPr="004E31F1">
        <w:rPr>
          <w:rFonts w:ascii="TH SarabunPSK" w:hAnsi="TH SarabunPSK" w:cs="TH SarabunPSK"/>
          <w:i/>
          <w:iCs/>
          <w:color w:val="FF0000"/>
          <w:highlight w:val="yellow"/>
          <w:cs/>
        </w:rPr>
        <w:t xml:space="preserve">. </w:t>
      </w:r>
      <w:r w:rsidRPr="004E31F1">
        <w:rPr>
          <w:rFonts w:ascii="TH SarabunPSK" w:hAnsi="TH SarabunPSK" w:cs="TH SarabunPSK"/>
          <w:i/>
          <w:iCs/>
          <w:color w:val="FF0000"/>
          <w:highlight w:val="yellow"/>
        </w:rPr>
        <w:t>P</w:t>
      </w:r>
      <w:r w:rsidRPr="004E31F1">
        <w:rPr>
          <w:rFonts w:ascii="TH SarabunPSK" w:hAnsi="TH SarabunPSK" w:cs="TH SarabunPSK"/>
          <w:i/>
          <w:iCs/>
          <w:color w:val="FF0000"/>
          <w:highlight w:val="yellow"/>
          <w:cs/>
        </w:rPr>
        <w:t>. (</w:t>
      </w:r>
      <w:r w:rsidRPr="004E31F1">
        <w:rPr>
          <w:rFonts w:ascii="TH SarabunPSK" w:hAnsi="TH SarabunPSK" w:cs="TH SarabunPSK"/>
          <w:i/>
          <w:iCs/>
          <w:color w:val="FF0000"/>
          <w:highlight w:val="yellow"/>
        </w:rPr>
        <w:t>2004</w:t>
      </w:r>
      <w:r w:rsidRPr="004E31F1">
        <w:rPr>
          <w:rFonts w:ascii="TH SarabunPSK" w:hAnsi="TH SarabunPSK" w:cs="TH SarabunPSK"/>
          <w:i/>
          <w:iCs/>
          <w:color w:val="FF0000"/>
          <w:highlight w:val="yellow"/>
          <w:cs/>
        </w:rPr>
        <w:t xml:space="preserve">). </w:t>
      </w:r>
      <w:r w:rsidRPr="004E31F1">
        <w:rPr>
          <w:rFonts w:ascii="TH SarabunPSK" w:hAnsi="TH SarabunPSK" w:cs="TH SarabunPSK"/>
          <w:i/>
          <w:iCs/>
          <w:color w:val="FF0000"/>
          <w:highlight w:val="yellow"/>
        </w:rPr>
        <w:t>The decline of the local a challenge to educational leadership</w:t>
      </w:r>
      <w:r w:rsidRPr="004E31F1">
        <w:rPr>
          <w:rFonts w:ascii="TH SarabunPSK" w:hAnsi="TH SarabunPSK" w:cs="TH SarabunPSK"/>
          <w:i/>
          <w:iCs/>
          <w:color w:val="FF0000"/>
          <w:highlight w:val="yellow"/>
          <w:cs/>
        </w:rPr>
        <w:t xml:space="preserve">. </w:t>
      </w:r>
    </w:p>
    <w:p w:rsidR="007724D3" w:rsidRPr="004E31F1" w:rsidRDefault="007724D3" w:rsidP="007724D3">
      <w:pPr>
        <w:pStyle w:val="BodyText"/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i/>
          <w:iCs/>
          <w:color w:val="FF0000"/>
          <w:highlight w:val="yellow"/>
        </w:rPr>
      </w:pPr>
      <w:r w:rsidRPr="004E31F1">
        <w:rPr>
          <w:rFonts w:ascii="TH SarabunPSK" w:hAnsi="TH SarabunPSK" w:cs="TH SarabunPSK"/>
          <w:i/>
          <w:iCs/>
          <w:color w:val="FF0000"/>
          <w:highlight w:val="yellow"/>
        </w:rPr>
        <w:tab/>
        <w:t>Education Administration Quarterly, 40</w:t>
      </w:r>
      <w:r w:rsidRPr="004E31F1">
        <w:rPr>
          <w:rFonts w:ascii="TH SarabunPSK" w:hAnsi="TH SarabunPSK" w:cs="TH SarabunPSK"/>
          <w:i/>
          <w:iCs/>
          <w:color w:val="FF0000"/>
          <w:highlight w:val="yellow"/>
          <w:cs/>
        </w:rPr>
        <w:t>(</w:t>
      </w:r>
      <w:r w:rsidRPr="004E31F1">
        <w:rPr>
          <w:rFonts w:ascii="TH SarabunPSK" w:hAnsi="TH SarabunPSK" w:cs="TH SarabunPSK"/>
          <w:i/>
          <w:iCs/>
          <w:color w:val="FF0000"/>
          <w:highlight w:val="yellow"/>
        </w:rPr>
        <w:t>2</w:t>
      </w:r>
      <w:r w:rsidRPr="004E31F1">
        <w:rPr>
          <w:rFonts w:ascii="TH SarabunPSK" w:hAnsi="TH SarabunPSK" w:cs="TH SarabunPSK"/>
          <w:i/>
          <w:iCs/>
          <w:color w:val="FF0000"/>
          <w:highlight w:val="yellow"/>
          <w:cs/>
        </w:rPr>
        <w:t>)</w:t>
      </w:r>
      <w:r w:rsidRPr="004E31F1">
        <w:rPr>
          <w:rFonts w:ascii="TH SarabunPSK" w:hAnsi="TH SarabunPSK" w:cs="TH SarabunPSK"/>
          <w:i/>
          <w:iCs/>
          <w:color w:val="FF0000"/>
          <w:highlight w:val="yellow"/>
        </w:rPr>
        <w:t>, 176</w:t>
      </w:r>
      <w:r w:rsidRPr="004E31F1">
        <w:rPr>
          <w:rFonts w:ascii="TH SarabunPSK" w:hAnsi="TH SarabunPSK" w:cs="TH SarabunPSK"/>
          <w:i/>
          <w:iCs/>
          <w:color w:val="FF0000"/>
          <w:highlight w:val="yellow"/>
          <w:cs/>
        </w:rPr>
        <w:t>-</w:t>
      </w:r>
      <w:r w:rsidRPr="004E31F1">
        <w:rPr>
          <w:rFonts w:ascii="TH SarabunPSK" w:hAnsi="TH SarabunPSK" w:cs="TH SarabunPSK"/>
          <w:i/>
          <w:iCs/>
          <w:color w:val="FF0000"/>
          <w:highlight w:val="yellow"/>
        </w:rPr>
        <w:t>191</w:t>
      </w:r>
      <w:r w:rsidRPr="004E31F1">
        <w:rPr>
          <w:rFonts w:ascii="TH SarabunPSK" w:hAnsi="TH SarabunPSK" w:cs="TH SarabunPSK"/>
          <w:i/>
          <w:iCs/>
          <w:color w:val="FF0000"/>
          <w:highlight w:val="yellow"/>
          <w:cs/>
        </w:rPr>
        <w:t>.</w:t>
      </w:r>
    </w:p>
    <w:p w:rsidR="007724D3" w:rsidRDefault="007724D3" w:rsidP="007724D3">
      <w:pPr>
        <w:tabs>
          <w:tab w:val="left" w:pos="900"/>
          <w:tab w:val="left" w:pos="1620"/>
        </w:tabs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4E31F1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(วารสารทางวิชาการในฐานข้อมูลระดับนานาชาติ </w:t>
      </w:r>
      <w:r w:rsidRPr="004E31F1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 xml:space="preserve">Scopus </w:t>
      </w:r>
      <w:r w:rsidRPr="004E31F1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(</w:t>
      </w:r>
      <w:hyperlink r:id="rId15" w:history="1">
        <w:r w:rsidR="0036228A" w:rsidRPr="003D117E">
          <w:rPr>
            <w:rStyle w:val="Hyperlink"/>
            <w:rFonts w:ascii="TH SarabunPSK" w:hAnsi="TH SarabunPSK" w:cs="TH SarabunPSK"/>
            <w:i/>
            <w:iCs/>
            <w:sz w:val="32"/>
            <w:szCs w:val="32"/>
            <w:highlight w:val="yellow"/>
          </w:rPr>
          <w:t>http</w:t>
        </w:r>
        <w:r w:rsidR="0036228A" w:rsidRPr="003D117E">
          <w:rPr>
            <w:rStyle w:val="Hyperlink"/>
            <w:rFonts w:ascii="TH SarabunPSK" w:hAnsi="TH SarabunPSK" w:cs="TH SarabunPSK"/>
            <w:i/>
            <w:iCs/>
            <w:sz w:val="32"/>
            <w:szCs w:val="32"/>
            <w:highlight w:val="yellow"/>
            <w:cs/>
          </w:rPr>
          <w:t>://</w:t>
        </w:r>
        <w:r w:rsidR="0036228A" w:rsidRPr="003D117E">
          <w:rPr>
            <w:rStyle w:val="Hyperlink"/>
            <w:rFonts w:ascii="TH SarabunPSK" w:hAnsi="TH SarabunPSK" w:cs="TH SarabunPSK"/>
            <w:i/>
            <w:iCs/>
            <w:sz w:val="32"/>
            <w:szCs w:val="32"/>
            <w:highlight w:val="yellow"/>
          </w:rPr>
          <w:t>www</w:t>
        </w:r>
        <w:r w:rsidR="0036228A" w:rsidRPr="003D117E">
          <w:rPr>
            <w:rStyle w:val="Hyperlink"/>
            <w:rFonts w:ascii="TH SarabunPSK" w:hAnsi="TH SarabunPSK" w:cs="TH SarabunPSK"/>
            <w:i/>
            <w:iCs/>
            <w:sz w:val="32"/>
            <w:szCs w:val="32"/>
            <w:highlight w:val="yellow"/>
            <w:cs/>
          </w:rPr>
          <w:t>.</w:t>
        </w:r>
        <w:r w:rsidR="0036228A" w:rsidRPr="003D117E">
          <w:rPr>
            <w:rStyle w:val="Hyperlink"/>
            <w:rFonts w:ascii="TH SarabunPSK" w:hAnsi="TH SarabunPSK" w:cs="TH SarabunPSK"/>
            <w:i/>
            <w:iCs/>
            <w:sz w:val="32"/>
            <w:szCs w:val="32"/>
            <w:highlight w:val="yellow"/>
          </w:rPr>
          <w:t>info</w:t>
        </w:r>
        <w:r w:rsidR="0036228A" w:rsidRPr="003D117E">
          <w:rPr>
            <w:rStyle w:val="Hyperlink"/>
            <w:rFonts w:ascii="TH SarabunPSK" w:hAnsi="TH SarabunPSK" w:cs="TH SarabunPSK"/>
            <w:i/>
            <w:iCs/>
            <w:sz w:val="32"/>
            <w:szCs w:val="32"/>
            <w:highlight w:val="yellow"/>
            <w:cs/>
          </w:rPr>
          <w:t>.</w:t>
        </w:r>
        <w:proofErr w:type="spellStart"/>
        <w:r w:rsidR="0036228A" w:rsidRPr="003D117E">
          <w:rPr>
            <w:rStyle w:val="Hyperlink"/>
            <w:rFonts w:ascii="TH SarabunPSK" w:hAnsi="TH SarabunPSK" w:cs="TH SarabunPSK"/>
            <w:i/>
            <w:iCs/>
            <w:sz w:val="32"/>
            <w:szCs w:val="32"/>
            <w:highlight w:val="yellow"/>
          </w:rPr>
          <w:t>scopus</w:t>
        </w:r>
        <w:proofErr w:type="spellEnd"/>
        <w:r w:rsidR="0036228A" w:rsidRPr="003D117E">
          <w:rPr>
            <w:rStyle w:val="Hyperlink"/>
            <w:rFonts w:ascii="TH SarabunPSK" w:hAnsi="TH SarabunPSK" w:cs="TH SarabunPSK"/>
            <w:i/>
            <w:iCs/>
            <w:sz w:val="32"/>
            <w:szCs w:val="32"/>
            <w:highlight w:val="yellow"/>
            <w:cs/>
          </w:rPr>
          <w:t>.</w:t>
        </w:r>
        <w:r w:rsidR="0036228A" w:rsidRPr="003D117E">
          <w:rPr>
            <w:rStyle w:val="Hyperlink"/>
            <w:rFonts w:ascii="TH SarabunPSK" w:hAnsi="TH SarabunPSK" w:cs="TH SarabunPSK"/>
            <w:i/>
            <w:iCs/>
            <w:sz w:val="32"/>
            <w:szCs w:val="32"/>
            <w:highlight w:val="yellow"/>
          </w:rPr>
          <w:t>com</w:t>
        </w:r>
      </w:hyperlink>
      <w:r w:rsidRPr="004E31F1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)</w:t>
      </w:r>
    </w:p>
    <w:p w:rsidR="0036228A" w:rsidRPr="0036228A" w:rsidRDefault="0036228A" w:rsidP="007724D3">
      <w:pPr>
        <w:tabs>
          <w:tab w:val="left" w:pos="900"/>
          <w:tab w:val="left" w:pos="1620"/>
        </w:tabs>
        <w:rPr>
          <w:rFonts w:ascii="TH SarabunPSK" w:hAnsi="TH SarabunPSK" w:cs="TH SarabunPSK"/>
          <w:i/>
          <w:iCs/>
          <w:color w:val="FF0000"/>
          <w:sz w:val="32"/>
          <w:szCs w:val="32"/>
        </w:rPr>
      </w:pPr>
    </w:p>
    <w:p w:rsidR="00634867" w:rsidRPr="00D509F3" w:rsidRDefault="00634867" w:rsidP="00634867">
      <w:pPr>
        <w:tabs>
          <w:tab w:val="num" w:pos="720"/>
          <w:tab w:val="left" w:pos="2694"/>
          <w:tab w:val="left" w:pos="3402"/>
          <w:tab w:val="left" w:pos="5387"/>
        </w:tabs>
        <w:spacing w:line="223" w:lineRule="auto"/>
        <w:ind w:right="-284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D509F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การเขียนผลงานทางวิชาการโดยใช้รูป</w:t>
      </w:r>
      <w:r w:rsidRPr="00D509F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แบบ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Pr="00D509F3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American Psychological Association 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>7</w:t>
      </w:r>
      <w:r w:rsidRPr="00A742B9">
        <w:rPr>
          <w:rFonts w:ascii="TH SarabunPSK" w:hAnsi="TH SarabunPSK" w:cs="TH SarabunPSK"/>
          <w:b/>
          <w:bCs/>
          <w:color w:val="FF0000"/>
          <w:sz w:val="32"/>
          <w:szCs w:val="32"/>
          <w:vertAlign w:val="superscript"/>
        </w:rPr>
        <w:t>th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edition </w:t>
      </w:r>
      <w:r w:rsidRPr="00D509F3">
        <w:rPr>
          <w:rFonts w:ascii="TH SarabunPSK" w:hAnsi="TH SarabunPSK" w:cs="TH SarabunPSK"/>
          <w:b/>
          <w:bCs/>
          <w:color w:val="FF0000"/>
          <w:sz w:val="32"/>
          <w:szCs w:val="32"/>
        </w:rPr>
        <w:t>(APA)</w:t>
      </w:r>
    </w:p>
    <w:p w:rsidR="00BF796A" w:rsidRPr="00D509F3" w:rsidRDefault="00BF796A" w:rsidP="00BF796A">
      <w:pPr>
        <w:tabs>
          <w:tab w:val="num" w:pos="720"/>
          <w:tab w:val="left" w:pos="2694"/>
          <w:tab w:val="left" w:pos="3402"/>
          <w:tab w:val="left" w:pos="5387"/>
        </w:tabs>
        <w:spacing w:line="223" w:lineRule="auto"/>
        <w:ind w:right="-284"/>
        <w:rPr>
          <w:rFonts w:ascii="TH SarabunPSK" w:hAnsi="TH SarabunPSK" w:cs="TH SarabunPSK"/>
          <w:color w:val="FF0000"/>
          <w:sz w:val="16"/>
          <w:szCs w:val="16"/>
          <w:highlight w:val="yellow"/>
        </w:rPr>
      </w:pPr>
    </w:p>
    <w:p w:rsidR="00BF796A" w:rsidRPr="00836759" w:rsidRDefault="00BF796A" w:rsidP="00BF796A">
      <w:pPr>
        <w:tabs>
          <w:tab w:val="num" w:pos="720"/>
          <w:tab w:val="left" w:pos="2694"/>
          <w:tab w:val="left" w:pos="3402"/>
          <w:tab w:val="left" w:pos="5387"/>
        </w:tabs>
        <w:spacing w:line="223" w:lineRule="auto"/>
        <w:ind w:right="-284"/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u w:val="single"/>
        </w:rPr>
      </w:pPr>
      <w:r w:rsidRPr="00836759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highlight w:val="yellow"/>
          <w:u w:val="single"/>
          <w:cs/>
        </w:rPr>
        <w:t>คำชี้แจ</w:t>
      </w:r>
      <w:r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highlight w:val="yellow"/>
          <w:u w:val="single"/>
          <w:cs/>
        </w:rPr>
        <w:t>งการเขียนผลงานทางวิชาการ</w:t>
      </w:r>
      <w:r w:rsidRPr="00836759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u w:val="single"/>
          <w:cs/>
        </w:rPr>
        <w:t xml:space="preserve"> </w:t>
      </w:r>
    </w:p>
    <w:p w:rsidR="00BF796A" w:rsidRPr="00D509F3" w:rsidRDefault="00BF796A" w:rsidP="00BF796A">
      <w:pPr>
        <w:tabs>
          <w:tab w:val="num" w:pos="720"/>
          <w:tab w:val="left" w:pos="2694"/>
          <w:tab w:val="left" w:pos="3402"/>
          <w:tab w:val="left" w:pos="5387"/>
        </w:tabs>
        <w:spacing w:line="223" w:lineRule="auto"/>
        <w:ind w:right="-284"/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</w:pPr>
      <w:r w:rsidRPr="00D509F3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ผลงานทางวิชาการให้เป็นไปตามเกณฑ์มาตรฐานหลักสูตรกำหนด </w:t>
      </w:r>
      <w:r w:rsidRPr="00D509F3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ประกอบด้วย </w:t>
      </w:r>
    </w:p>
    <w:p w:rsidR="00BF796A" w:rsidRPr="00D509F3" w:rsidRDefault="00BF796A" w:rsidP="00BF796A">
      <w:pPr>
        <w:tabs>
          <w:tab w:val="num" w:pos="720"/>
          <w:tab w:val="left" w:pos="2694"/>
          <w:tab w:val="left" w:pos="3402"/>
          <w:tab w:val="left" w:pos="5387"/>
        </w:tabs>
        <w:spacing w:line="223" w:lineRule="auto"/>
        <w:ind w:right="-284"/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</w:pPr>
      <w:r w:rsidRPr="00D509F3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ab/>
        <w:t xml:space="preserve">- </w:t>
      </w:r>
      <w:r w:rsidR="00634867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งาน</w:t>
      </w:r>
      <w:r w:rsidRPr="00D509F3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วิจัย/บทความวิชาการที่ตีพิมพ์</w:t>
      </w:r>
      <w:r w:rsidRPr="00D509F3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ในวารสาร</w:t>
      </w:r>
      <w:r w:rsidRPr="00D509F3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 </w:t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ให้เป็นไปตามประกาศ </w:t>
      </w:r>
      <w:proofErr w:type="spellStart"/>
      <w:r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ก.พ.อ</w:t>
      </w:r>
      <w:proofErr w:type="spellEnd"/>
      <w:r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. เรื่อง หลักเกณฑ์การพิจารณาวารสารทางวิชาการ สำหรับเผยแพร่ผลงานทางวิชาการ พ.ศ. 2562</w:t>
      </w:r>
    </w:p>
    <w:p w:rsidR="00BF796A" w:rsidRPr="00445312" w:rsidRDefault="00BF796A" w:rsidP="00BF796A">
      <w:pPr>
        <w:tabs>
          <w:tab w:val="num" w:pos="720"/>
          <w:tab w:val="left" w:pos="2694"/>
          <w:tab w:val="left" w:pos="3402"/>
          <w:tab w:val="left" w:pos="5387"/>
        </w:tabs>
        <w:spacing w:line="223" w:lineRule="auto"/>
        <w:ind w:right="-284"/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</w:pPr>
      <w:r w:rsidRPr="00D509F3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ab/>
      </w:r>
      <w:r w:rsidRPr="0044531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- หนังสือ</w:t>
      </w:r>
      <w:r w:rsidRPr="00445312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หรือเล่มรายงานวิจัยฉบับสมบูรณ์</w:t>
      </w:r>
      <w:r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 </w:t>
      </w:r>
      <w:r w:rsidRPr="00445312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ที่มีการเผยแพร่ตาม</w:t>
      </w:r>
      <w:r w:rsidRPr="0044531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ประกาศ </w:t>
      </w:r>
      <w:proofErr w:type="spellStart"/>
      <w:r w:rsidRPr="0044531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ก.พ.อ</w:t>
      </w:r>
      <w:proofErr w:type="spellEnd"/>
      <w:r w:rsidRPr="0044531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.</w:t>
      </w:r>
      <w:r w:rsidRPr="00445312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 </w:t>
      </w:r>
      <w:r w:rsidRPr="0044531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เรื่อง หลักเกณฑ์</w:t>
      </w:r>
    </w:p>
    <w:p w:rsidR="00BF796A" w:rsidRPr="00445312" w:rsidRDefault="00BF796A" w:rsidP="00BF796A">
      <w:pPr>
        <w:tabs>
          <w:tab w:val="num" w:pos="720"/>
          <w:tab w:val="left" w:pos="2694"/>
          <w:tab w:val="left" w:pos="3402"/>
          <w:tab w:val="left" w:pos="5387"/>
        </w:tabs>
        <w:spacing w:line="223" w:lineRule="auto"/>
        <w:ind w:right="-284"/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</w:pPr>
      <w:r w:rsidRPr="0044531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ab/>
      </w:r>
      <w:r w:rsidRPr="00445312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  </w:t>
      </w:r>
      <w:r w:rsidRPr="0044531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และวิธีการพิจารณาแต่งตั้งบุคคลให้ดำรงตำแหน่งผู้ช่วยศาสตราจารย์ รองศาสตราจารย์ และ</w:t>
      </w:r>
    </w:p>
    <w:p w:rsidR="00BF796A" w:rsidRPr="00445312" w:rsidRDefault="00BF796A" w:rsidP="00BF796A">
      <w:pPr>
        <w:tabs>
          <w:tab w:val="num" w:pos="720"/>
          <w:tab w:val="left" w:pos="2694"/>
          <w:tab w:val="left" w:pos="3402"/>
          <w:tab w:val="left" w:pos="5387"/>
        </w:tabs>
        <w:spacing w:line="223" w:lineRule="auto"/>
        <w:ind w:right="-284"/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</w:pPr>
      <w:r w:rsidRPr="0044531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lastRenderedPageBreak/>
        <w:tab/>
      </w:r>
      <w:r w:rsidRPr="00445312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  </w:t>
      </w:r>
      <w:r w:rsidRPr="00445312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ศาสตราจารย์ พ.ศ. </w:t>
      </w:r>
      <w:r w:rsidR="00634867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256</w:t>
      </w:r>
      <w:r w:rsidR="00634867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>3</w:t>
      </w:r>
    </w:p>
    <w:p w:rsidR="00BF796A" w:rsidRPr="00D509F3" w:rsidRDefault="00BF796A" w:rsidP="00BF796A">
      <w:pPr>
        <w:tabs>
          <w:tab w:val="num" w:pos="720"/>
          <w:tab w:val="left" w:pos="2694"/>
          <w:tab w:val="left" w:pos="3402"/>
          <w:tab w:val="left" w:pos="5387"/>
        </w:tabs>
        <w:spacing w:line="223" w:lineRule="auto"/>
        <w:ind w:right="-284"/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</w:pPr>
      <w:r w:rsidRPr="00D509F3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ab/>
      </w:r>
      <w:r w:rsidRPr="00D509F3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- ผลงานสร้างสรรค์</w:t>
      </w:r>
      <w:r w:rsidRPr="00D509F3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หรือผลงานลักษณะอื่นตามเกณฑ์มาตรฐานหลักสูตรกำหนด</w:t>
      </w:r>
    </w:p>
    <w:p w:rsidR="00BF796A" w:rsidRPr="00D509F3" w:rsidRDefault="00BF796A" w:rsidP="00BF796A">
      <w:pPr>
        <w:spacing w:line="223" w:lineRule="auto"/>
        <w:ind w:right="-284"/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</w:pPr>
      <w:r w:rsidRPr="00D509F3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โดยใช้รูปแบบการเขียนผลงานทางวิชาการให้เขียนแบบ</w:t>
      </w:r>
      <w:r w:rsidRPr="00D509F3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 </w:t>
      </w:r>
      <w:r w:rsidRPr="00D509F3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 xml:space="preserve">American Psychological Association </w:t>
      </w:r>
      <w:r w:rsidRPr="00D509F3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(</w:t>
      </w:r>
      <w:r w:rsidRPr="00D509F3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>APA</w:t>
      </w:r>
      <w:r w:rsidRPr="00D509F3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) </w:t>
      </w:r>
    </w:p>
    <w:p w:rsidR="00BF796A" w:rsidRPr="00D509F3" w:rsidRDefault="00BF796A" w:rsidP="00BF796A">
      <w:pPr>
        <w:spacing w:line="223" w:lineRule="auto"/>
        <w:ind w:right="-284"/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</w:pPr>
      <w:r w:rsidRPr="00D509F3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และ </w:t>
      </w:r>
      <w:r w:rsidRPr="00D509F3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ab/>
      </w:r>
      <w:r w:rsidRPr="00D509F3">
        <w:rPr>
          <w:rFonts w:ascii="TH SarabunPSK" w:hAnsi="TH SarabunPSK" w:cs="TH SarabunPSK" w:hint="cs"/>
          <w:i/>
          <w:iCs/>
          <w:color w:val="FF0000"/>
          <w:sz w:val="28"/>
          <w:highlight w:val="yellow"/>
        </w:rPr>
        <w:sym w:font="Wingdings" w:char="F081"/>
      </w:r>
      <w:r w:rsidRPr="00D509F3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  </w:t>
      </w:r>
      <w:r w:rsidRPr="00D509F3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แยก</w:t>
      </w:r>
      <w:r w:rsidRPr="00D509F3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ผลงาน</w:t>
      </w:r>
      <w:r w:rsidRPr="00D509F3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ภาษาไทยและภาษาต่างประเทศ</w:t>
      </w:r>
      <w:r w:rsidRPr="00D509F3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 โดย</w:t>
      </w:r>
      <w:r w:rsidRPr="00D509F3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ให้พิมพ์ภาษาไทยก่อน</w:t>
      </w:r>
    </w:p>
    <w:p w:rsidR="00BF796A" w:rsidRPr="00D509F3" w:rsidRDefault="00BF796A" w:rsidP="00BF796A">
      <w:pPr>
        <w:tabs>
          <w:tab w:val="num" w:pos="720"/>
          <w:tab w:val="left" w:pos="2694"/>
          <w:tab w:val="left" w:pos="3402"/>
          <w:tab w:val="left" w:pos="5387"/>
        </w:tabs>
        <w:spacing w:line="223" w:lineRule="auto"/>
        <w:ind w:right="-284"/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</w:pPr>
      <w:r w:rsidRPr="00D509F3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ab/>
      </w:r>
      <w:r w:rsidRPr="00D509F3">
        <w:rPr>
          <w:rFonts w:ascii="TH SarabunPSK" w:hAnsi="TH SarabunPSK" w:cs="TH SarabunPSK" w:hint="cs"/>
          <w:i/>
          <w:iCs/>
          <w:color w:val="FF0000"/>
          <w:sz w:val="28"/>
          <w:highlight w:val="yellow"/>
        </w:rPr>
        <w:sym w:font="Wingdings" w:char="F082"/>
      </w:r>
      <w:r w:rsidRPr="00D509F3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  ผลงานทาง</w:t>
      </w:r>
      <w:r w:rsidRPr="00D509F3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วิชาการ</w:t>
      </w:r>
      <w:r w:rsidRPr="00D509F3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ภาษาไทยให้ใช้เลขไทย และผลงานทางวิชาการภาษาอังกฤษให้ใช้เลขอารบ</w:t>
      </w:r>
      <w:proofErr w:type="spellStart"/>
      <w:r w:rsidRPr="00D509F3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ิก</w:t>
      </w:r>
      <w:proofErr w:type="spellEnd"/>
    </w:p>
    <w:p w:rsidR="00BF796A" w:rsidRDefault="00BF796A" w:rsidP="00BF796A">
      <w:pPr>
        <w:tabs>
          <w:tab w:val="num" w:pos="720"/>
          <w:tab w:val="left" w:pos="2694"/>
          <w:tab w:val="left" w:pos="3402"/>
          <w:tab w:val="left" w:pos="5387"/>
        </w:tabs>
        <w:spacing w:line="223" w:lineRule="auto"/>
        <w:ind w:right="-284"/>
        <w:rPr>
          <w:rFonts w:ascii="TH SarabunPSK" w:hAnsi="TH SarabunPSK" w:cs="TH SarabunPSK"/>
          <w:color w:val="FF0000"/>
          <w:sz w:val="32"/>
          <w:szCs w:val="32"/>
        </w:rPr>
      </w:pPr>
      <w:r w:rsidRPr="00D509F3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ab/>
      </w:r>
      <w:r w:rsidRPr="00D509F3">
        <w:rPr>
          <w:rFonts w:ascii="TH SarabunPSK" w:hAnsi="TH SarabunPSK" w:cs="TH SarabunPSK" w:hint="cs"/>
          <w:i/>
          <w:iCs/>
          <w:color w:val="FF0000"/>
          <w:sz w:val="28"/>
          <w:highlight w:val="yellow"/>
        </w:rPr>
        <w:sym w:font="Wingdings" w:char="F083"/>
      </w:r>
      <w:r w:rsidRPr="00D509F3">
        <w:rPr>
          <w:rFonts w:ascii="TH SarabunPSK" w:hAnsi="TH SarabunPSK" w:cs="TH SarabunPSK"/>
          <w:i/>
          <w:iCs/>
          <w:color w:val="FF0000"/>
          <w:sz w:val="28"/>
          <w:highlight w:val="yellow"/>
          <w:cs/>
        </w:rPr>
        <w:t xml:space="preserve">  </w:t>
      </w:r>
      <w:r w:rsidRPr="00D509F3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เรียงปี</w:t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 </w:t>
      </w:r>
      <w:r w:rsidRPr="00D509F3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พ.ศ. จากปัจจุบันไปอดีต</w:t>
      </w:r>
      <w:r w:rsidRPr="00D509F3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 โดยให้ใช้ย้อนหลังได้ไม่เกิน 5 ปี</w:t>
      </w:r>
    </w:p>
    <w:p w:rsidR="00BF796A" w:rsidRPr="00756FFA" w:rsidRDefault="00BF796A" w:rsidP="00BF796A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color w:val="FF0000"/>
          <w:sz w:val="16"/>
          <w:szCs w:val="16"/>
          <w:highlight w:val="yellow"/>
        </w:rPr>
      </w:pPr>
    </w:p>
    <w:p w:rsidR="00BF796A" w:rsidRPr="00693594" w:rsidRDefault="00BF796A" w:rsidP="00BF796A">
      <w:pPr>
        <w:tabs>
          <w:tab w:val="num" w:pos="720"/>
          <w:tab w:val="left" w:pos="2694"/>
          <w:tab w:val="left" w:pos="3402"/>
          <w:tab w:val="left" w:pos="5387"/>
        </w:tabs>
        <w:spacing w:line="223" w:lineRule="auto"/>
        <w:ind w:right="-284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</w:pPr>
      <w:r w:rsidRPr="0069359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1. </w:t>
      </w:r>
      <w:r w:rsidR="00634867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ง</w:t>
      </w:r>
      <w:r w:rsidR="00634867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าน</w:t>
      </w:r>
      <w:r w:rsidRPr="00445312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วิจัย/บทความวิชาการที่ตีพิมพ์</w:t>
      </w:r>
      <w:r w:rsidRPr="00693594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ในวารสาร</w:t>
      </w:r>
    </w:p>
    <w:p w:rsidR="00BF796A" w:rsidRPr="00693594" w:rsidRDefault="00BF796A" w:rsidP="00BF796A">
      <w:pPr>
        <w:tabs>
          <w:tab w:val="left" w:pos="270"/>
          <w:tab w:val="left" w:pos="1170"/>
          <w:tab w:val="left" w:pos="1440"/>
          <w:tab w:val="left" w:pos="1710"/>
          <w:tab w:val="left" w:pos="1980"/>
        </w:tabs>
        <w:spacing w:line="223" w:lineRule="auto"/>
        <w:ind w:right="-180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69359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  <w:t>1.1 บทความในวารสารฉบับภาษาไทย ผู้เขียนบทความ 1 คน</w:t>
      </w:r>
    </w:p>
    <w:p w:rsidR="00BF796A" w:rsidRPr="00693594" w:rsidRDefault="00BF796A" w:rsidP="00BF796A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spacing w:line="223" w:lineRule="auto"/>
        <w:ind w:right="-180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ชื่อ</w:t>
      </w:r>
      <w:r w:rsidRPr="0069359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นามสกุลของ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ผู้เขียนบทความ. (ปีที่พิมพ์). ชื่อบทความ.</w:t>
      </w:r>
      <w:r w:rsidRPr="00693594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 ชื่อวารสาร</w:t>
      </w:r>
      <w:r w:rsidRPr="0069359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เป็นตัวอักษรเอียง</w:t>
      </w:r>
      <w:r w:rsidRPr="00693594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, </w:t>
      </w:r>
      <w:r w:rsidRPr="00693594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ปีที่หรือเล่มที่</w:t>
      </w:r>
    </w:p>
    <w:p w:rsidR="00BF796A" w:rsidRPr="00693594" w:rsidRDefault="00BF796A" w:rsidP="00BF796A">
      <w:pPr>
        <w:tabs>
          <w:tab w:val="left" w:pos="630"/>
          <w:tab w:val="left" w:pos="1170"/>
          <w:tab w:val="left" w:pos="1440"/>
          <w:tab w:val="left" w:pos="1710"/>
          <w:tab w:val="left" w:pos="1980"/>
        </w:tabs>
        <w:spacing w:line="223" w:lineRule="auto"/>
        <w:ind w:right="-180"/>
        <w:rPr>
          <w:rFonts w:ascii="TH SarabunPSK" w:hAnsi="TH SarabunPSK" w:cs="TH SarabunPSK"/>
          <w:color w:val="FF0000"/>
          <w:sz w:val="32"/>
          <w:szCs w:val="32"/>
        </w:rPr>
      </w:pPr>
      <w:r w:rsidRPr="00693594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ab/>
      </w:r>
      <w:r w:rsidRPr="0069359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เป็นตัวอักษรเอียง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 xml:space="preserve"> (ฉบับที่ (ถ้ามี))</w:t>
      </w:r>
      <w:r w:rsidRPr="00693594">
        <w:rPr>
          <w:rFonts w:ascii="TH SarabunPSK" w:hAnsi="TH SarabunPSK" w:cs="TH SarabunPSK"/>
          <w:color w:val="FF0000"/>
          <w:sz w:val="32"/>
          <w:szCs w:val="32"/>
        </w:rPr>
        <w:t xml:space="preserve">, 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เลขหน้า.</w:t>
      </w:r>
    </w:p>
    <w:p w:rsidR="00BF796A" w:rsidRPr="00693594" w:rsidRDefault="00BF796A" w:rsidP="00BF796A">
      <w:pPr>
        <w:tabs>
          <w:tab w:val="left" w:pos="630"/>
          <w:tab w:val="left" w:pos="1170"/>
          <w:tab w:val="left" w:pos="1440"/>
          <w:tab w:val="left" w:pos="1710"/>
          <w:tab w:val="left" w:pos="1980"/>
        </w:tabs>
        <w:spacing w:line="223" w:lineRule="auto"/>
        <w:ind w:right="-180"/>
        <w:rPr>
          <w:rFonts w:ascii="TH SarabunPSK" w:hAnsi="TH SarabunPSK" w:cs="TH SarabunPSK"/>
          <w:color w:val="FF0000"/>
          <w:sz w:val="32"/>
          <w:szCs w:val="32"/>
        </w:rPr>
      </w:pP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 xml:space="preserve">(วารสารทางวิชาการในฐานข้อมูลระดับชาติ </w:t>
      </w:r>
      <w:r w:rsidRPr="00693594">
        <w:rPr>
          <w:rFonts w:ascii="TH SarabunPSK" w:hAnsi="TH SarabunPSK" w:cs="TH SarabunPSK"/>
          <w:color w:val="FF0000"/>
          <w:sz w:val="32"/>
          <w:szCs w:val="32"/>
        </w:rPr>
        <w:t xml:space="preserve">Thai Journal Citation Index 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693594">
        <w:rPr>
          <w:rFonts w:ascii="TH SarabunPSK" w:hAnsi="TH SarabunPSK" w:cs="TH SarabunPSK"/>
          <w:color w:val="FF0000"/>
          <w:sz w:val="32"/>
          <w:szCs w:val="32"/>
        </w:rPr>
        <w:t>TCI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) กลุ่มที่</w:t>
      </w:r>
      <w:r w:rsidRPr="00693594">
        <w:rPr>
          <w:rFonts w:ascii="TH SarabunPSK" w:hAnsi="TH SarabunPSK" w:cs="TH SarabunPSK"/>
          <w:color w:val="FF0000"/>
          <w:sz w:val="32"/>
          <w:szCs w:val="32"/>
        </w:rPr>
        <w:fldChar w:fldCharType="begin"/>
      </w:r>
      <w:r w:rsidRPr="00693594">
        <w:rPr>
          <w:rFonts w:ascii="TH SarabunPSK" w:hAnsi="TH SarabunPSK" w:cs="TH SarabunPSK"/>
          <w:color w:val="FF0000"/>
          <w:sz w:val="32"/>
          <w:szCs w:val="32"/>
        </w:rPr>
        <w:instrText xml:space="preserve"> MACROBUTTON  AcceptAllChangesInDoc </w:instrTex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instrText xml:space="preserve">[คลิกพิมพ์] </w:instrText>
      </w:r>
      <w:r w:rsidRPr="00693594">
        <w:rPr>
          <w:rFonts w:ascii="TH SarabunPSK" w:hAnsi="TH SarabunPSK" w:cs="TH SarabunPSK"/>
          <w:color w:val="FF0000"/>
          <w:sz w:val="32"/>
          <w:szCs w:val="32"/>
        </w:rPr>
        <w:fldChar w:fldCharType="end"/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BF796A" w:rsidRPr="00693594" w:rsidRDefault="00BF796A" w:rsidP="00BF796A">
      <w:pPr>
        <w:tabs>
          <w:tab w:val="num" w:pos="720"/>
          <w:tab w:val="left" w:pos="2694"/>
          <w:tab w:val="left" w:pos="3402"/>
          <w:tab w:val="left" w:pos="5387"/>
        </w:tabs>
        <w:spacing w:line="223" w:lineRule="auto"/>
        <w:ind w:right="-28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69359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ตัวอย่าง</w:t>
      </w:r>
    </w:p>
    <w:p w:rsidR="00BF796A" w:rsidRPr="00693594" w:rsidRDefault="00BF796A" w:rsidP="00BF796A">
      <w:pPr>
        <w:tabs>
          <w:tab w:val="left" w:pos="900"/>
          <w:tab w:val="left" w:pos="1170"/>
          <w:tab w:val="left" w:pos="1440"/>
          <w:tab w:val="left" w:pos="1710"/>
          <w:tab w:val="left" w:pos="1980"/>
          <w:tab w:val="center" w:pos="4153"/>
          <w:tab w:val="right" w:pos="8306"/>
        </w:tabs>
        <w:spacing w:line="223" w:lineRule="auto"/>
        <w:rPr>
          <w:rFonts w:ascii="TH SarabunIT๙" w:hAnsi="TH SarabunIT๙" w:cs="TH SarabunIT๙"/>
          <w:color w:val="FF0000"/>
          <w:sz w:val="32"/>
          <w:szCs w:val="32"/>
        </w:rPr>
      </w:pPr>
      <w:r w:rsidRPr="00693594">
        <w:rPr>
          <w:rFonts w:ascii="TH SarabunIT๙" w:hAnsi="TH SarabunIT๙" w:cs="TH SarabunIT๙"/>
          <w:color w:val="FF0000"/>
          <w:sz w:val="32"/>
          <w:szCs w:val="32"/>
          <w:cs/>
        </w:rPr>
        <w:t>ดรุณี ชิงชัย. (2561). การพัฒนาโมเดลความสัมพันธ์ เชิงสาเหตุความสุขส่วนตนของนักศึกษาระดับ</w:t>
      </w:r>
    </w:p>
    <w:p w:rsidR="00BF796A" w:rsidRPr="00693594" w:rsidRDefault="00BF796A" w:rsidP="00BF796A">
      <w:pPr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  <w:tab w:val="center" w:pos="4153"/>
          <w:tab w:val="right" w:pos="8306"/>
        </w:tabs>
        <w:spacing w:line="223" w:lineRule="auto"/>
        <w:rPr>
          <w:rFonts w:ascii="TH SarabunIT๙" w:hAnsi="TH SarabunIT๙" w:cs="TH SarabunIT๙"/>
          <w:color w:val="FF0000"/>
          <w:sz w:val="32"/>
          <w:szCs w:val="32"/>
        </w:rPr>
      </w:pPr>
      <w:r w:rsidRPr="00693594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    ปริญญาตรี. </w:t>
      </w:r>
      <w:r w:rsidRPr="00693594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วารสารวิทยาการวิจัยและวิทยาการปัญญา</w:t>
      </w:r>
      <w:r w:rsidRPr="00693594">
        <w:rPr>
          <w:rFonts w:ascii="TH SarabunIT๙" w:hAnsi="TH SarabunIT๙" w:cs="TH SarabunIT๙"/>
          <w:i/>
          <w:iCs/>
          <w:color w:val="FF0000"/>
          <w:sz w:val="32"/>
          <w:szCs w:val="32"/>
        </w:rPr>
        <w:t>,</w:t>
      </w:r>
      <w:r w:rsidRPr="00693594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 xml:space="preserve"> 9</w:t>
      </w:r>
      <w:r w:rsidRPr="00693594">
        <w:rPr>
          <w:rFonts w:ascii="TH SarabunIT๙" w:hAnsi="TH SarabunIT๙" w:cs="TH SarabunIT๙"/>
          <w:color w:val="FF0000"/>
          <w:sz w:val="32"/>
          <w:szCs w:val="32"/>
          <w:cs/>
        </w:rPr>
        <w:t>(1)</w:t>
      </w:r>
      <w:r w:rsidRPr="00693594">
        <w:rPr>
          <w:rFonts w:ascii="TH SarabunIT๙" w:hAnsi="TH SarabunIT๙" w:cs="TH SarabunIT๙"/>
          <w:color w:val="FF0000"/>
          <w:sz w:val="32"/>
          <w:szCs w:val="32"/>
        </w:rPr>
        <w:t xml:space="preserve">, </w:t>
      </w:r>
      <w:r w:rsidRPr="00693594">
        <w:rPr>
          <w:rFonts w:ascii="TH SarabunIT๙" w:hAnsi="TH SarabunIT๙" w:cs="TH SarabunIT๙"/>
          <w:color w:val="FF0000"/>
          <w:sz w:val="32"/>
          <w:szCs w:val="32"/>
          <w:cs/>
        </w:rPr>
        <w:t>90-98.</w:t>
      </w:r>
    </w:p>
    <w:p w:rsidR="00BF796A" w:rsidRPr="00693594" w:rsidRDefault="00BF796A" w:rsidP="00BF796A">
      <w:pPr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  <w:tab w:val="center" w:pos="4153"/>
          <w:tab w:val="right" w:pos="8306"/>
        </w:tabs>
        <w:spacing w:line="223" w:lineRule="auto"/>
        <w:rPr>
          <w:rFonts w:ascii="TH SarabunIT๙" w:hAnsi="TH SarabunIT๙" w:cs="TH SarabunIT๙"/>
          <w:color w:val="FF0000"/>
          <w:sz w:val="32"/>
          <w:szCs w:val="32"/>
        </w:rPr>
      </w:pPr>
      <w:r w:rsidRPr="00693594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(วารสารทางวิชาการในฐานข้อมูลระดับชาติ </w:t>
      </w:r>
      <w:r w:rsidRPr="00693594">
        <w:rPr>
          <w:rFonts w:ascii="TH SarabunIT๙" w:hAnsi="TH SarabunIT๙" w:cs="TH SarabunIT๙"/>
          <w:color w:val="FF0000"/>
          <w:sz w:val="32"/>
          <w:szCs w:val="32"/>
        </w:rPr>
        <w:t xml:space="preserve">Thai Journal Citation Index </w:t>
      </w:r>
      <w:r w:rsidRPr="00693594">
        <w:rPr>
          <w:rFonts w:ascii="TH SarabunIT๙" w:hAnsi="TH SarabunIT๙" w:cs="TH SarabunIT๙"/>
          <w:color w:val="FF0000"/>
          <w:sz w:val="32"/>
          <w:szCs w:val="32"/>
          <w:cs/>
        </w:rPr>
        <w:t>(</w:t>
      </w:r>
      <w:r w:rsidRPr="00693594">
        <w:rPr>
          <w:rFonts w:ascii="TH SarabunIT๙" w:hAnsi="TH SarabunIT๙" w:cs="TH SarabunIT๙"/>
          <w:color w:val="FF0000"/>
          <w:sz w:val="32"/>
          <w:szCs w:val="32"/>
        </w:rPr>
        <w:t>TCI</w:t>
      </w:r>
      <w:r w:rsidRPr="00693594">
        <w:rPr>
          <w:rFonts w:ascii="TH SarabunIT๙" w:hAnsi="TH SarabunIT๙" w:cs="TH SarabunIT๙"/>
          <w:color w:val="FF0000"/>
          <w:sz w:val="32"/>
          <w:szCs w:val="32"/>
          <w:cs/>
        </w:rPr>
        <w:t>) กลุ่มที่ 2)</w:t>
      </w:r>
    </w:p>
    <w:p w:rsidR="00BF796A" w:rsidRPr="00693594" w:rsidRDefault="00BF796A" w:rsidP="00BF796A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spacing w:line="223" w:lineRule="auto"/>
        <w:ind w:right="-180"/>
        <w:rPr>
          <w:rFonts w:ascii="TH SarabunPSK" w:hAnsi="TH SarabunPSK" w:cs="TH SarabunPSK"/>
          <w:color w:val="FF0000"/>
          <w:szCs w:val="24"/>
        </w:rPr>
      </w:pPr>
    </w:p>
    <w:p w:rsidR="00BF796A" w:rsidRPr="00693594" w:rsidRDefault="00BF796A" w:rsidP="00BF796A">
      <w:pPr>
        <w:tabs>
          <w:tab w:val="left" w:pos="270"/>
          <w:tab w:val="left" w:pos="1170"/>
          <w:tab w:val="left" w:pos="1440"/>
          <w:tab w:val="left" w:pos="1710"/>
          <w:tab w:val="left" w:pos="1980"/>
        </w:tabs>
        <w:spacing w:line="223" w:lineRule="auto"/>
        <w:ind w:right="-180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69359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69359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1.2 </w:t>
      </w:r>
      <w:r w:rsidRPr="0069359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บทความในวารสาร</w:t>
      </w:r>
      <w:r w:rsidRPr="0069359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ฉบับภาษาไทย ผู้เขียนบทความมากกว่า</w:t>
      </w:r>
      <w:r w:rsidRPr="0069359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69359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1 คน</w:t>
      </w:r>
    </w:p>
    <w:p w:rsidR="00BF796A" w:rsidRPr="00693594" w:rsidRDefault="00BF796A" w:rsidP="00BF796A">
      <w:pPr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</w:tabs>
        <w:spacing w:line="223" w:lineRule="auto"/>
        <w:ind w:right="-180"/>
        <w:rPr>
          <w:rFonts w:ascii="TH SarabunPSK" w:hAnsi="TH SarabunPSK" w:cs="TH SarabunPSK"/>
          <w:color w:val="FF0000"/>
          <w:sz w:val="32"/>
          <w:szCs w:val="32"/>
        </w:rPr>
      </w:pP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ชื่อ</w:t>
      </w:r>
      <w:r w:rsidRPr="0069359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นามสกุลของ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ผู้เขียนบทความ</w:t>
      </w:r>
      <w:r w:rsidRPr="0069359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คนแรก, 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ชื่อ</w:t>
      </w:r>
      <w:r w:rsidRPr="0069359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นามสกุลของ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ผู้เขียนบทความ</w:t>
      </w:r>
      <w:r w:rsidRPr="00693594">
        <w:rPr>
          <w:rFonts w:ascii="TH SarabunPSK" w:hAnsi="TH SarabunPSK" w:cs="TH SarabunPSK" w:hint="cs"/>
          <w:color w:val="FF0000"/>
          <w:sz w:val="32"/>
          <w:szCs w:val="32"/>
          <w:cs/>
        </w:rPr>
        <w:t>คนที่สอง</w:t>
      </w:r>
      <w:r w:rsidR="003C370C">
        <w:rPr>
          <w:rFonts w:ascii="TH SarabunPSK" w:hAnsi="TH SarabunPSK" w:cs="TH SarabunPSK" w:hint="cs"/>
          <w:color w:val="FF0000"/>
          <w:sz w:val="32"/>
          <w:szCs w:val="32"/>
          <w:cs/>
        </w:rPr>
        <w:t>,</w:t>
      </w:r>
      <w:r w:rsidRPr="0069359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และ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ชื่อ</w:t>
      </w:r>
      <w:r w:rsidRPr="0069359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นามสกุลของ</w:t>
      </w:r>
    </w:p>
    <w:p w:rsidR="00BF796A" w:rsidRPr="00693594" w:rsidRDefault="00BF796A" w:rsidP="00BF796A">
      <w:pPr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</w:tabs>
        <w:spacing w:line="223" w:lineRule="auto"/>
        <w:ind w:right="-180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ab/>
        <w:t>ผู้เขียนบทความ</w:t>
      </w:r>
      <w:r w:rsidRPr="00693594">
        <w:rPr>
          <w:rFonts w:ascii="TH SarabunPSK" w:hAnsi="TH SarabunPSK" w:cs="TH SarabunPSK" w:hint="cs"/>
          <w:color w:val="FF0000"/>
          <w:sz w:val="32"/>
          <w:szCs w:val="32"/>
          <w:cs/>
        </w:rPr>
        <w:t>คนที่สาม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. (ปีที่พิมพ์). ชื่อบทความ.</w:t>
      </w:r>
      <w:r w:rsidRPr="00693594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 ชื่อวารสาร</w:t>
      </w:r>
      <w:r w:rsidRPr="0069359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เป็นตัวอักษรเอียง</w:t>
      </w:r>
      <w:r w:rsidRPr="00693594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, </w:t>
      </w:r>
      <w:r w:rsidRPr="00693594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ปีที่หรือเล่มที่</w:t>
      </w:r>
      <w:r w:rsidRPr="0069359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เป็น</w:t>
      </w:r>
    </w:p>
    <w:p w:rsidR="00BF796A" w:rsidRPr="00693594" w:rsidRDefault="00BF796A" w:rsidP="00BF796A">
      <w:pPr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</w:tabs>
        <w:spacing w:line="223" w:lineRule="auto"/>
        <w:ind w:right="-180"/>
        <w:rPr>
          <w:rFonts w:ascii="TH SarabunPSK" w:hAnsi="TH SarabunPSK" w:cs="TH SarabunPSK"/>
          <w:color w:val="FF0000"/>
          <w:sz w:val="32"/>
          <w:szCs w:val="32"/>
        </w:rPr>
      </w:pPr>
      <w:r w:rsidRPr="00693594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ab/>
      </w:r>
      <w:r w:rsidRPr="0069359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ตัวอักษรเอียง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 xml:space="preserve"> (ฉบับที่ (ถ้ามี))</w:t>
      </w:r>
      <w:r w:rsidRPr="00693594">
        <w:rPr>
          <w:rFonts w:ascii="TH SarabunPSK" w:hAnsi="TH SarabunPSK" w:cs="TH SarabunPSK"/>
          <w:color w:val="FF0000"/>
          <w:sz w:val="32"/>
          <w:szCs w:val="32"/>
        </w:rPr>
        <w:t xml:space="preserve">, 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เลขหน้า.</w:t>
      </w:r>
    </w:p>
    <w:p w:rsidR="00BF796A" w:rsidRPr="00693594" w:rsidRDefault="00BF796A" w:rsidP="00BF796A">
      <w:pPr>
        <w:tabs>
          <w:tab w:val="left" w:pos="630"/>
          <w:tab w:val="left" w:pos="1170"/>
          <w:tab w:val="left" w:pos="1440"/>
          <w:tab w:val="left" w:pos="1710"/>
          <w:tab w:val="left" w:pos="1980"/>
        </w:tabs>
        <w:spacing w:line="223" w:lineRule="auto"/>
        <w:ind w:right="-180"/>
        <w:rPr>
          <w:rFonts w:ascii="TH SarabunPSK" w:hAnsi="TH SarabunPSK" w:cs="TH SarabunPSK"/>
          <w:color w:val="FF0000"/>
          <w:sz w:val="32"/>
          <w:szCs w:val="32"/>
        </w:rPr>
      </w:pP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 xml:space="preserve">(วารสารทางวิชาการในฐานข้อมูลระดับชาติ </w:t>
      </w:r>
      <w:r w:rsidRPr="00693594">
        <w:rPr>
          <w:rFonts w:ascii="TH SarabunPSK" w:hAnsi="TH SarabunPSK" w:cs="TH SarabunPSK"/>
          <w:color w:val="FF0000"/>
          <w:sz w:val="32"/>
          <w:szCs w:val="32"/>
        </w:rPr>
        <w:t xml:space="preserve">Thai Journal Citation Index 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693594">
        <w:rPr>
          <w:rFonts w:ascii="TH SarabunPSK" w:hAnsi="TH SarabunPSK" w:cs="TH SarabunPSK"/>
          <w:color w:val="FF0000"/>
          <w:sz w:val="32"/>
          <w:szCs w:val="32"/>
        </w:rPr>
        <w:t>TCI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) กลุ่มที่</w:t>
      </w:r>
      <w:r w:rsidRPr="00693594">
        <w:rPr>
          <w:rFonts w:ascii="TH SarabunPSK" w:hAnsi="TH SarabunPSK" w:cs="TH SarabunPSK"/>
          <w:color w:val="FF0000"/>
          <w:sz w:val="32"/>
          <w:szCs w:val="32"/>
        </w:rPr>
        <w:fldChar w:fldCharType="begin"/>
      </w:r>
      <w:r w:rsidRPr="00693594">
        <w:rPr>
          <w:rFonts w:ascii="TH SarabunPSK" w:hAnsi="TH SarabunPSK" w:cs="TH SarabunPSK"/>
          <w:color w:val="FF0000"/>
          <w:sz w:val="32"/>
          <w:szCs w:val="32"/>
        </w:rPr>
        <w:instrText xml:space="preserve"> MACROBUTTON  AcceptAllChangesInDoc </w:instrTex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instrText xml:space="preserve">[คลิกพิมพ์] </w:instrText>
      </w:r>
      <w:r w:rsidRPr="00693594">
        <w:rPr>
          <w:rFonts w:ascii="TH SarabunPSK" w:hAnsi="TH SarabunPSK" w:cs="TH SarabunPSK"/>
          <w:color w:val="FF0000"/>
          <w:sz w:val="32"/>
          <w:szCs w:val="32"/>
        </w:rPr>
        <w:fldChar w:fldCharType="end"/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BF796A" w:rsidRPr="00693594" w:rsidRDefault="00BF796A" w:rsidP="00BF796A">
      <w:pPr>
        <w:tabs>
          <w:tab w:val="num" w:pos="720"/>
          <w:tab w:val="left" w:pos="2694"/>
          <w:tab w:val="left" w:pos="3402"/>
          <w:tab w:val="left" w:pos="5387"/>
        </w:tabs>
        <w:spacing w:line="223" w:lineRule="auto"/>
        <w:ind w:right="-28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69359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ตัวอย่าง</w:t>
      </w:r>
    </w:p>
    <w:p w:rsidR="00BF796A" w:rsidRPr="00693594" w:rsidRDefault="00BF796A" w:rsidP="00BF796A">
      <w:pPr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  <w:tab w:val="center" w:pos="4153"/>
          <w:tab w:val="right" w:pos="8306"/>
        </w:tabs>
        <w:spacing w:line="223" w:lineRule="auto"/>
        <w:rPr>
          <w:rFonts w:ascii="TH SarabunIT๙" w:hAnsi="TH SarabunIT๙" w:cs="TH SarabunIT๙"/>
          <w:color w:val="FF0000"/>
          <w:sz w:val="32"/>
          <w:szCs w:val="32"/>
        </w:rPr>
      </w:pPr>
      <w:r w:rsidRPr="00693594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ตรีรดา ตระการตา, </w:t>
      </w:r>
      <w:proofErr w:type="spellStart"/>
      <w:r w:rsidRPr="00693594">
        <w:rPr>
          <w:rFonts w:ascii="TH SarabunIT๙" w:hAnsi="TH SarabunIT๙" w:cs="TH SarabunIT๙"/>
          <w:color w:val="FF0000"/>
          <w:sz w:val="32"/>
          <w:szCs w:val="32"/>
          <w:cs/>
        </w:rPr>
        <w:t>อัส</w:t>
      </w:r>
      <w:proofErr w:type="spellEnd"/>
      <w:r w:rsidRPr="00693594">
        <w:rPr>
          <w:rFonts w:ascii="TH SarabunIT๙" w:hAnsi="TH SarabunIT๙" w:cs="TH SarabunIT๙"/>
          <w:color w:val="FF0000"/>
          <w:sz w:val="32"/>
          <w:szCs w:val="32"/>
          <w:cs/>
        </w:rPr>
        <w:t>ดา เรืองเวช, มีนา อัครสกุล</w:t>
      </w:r>
      <w:r w:rsidR="003C370C">
        <w:rPr>
          <w:rFonts w:ascii="TH SarabunIT๙" w:hAnsi="TH SarabunIT๙" w:cs="TH SarabunIT๙" w:hint="cs"/>
          <w:color w:val="FF0000"/>
          <w:sz w:val="32"/>
          <w:szCs w:val="32"/>
          <w:cs/>
        </w:rPr>
        <w:t>,</w:t>
      </w:r>
      <w:r w:rsidRPr="00693594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และทิพวิมล สุทธิรักษ์. (2561). ฤทธิ์ต้านแบคทีเรีย</w:t>
      </w:r>
    </w:p>
    <w:p w:rsidR="00BF796A" w:rsidRPr="00693594" w:rsidRDefault="00BF796A" w:rsidP="00BF796A">
      <w:pPr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  <w:tab w:val="center" w:pos="4153"/>
          <w:tab w:val="right" w:pos="8306"/>
        </w:tabs>
        <w:spacing w:line="223" w:lineRule="auto"/>
        <w:rPr>
          <w:rFonts w:ascii="TH SarabunIT๙" w:hAnsi="TH SarabunIT๙" w:cs="TH SarabunIT๙"/>
          <w:color w:val="FF0000"/>
          <w:sz w:val="32"/>
          <w:szCs w:val="32"/>
        </w:rPr>
      </w:pPr>
      <w:r w:rsidRPr="00693594">
        <w:rPr>
          <w:rFonts w:ascii="TH SarabunIT๙" w:hAnsi="TH SarabunIT๙" w:cs="TH SarabunIT๙"/>
          <w:color w:val="FF0000"/>
          <w:sz w:val="32"/>
          <w:szCs w:val="32"/>
          <w:cs/>
        </w:rPr>
        <w:tab/>
        <w:t xml:space="preserve">ของสารสกัดเอทานอลจากพืชสมุนไพรป่า 10 ชนิด. </w:t>
      </w:r>
      <w:r w:rsidRPr="00693594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วารสารวิทยาศาสตร์การแพทย์, 23</w:t>
      </w:r>
      <w:r w:rsidRPr="00693594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(1), </w:t>
      </w:r>
    </w:p>
    <w:p w:rsidR="00BF796A" w:rsidRPr="00693594" w:rsidRDefault="00BF796A" w:rsidP="00BF796A">
      <w:pPr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  <w:tab w:val="center" w:pos="4153"/>
          <w:tab w:val="right" w:pos="8306"/>
        </w:tabs>
        <w:spacing w:line="223" w:lineRule="auto"/>
        <w:rPr>
          <w:rFonts w:ascii="TH SarabunIT๙" w:hAnsi="TH SarabunIT๙" w:cs="TH SarabunIT๙"/>
          <w:color w:val="FF0000"/>
          <w:sz w:val="32"/>
          <w:szCs w:val="32"/>
        </w:rPr>
      </w:pPr>
      <w:r w:rsidRPr="00693594">
        <w:rPr>
          <w:rFonts w:ascii="TH SarabunIT๙" w:hAnsi="TH SarabunIT๙" w:cs="TH SarabunIT๙"/>
          <w:color w:val="FF0000"/>
          <w:sz w:val="32"/>
          <w:szCs w:val="32"/>
          <w:cs/>
        </w:rPr>
        <w:tab/>
        <w:t>12-36.</w:t>
      </w:r>
    </w:p>
    <w:p w:rsidR="00BF796A" w:rsidRDefault="00BF796A" w:rsidP="00BF796A">
      <w:pPr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  <w:tab w:val="center" w:pos="4153"/>
          <w:tab w:val="right" w:pos="8306"/>
        </w:tabs>
        <w:spacing w:line="223" w:lineRule="auto"/>
        <w:rPr>
          <w:rFonts w:ascii="TH SarabunIT๙" w:hAnsi="TH SarabunIT๙" w:cs="TH SarabunIT๙"/>
          <w:color w:val="FF0000"/>
          <w:sz w:val="32"/>
          <w:szCs w:val="32"/>
        </w:rPr>
      </w:pPr>
      <w:r w:rsidRPr="00693594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(วารสารทางวิชาการในฐานข้อมูลระดับชาติ </w:t>
      </w:r>
      <w:r w:rsidRPr="00693594">
        <w:rPr>
          <w:rFonts w:ascii="TH SarabunIT๙" w:hAnsi="TH SarabunIT๙" w:cs="TH SarabunIT๙"/>
          <w:color w:val="FF0000"/>
          <w:sz w:val="32"/>
          <w:szCs w:val="32"/>
        </w:rPr>
        <w:t xml:space="preserve">Thai Journal Citation Index </w:t>
      </w:r>
      <w:r w:rsidRPr="00693594">
        <w:rPr>
          <w:rFonts w:ascii="TH SarabunIT๙" w:hAnsi="TH SarabunIT๙" w:cs="TH SarabunIT๙"/>
          <w:color w:val="FF0000"/>
          <w:sz w:val="32"/>
          <w:szCs w:val="32"/>
          <w:cs/>
        </w:rPr>
        <w:t>(</w:t>
      </w:r>
      <w:r w:rsidRPr="00693594">
        <w:rPr>
          <w:rFonts w:ascii="TH SarabunIT๙" w:hAnsi="TH SarabunIT๙" w:cs="TH SarabunIT๙"/>
          <w:color w:val="FF0000"/>
          <w:sz w:val="32"/>
          <w:szCs w:val="32"/>
        </w:rPr>
        <w:t>TCI</w:t>
      </w:r>
      <w:r w:rsidRPr="00693594">
        <w:rPr>
          <w:rFonts w:ascii="TH SarabunIT๙" w:hAnsi="TH SarabunIT๙" w:cs="TH SarabunIT๙"/>
          <w:color w:val="FF0000"/>
          <w:sz w:val="32"/>
          <w:szCs w:val="32"/>
          <w:cs/>
        </w:rPr>
        <w:t>) กลุ่มที่ 2)</w:t>
      </w:r>
    </w:p>
    <w:p w:rsidR="00BF796A" w:rsidRPr="00693594" w:rsidRDefault="00BF796A" w:rsidP="00BF796A">
      <w:pPr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  <w:tab w:val="center" w:pos="4153"/>
          <w:tab w:val="right" w:pos="8306"/>
        </w:tabs>
        <w:spacing w:line="223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:rsidR="00BF796A" w:rsidRPr="00693594" w:rsidRDefault="00BF796A" w:rsidP="00BF796A">
      <w:pPr>
        <w:tabs>
          <w:tab w:val="left" w:pos="270"/>
          <w:tab w:val="left" w:pos="117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693594">
        <w:rPr>
          <w:rFonts w:ascii="TH SarabunPSK" w:hAnsi="TH SarabunPSK" w:cs="TH SarabunPSK"/>
          <w:color w:val="FF0000"/>
          <w:sz w:val="32"/>
          <w:szCs w:val="32"/>
        </w:rPr>
        <w:tab/>
      </w:r>
      <w:r w:rsidRPr="0069359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1.3 </w:t>
      </w:r>
      <w:r w:rsidRPr="0069359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บทความในวารสาร</w:t>
      </w:r>
      <w:r w:rsidRPr="0069359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ฉบับภาษาอังกฤษ ผู้เขียนบทความ 1 คน</w:t>
      </w:r>
    </w:p>
    <w:p w:rsidR="00BF796A" w:rsidRPr="00693594" w:rsidRDefault="00BF796A" w:rsidP="00BF796A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ind w:left="851" w:right="-180" w:hanging="851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693594">
        <w:rPr>
          <w:rFonts w:ascii="TH SarabunPSK" w:hAnsi="TH SarabunPSK" w:cs="TH SarabunPSK" w:hint="cs"/>
          <w:color w:val="FF0000"/>
          <w:sz w:val="32"/>
          <w:szCs w:val="32"/>
          <w:cs/>
        </w:rPr>
        <w:t>นามสกุล</w:t>
      </w:r>
      <w:r w:rsidRPr="00693594">
        <w:rPr>
          <w:rFonts w:ascii="TH SarabunPSK" w:hAnsi="TH SarabunPSK" w:cs="TH SarabunPSK"/>
          <w:color w:val="FF0000"/>
          <w:sz w:val="32"/>
          <w:szCs w:val="32"/>
        </w:rPr>
        <w:t>,</w:t>
      </w:r>
      <w:r w:rsidRPr="0069359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ตัวอักษรย่อของชื่อต้น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 xml:space="preserve">ผู้เขียนบทความ. </w:t>
      </w:r>
      <w:r w:rsidRPr="00693594">
        <w:rPr>
          <w:rFonts w:ascii="TH SarabunPSK" w:hAnsi="TH SarabunPSK" w:cs="TH SarabunPSK" w:hint="cs"/>
          <w:color w:val="FF0000"/>
          <w:sz w:val="32"/>
          <w:szCs w:val="32"/>
          <w:cs/>
        </w:rPr>
        <w:t>ตัวอักษรย่อของชื่อกลาง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ผู้เขียนบทความ</w:t>
      </w:r>
      <w:r w:rsidRPr="0069359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(ถ้ามี)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. (ปีที่พิมพ์). ชื่อบทความ</w:t>
      </w:r>
      <w:r w:rsidRPr="00693594">
        <w:rPr>
          <w:rFonts w:ascii="TH SarabunPSK" w:hAnsi="TH SarabunPSK" w:cs="TH SarabunPSK" w:hint="cs"/>
          <w:color w:val="FF0000"/>
          <w:sz w:val="32"/>
          <w:szCs w:val="32"/>
          <w:cs/>
        </w:rPr>
        <w:t>ใช้ตัวอักษรตัวใหญ่เฉพาะตัวแรกของประโยค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693594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 ชื่อวารสาร</w:t>
      </w:r>
      <w:r w:rsidRPr="0069359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เป็นตัวอักษรเอียง</w:t>
      </w:r>
      <w:r w:rsidRPr="00693594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, </w:t>
      </w:r>
    </w:p>
    <w:p w:rsidR="00BF796A" w:rsidRPr="00693594" w:rsidRDefault="00BF796A" w:rsidP="00BF796A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ind w:left="851" w:right="-180" w:hanging="851"/>
        <w:rPr>
          <w:rFonts w:ascii="TH SarabunPSK" w:hAnsi="TH SarabunPSK" w:cs="TH SarabunPSK"/>
          <w:color w:val="FF0000"/>
          <w:sz w:val="32"/>
          <w:szCs w:val="32"/>
        </w:rPr>
      </w:pPr>
      <w:r w:rsidRPr="00693594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ab/>
        <w:t>ปีที่หรือเล่มที่</w:t>
      </w:r>
      <w:r w:rsidRPr="0069359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เป็นตัวอักษรเอียง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 xml:space="preserve"> (ฉบับที่ (ถ้ามี))</w:t>
      </w:r>
      <w:r w:rsidRPr="00693594">
        <w:rPr>
          <w:rFonts w:ascii="TH SarabunPSK" w:hAnsi="TH SarabunPSK" w:cs="TH SarabunPSK"/>
          <w:color w:val="FF0000"/>
          <w:sz w:val="32"/>
          <w:szCs w:val="32"/>
        </w:rPr>
        <w:t xml:space="preserve">, 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เลขหน้า.</w:t>
      </w:r>
    </w:p>
    <w:p w:rsidR="00BF796A" w:rsidRPr="00693594" w:rsidRDefault="00BF796A" w:rsidP="00BF796A">
      <w:pPr>
        <w:pStyle w:val="BodyText"/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color w:val="FF0000"/>
        </w:rPr>
      </w:pPr>
      <w:r w:rsidRPr="00693594">
        <w:rPr>
          <w:rFonts w:ascii="TH SarabunPSK" w:hAnsi="TH SarabunPSK" w:cs="TH SarabunPSK"/>
          <w:color w:val="FF0000"/>
          <w:cs/>
        </w:rPr>
        <w:t xml:space="preserve">(วารสารทางวิชาการในฐานข้อมูลระดับนานาชาติ </w:t>
      </w:r>
      <w:r w:rsidRPr="00693594">
        <w:rPr>
          <w:rFonts w:ascii="TH SarabunPSK" w:hAnsi="TH SarabunPSK" w:cs="TH SarabunPSK"/>
          <w:color w:val="FF0000"/>
        </w:rPr>
        <w:t xml:space="preserve">Scopus </w:t>
      </w:r>
      <w:r w:rsidRPr="00693594">
        <w:rPr>
          <w:rFonts w:ascii="TH SarabunPSK" w:hAnsi="TH SarabunPSK" w:cs="TH SarabunPSK"/>
          <w:color w:val="FF0000"/>
          <w:cs/>
        </w:rPr>
        <w:t>(</w:t>
      </w:r>
      <w:r w:rsidRPr="00693594">
        <w:rPr>
          <w:rFonts w:ascii="TH SarabunPSK" w:hAnsi="TH SarabunPSK" w:cs="TH SarabunPSK"/>
          <w:color w:val="FF0000"/>
        </w:rPr>
        <w:t>http</w:t>
      </w:r>
      <w:r w:rsidRPr="00693594">
        <w:rPr>
          <w:rFonts w:ascii="TH SarabunPSK" w:hAnsi="TH SarabunPSK" w:cs="TH SarabunPSK"/>
          <w:color w:val="FF0000"/>
          <w:cs/>
        </w:rPr>
        <w:t>://</w:t>
      </w:r>
      <w:r w:rsidRPr="00693594">
        <w:rPr>
          <w:rFonts w:ascii="TH SarabunPSK" w:hAnsi="TH SarabunPSK" w:cs="TH SarabunPSK"/>
          <w:color w:val="FF0000"/>
        </w:rPr>
        <w:t>www</w:t>
      </w:r>
      <w:r w:rsidRPr="00693594">
        <w:rPr>
          <w:rFonts w:ascii="TH SarabunPSK" w:hAnsi="TH SarabunPSK" w:cs="TH SarabunPSK"/>
          <w:color w:val="FF0000"/>
          <w:cs/>
        </w:rPr>
        <w:t>.</w:t>
      </w:r>
      <w:r w:rsidRPr="00693594">
        <w:rPr>
          <w:rFonts w:ascii="TH SarabunPSK" w:hAnsi="TH SarabunPSK" w:cs="TH SarabunPSK"/>
          <w:color w:val="FF0000"/>
        </w:rPr>
        <w:t>info</w:t>
      </w:r>
      <w:r w:rsidRPr="00693594">
        <w:rPr>
          <w:rFonts w:ascii="TH SarabunPSK" w:hAnsi="TH SarabunPSK" w:cs="TH SarabunPSK"/>
          <w:color w:val="FF0000"/>
          <w:cs/>
        </w:rPr>
        <w:t>.</w:t>
      </w:r>
      <w:proofErr w:type="spellStart"/>
      <w:r w:rsidRPr="00693594">
        <w:rPr>
          <w:rFonts w:ascii="TH SarabunPSK" w:hAnsi="TH SarabunPSK" w:cs="TH SarabunPSK"/>
          <w:color w:val="FF0000"/>
        </w:rPr>
        <w:t>scopus</w:t>
      </w:r>
      <w:proofErr w:type="spellEnd"/>
      <w:r w:rsidRPr="00693594">
        <w:rPr>
          <w:rFonts w:ascii="TH SarabunPSK" w:hAnsi="TH SarabunPSK" w:cs="TH SarabunPSK"/>
          <w:color w:val="FF0000"/>
          <w:cs/>
        </w:rPr>
        <w:t>.</w:t>
      </w:r>
      <w:r w:rsidRPr="00693594">
        <w:rPr>
          <w:rFonts w:ascii="TH SarabunPSK" w:hAnsi="TH SarabunPSK" w:cs="TH SarabunPSK"/>
          <w:color w:val="FF0000"/>
        </w:rPr>
        <w:t>com</w:t>
      </w:r>
      <w:r w:rsidRPr="00693594">
        <w:rPr>
          <w:rFonts w:ascii="TH SarabunPSK" w:hAnsi="TH SarabunPSK" w:cs="TH SarabunPSK"/>
          <w:color w:val="FF0000"/>
          <w:cs/>
        </w:rPr>
        <w:t>)</w:t>
      </w:r>
    </w:p>
    <w:p w:rsidR="00BF796A" w:rsidRPr="00693594" w:rsidRDefault="00BF796A" w:rsidP="00BF796A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69359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ตัวอย่าง</w:t>
      </w:r>
    </w:p>
    <w:p w:rsidR="00BF796A" w:rsidRPr="00693594" w:rsidRDefault="00BF796A" w:rsidP="00BF796A">
      <w:pPr>
        <w:pStyle w:val="BodyText"/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i/>
          <w:iCs/>
          <w:color w:val="FF0000"/>
        </w:rPr>
      </w:pPr>
      <w:r w:rsidRPr="00693594">
        <w:rPr>
          <w:rFonts w:ascii="TH SarabunPSK" w:hAnsi="TH SarabunPSK" w:cs="TH SarabunPSK"/>
          <w:color w:val="FF0000"/>
        </w:rPr>
        <w:t>Foster, W</w:t>
      </w:r>
      <w:r w:rsidRPr="00693594">
        <w:rPr>
          <w:rFonts w:ascii="TH SarabunPSK" w:hAnsi="TH SarabunPSK" w:cs="TH SarabunPSK"/>
          <w:color w:val="FF0000"/>
          <w:cs/>
        </w:rPr>
        <w:t xml:space="preserve">. </w:t>
      </w:r>
      <w:r w:rsidRPr="00693594">
        <w:rPr>
          <w:rFonts w:ascii="TH SarabunPSK" w:hAnsi="TH SarabunPSK" w:cs="TH SarabunPSK"/>
          <w:color w:val="FF0000"/>
        </w:rPr>
        <w:t>P</w:t>
      </w:r>
      <w:r w:rsidRPr="00693594">
        <w:rPr>
          <w:rFonts w:ascii="TH SarabunPSK" w:hAnsi="TH SarabunPSK" w:cs="TH SarabunPSK"/>
          <w:color w:val="FF0000"/>
          <w:cs/>
        </w:rPr>
        <w:t>. (</w:t>
      </w:r>
      <w:r w:rsidRPr="00693594">
        <w:rPr>
          <w:rFonts w:ascii="TH SarabunPSK" w:hAnsi="TH SarabunPSK" w:cs="TH SarabunPSK"/>
          <w:color w:val="FF0000"/>
        </w:rPr>
        <w:t>2018</w:t>
      </w:r>
      <w:r w:rsidRPr="00693594">
        <w:rPr>
          <w:rFonts w:ascii="TH SarabunPSK" w:hAnsi="TH SarabunPSK" w:cs="TH SarabunPSK"/>
          <w:color w:val="FF0000"/>
          <w:cs/>
        </w:rPr>
        <w:t xml:space="preserve">). </w:t>
      </w:r>
      <w:r w:rsidRPr="00693594">
        <w:rPr>
          <w:rFonts w:ascii="TH SarabunPSK" w:hAnsi="TH SarabunPSK" w:cs="TH SarabunPSK"/>
          <w:color w:val="FF0000"/>
        </w:rPr>
        <w:t>The decline of the local a challenge to educational leadership</w:t>
      </w:r>
      <w:r w:rsidRPr="00693594">
        <w:rPr>
          <w:rFonts w:ascii="TH SarabunPSK" w:hAnsi="TH SarabunPSK" w:cs="TH SarabunPSK"/>
          <w:color w:val="FF0000"/>
          <w:cs/>
        </w:rPr>
        <w:t xml:space="preserve">. </w:t>
      </w:r>
    </w:p>
    <w:p w:rsidR="00BF796A" w:rsidRPr="00693594" w:rsidRDefault="00BF796A" w:rsidP="00BF796A">
      <w:pPr>
        <w:pStyle w:val="BodyText"/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color w:val="FF0000"/>
        </w:rPr>
      </w:pPr>
      <w:r w:rsidRPr="00693594">
        <w:rPr>
          <w:rFonts w:ascii="TH SarabunPSK" w:hAnsi="TH SarabunPSK" w:cs="TH SarabunPSK"/>
          <w:i/>
          <w:iCs/>
          <w:color w:val="FF0000"/>
        </w:rPr>
        <w:tab/>
        <w:t>Education Administration Quarterly, 40</w:t>
      </w:r>
      <w:r w:rsidRPr="00693594">
        <w:rPr>
          <w:rFonts w:ascii="TH SarabunPSK" w:hAnsi="TH SarabunPSK" w:cs="TH SarabunPSK"/>
          <w:color w:val="FF0000"/>
          <w:cs/>
        </w:rPr>
        <w:t>(</w:t>
      </w:r>
      <w:r w:rsidRPr="00693594">
        <w:rPr>
          <w:rFonts w:ascii="TH SarabunPSK" w:hAnsi="TH SarabunPSK" w:cs="TH SarabunPSK"/>
          <w:color w:val="FF0000"/>
        </w:rPr>
        <w:t>2</w:t>
      </w:r>
      <w:r w:rsidRPr="00693594">
        <w:rPr>
          <w:rFonts w:ascii="TH SarabunPSK" w:hAnsi="TH SarabunPSK" w:cs="TH SarabunPSK"/>
          <w:color w:val="FF0000"/>
          <w:cs/>
        </w:rPr>
        <w:t>)</w:t>
      </w:r>
      <w:r w:rsidRPr="00693594">
        <w:rPr>
          <w:rFonts w:ascii="TH SarabunPSK" w:hAnsi="TH SarabunPSK" w:cs="TH SarabunPSK"/>
          <w:color w:val="FF0000"/>
        </w:rPr>
        <w:t>, 176</w:t>
      </w:r>
      <w:r w:rsidRPr="00693594">
        <w:rPr>
          <w:rFonts w:ascii="TH SarabunPSK" w:hAnsi="TH SarabunPSK" w:cs="TH SarabunPSK"/>
          <w:color w:val="FF0000"/>
          <w:cs/>
        </w:rPr>
        <w:t>-</w:t>
      </w:r>
      <w:r w:rsidRPr="00693594">
        <w:rPr>
          <w:rFonts w:ascii="TH SarabunPSK" w:hAnsi="TH SarabunPSK" w:cs="TH SarabunPSK"/>
          <w:color w:val="FF0000"/>
        </w:rPr>
        <w:t>191</w:t>
      </w:r>
      <w:r w:rsidRPr="00693594">
        <w:rPr>
          <w:rFonts w:ascii="TH SarabunPSK" w:hAnsi="TH SarabunPSK" w:cs="TH SarabunPSK"/>
          <w:color w:val="FF0000"/>
          <w:cs/>
        </w:rPr>
        <w:t>.</w:t>
      </w:r>
    </w:p>
    <w:p w:rsidR="00BF796A" w:rsidRPr="00693594" w:rsidRDefault="00BF796A" w:rsidP="00BF796A">
      <w:pPr>
        <w:pStyle w:val="BodyText"/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color w:val="FF0000"/>
        </w:rPr>
      </w:pPr>
      <w:r w:rsidRPr="00693594">
        <w:rPr>
          <w:rFonts w:ascii="TH SarabunPSK" w:hAnsi="TH SarabunPSK" w:cs="TH SarabunPSK"/>
          <w:color w:val="FF0000"/>
          <w:cs/>
        </w:rPr>
        <w:t xml:space="preserve">(วารสารทางวิชาการในฐานข้อมูลระดับนานาชาติ </w:t>
      </w:r>
      <w:r w:rsidRPr="00693594">
        <w:rPr>
          <w:rFonts w:ascii="TH SarabunPSK" w:hAnsi="TH SarabunPSK" w:cs="TH SarabunPSK"/>
          <w:color w:val="FF0000"/>
        </w:rPr>
        <w:t xml:space="preserve">Scopus </w:t>
      </w:r>
      <w:r w:rsidRPr="00693594">
        <w:rPr>
          <w:rFonts w:ascii="TH SarabunPSK" w:hAnsi="TH SarabunPSK" w:cs="TH SarabunPSK"/>
          <w:color w:val="FF0000"/>
          <w:cs/>
        </w:rPr>
        <w:t>(</w:t>
      </w:r>
      <w:r w:rsidRPr="00693594">
        <w:rPr>
          <w:rFonts w:ascii="TH SarabunPSK" w:hAnsi="TH SarabunPSK" w:cs="TH SarabunPSK"/>
          <w:color w:val="FF0000"/>
        </w:rPr>
        <w:t>http</w:t>
      </w:r>
      <w:r w:rsidRPr="00693594">
        <w:rPr>
          <w:rFonts w:ascii="TH SarabunPSK" w:hAnsi="TH SarabunPSK" w:cs="TH SarabunPSK"/>
          <w:color w:val="FF0000"/>
          <w:cs/>
        </w:rPr>
        <w:t>://</w:t>
      </w:r>
      <w:r w:rsidRPr="00693594">
        <w:rPr>
          <w:rFonts w:ascii="TH SarabunPSK" w:hAnsi="TH SarabunPSK" w:cs="TH SarabunPSK"/>
          <w:color w:val="FF0000"/>
        </w:rPr>
        <w:t>www</w:t>
      </w:r>
      <w:r w:rsidRPr="00693594">
        <w:rPr>
          <w:rFonts w:ascii="TH SarabunPSK" w:hAnsi="TH SarabunPSK" w:cs="TH SarabunPSK"/>
          <w:color w:val="FF0000"/>
          <w:cs/>
        </w:rPr>
        <w:t>.</w:t>
      </w:r>
      <w:r w:rsidRPr="00693594">
        <w:rPr>
          <w:rFonts w:ascii="TH SarabunPSK" w:hAnsi="TH SarabunPSK" w:cs="TH SarabunPSK"/>
          <w:color w:val="FF0000"/>
        </w:rPr>
        <w:t>info</w:t>
      </w:r>
      <w:r w:rsidRPr="00693594">
        <w:rPr>
          <w:rFonts w:ascii="TH SarabunPSK" w:hAnsi="TH SarabunPSK" w:cs="TH SarabunPSK"/>
          <w:color w:val="FF0000"/>
          <w:cs/>
        </w:rPr>
        <w:t>.</w:t>
      </w:r>
      <w:proofErr w:type="spellStart"/>
      <w:r w:rsidRPr="00693594">
        <w:rPr>
          <w:rFonts w:ascii="TH SarabunPSK" w:hAnsi="TH SarabunPSK" w:cs="TH SarabunPSK"/>
          <w:color w:val="FF0000"/>
        </w:rPr>
        <w:t>scopus</w:t>
      </w:r>
      <w:proofErr w:type="spellEnd"/>
      <w:r w:rsidRPr="00693594">
        <w:rPr>
          <w:rFonts w:ascii="TH SarabunPSK" w:hAnsi="TH SarabunPSK" w:cs="TH SarabunPSK"/>
          <w:color w:val="FF0000"/>
          <w:cs/>
        </w:rPr>
        <w:t>.</w:t>
      </w:r>
      <w:r w:rsidRPr="00693594">
        <w:rPr>
          <w:rFonts w:ascii="TH SarabunPSK" w:hAnsi="TH SarabunPSK" w:cs="TH SarabunPSK"/>
          <w:color w:val="FF0000"/>
        </w:rPr>
        <w:t>com</w:t>
      </w:r>
      <w:r w:rsidRPr="00693594">
        <w:rPr>
          <w:rFonts w:ascii="TH SarabunPSK" w:hAnsi="TH SarabunPSK" w:cs="TH SarabunPSK"/>
          <w:color w:val="FF0000"/>
          <w:cs/>
        </w:rPr>
        <w:t>)</w:t>
      </w:r>
    </w:p>
    <w:p w:rsidR="00BF796A" w:rsidRDefault="00BF796A" w:rsidP="00BF796A">
      <w:pPr>
        <w:pStyle w:val="BodyText"/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color w:val="FF0000"/>
        </w:rPr>
      </w:pPr>
    </w:p>
    <w:p w:rsidR="00F93C11" w:rsidRDefault="00F93C11" w:rsidP="00BF796A">
      <w:pPr>
        <w:pStyle w:val="BodyText"/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color w:val="FF0000"/>
        </w:rPr>
      </w:pPr>
    </w:p>
    <w:p w:rsidR="00BF796A" w:rsidRPr="00693594" w:rsidRDefault="00BF796A" w:rsidP="00BF796A">
      <w:pPr>
        <w:tabs>
          <w:tab w:val="left" w:pos="270"/>
          <w:tab w:val="left" w:pos="117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693594">
        <w:rPr>
          <w:rFonts w:ascii="TH SarabunPSK" w:hAnsi="TH SarabunPSK" w:cs="TH SarabunPSK"/>
          <w:color w:val="FF0000"/>
          <w:sz w:val="32"/>
          <w:szCs w:val="32"/>
        </w:rPr>
        <w:lastRenderedPageBreak/>
        <w:tab/>
      </w:r>
      <w:r w:rsidRPr="0069359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1.4 </w:t>
      </w:r>
      <w:r w:rsidRPr="0069359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บทความในวารสาร</w:t>
      </w:r>
      <w:r w:rsidRPr="0069359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ฉบับภาษาอังกฤษ ผู้เขียนบทความมากกว่า 1 คน</w:t>
      </w:r>
    </w:p>
    <w:p w:rsidR="00BF796A" w:rsidRPr="00693594" w:rsidRDefault="00BF796A" w:rsidP="00BF796A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ind w:left="709" w:right="-180" w:hanging="709"/>
        <w:rPr>
          <w:rFonts w:ascii="TH SarabunPSK" w:hAnsi="TH SarabunPSK" w:cs="TH SarabunPSK"/>
          <w:color w:val="FF0000"/>
          <w:sz w:val="32"/>
          <w:szCs w:val="32"/>
        </w:rPr>
      </w:pPr>
      <w:r w:rsidRPr="00693594">
        <w:rPr>
          <w:rFonts w:ascii="TH SarabunPSK" w:hAnsi="TH SarabunPSK" w:cs="TH SarabunPSK" w:hint="cs"/>
          <w:color w:val="FF0000"/>
          <w:sz w:val="32"/>
          <w:szCs w:val="32"/>
          <w:cs/>
        </w:rPr>
        <w:t>นามสกุล, ตัวอักษรย่อของชื่อ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ผู้เขียนบทความ</w:t>
      </w:r>
      <w:r w:rsidRPr="00693594">
        <w:rPr>
          <w:rFonts w:ascii="TH SarabunPSK" w:hAnsi="TH SarabunPSK" w:cs="TH SarabunPSK" w:hint="cs"/>
          <w:color w:val="FF0000"/>
          <w:sz w:val="32"/>
          <w:szCs w:val="32"/>
          <w:cs/>
        </w:rPr>
        <w:t>คนแรก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693594">
        <w:rPr>
          <w:rFonts w:ascii="TH SarabunPSK" w:hAnsi="TH SarabunPSK" w:cs="TH SarabunPSK"/>
          <w:color w:val="FF0000"/>
          <w:sz w:val="32"/>
          <w:szCs w:val="32"/>
        </w:rPr>
        <w:t xml:space="preserve">, </w:t>
      </w:r>
      <w:r w:rsidRPr="00693594">
        <w:rPr>
          <w:rFonts w:ascii="TH SarabunPSK" w:hAnsi="TH SarabunPSK" w:cs="TH SarabunPSK" w:hint="cs"/>
          <w:color w:val="FF0000"/>
          <w:sz w:val="32"/>
          <w:szCs w:val="32"/>
          <w:cs/>
        </w:rPr>
        <w:t>นามสกุล, ตัวอักษรย่อของชื่อ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ผู้เขียนบทความ</w:t>
      </w:r>
      <w:r w:rsidRPr="00693594">
        <w:rPr>
          <w:rFonts w:ascii="TH SarabunPSK" w:hAnsi="TH SarabunPSK" w:cs="TH SarabunPSK" w:hint="cs"/>
          <w:color w:val="FF0000"/>
          <w:sz w:val="32"/>
          <w:szCs w:val="32"/>
          <w:cs/>
        </w:rPr>
        <w:t>คนที่สอง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693594">
        <w:rPr>
          <w:rFonts w:ascii="TH SarabunPSK" w:hAnsi="TH SarabunPSK" w:cs="TH SarabunPSK"/>
          <w:color w:val="FF0000"/>
          <w:sz w:val="32"/>
          <w:szCs w:val="32"/>
        </w:rPr>
        <w:t>, &amp;</w:t>
      </w:r>
      <w:r w:rsidRPr="0069359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นามสกุล, ตัวอักษรย่อของชื่อ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ผู้เขียนบทความ</w:t>
      </w:r>
      <w:r w:rsidRPr="00693594">
        <w:rPr>
          <w:rFonts w:ascii="TH SarabunPSK" w:hAnsi="TH SarabunPSK" w:cs="TH SarabunPSK" w:hint="cs"/>
          <w:color w:val="FF0000"/>
          <w:sz w:val="32"/>
          <w:szCs w:val="32"/>
          <w:cs/>
        </w:rPr>
        <w:t>คนที่สาม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. (ปีที่พิมพ์). ชื่อบทความ.</w:t>
      </w:r>
      <w:r w:rsidRPr="00693594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 ชื่อวารสาร</w:t>
      </w:r>
      <w:r w:rsidRPr="0069359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เป็นตัวอักษรเอียง</w:t>
      </w:r>
      <w:r w:rsidRPr="00693594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, </w:t>
      </w:r>
      <w:r w:rsidRPr="00693594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ปีที่หรือเล่มที่</w:t>
      </w:r>
      <w:r w:rsidRPr="0069359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เป็นตัวอักษรเอียง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 xml:space="preserve"> (ฉบับที่ (ถ้ามี))</w:t>
      </w:r>
      <w:r w:rsidRPr="00693594">
        <w:rPr>
          <w:rFonts w:ascii="TH SarabunPSK" w:hAnsi="TH SarabunPSK" w:cs="TH SarabunPSK"/>
          <w:color w:val="FF0000"/>
          <w:sz w:val="32"/>
          <w:szCs w:val="32"/>
        </w:rPr>
        <w:t xml:space="preserve">, 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เลขหน้า.</w:t>
      </w:r>
    </w:p>
    <w:p w:rsidR="00BF796A" w:rsidRPr="00693594" w:rsidRDefault="00BF796A" w:rsidP="00BF796A">
      <w:pPr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</w:tabs>
        <w:ind w:left="709" w:right="-180" w:hanging="709"/>
        <w:rPr>
          <w:rFonts w:ascii="TH SarabunPSK" w:hAnsi="TH SarabunPSK" w:cs="TH SarabunPSK"/>
          <w:color w:val="FF0000"/>
          <w:sz w:val="32"/>
          <w:szCs w:val="32"/>
        </w:rPr>
      </w:pP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 xml:space="preserve">(วารสารทางวิชาการในฐานข้อมูลระดับนานาชาติ </w:t>
      </w:r>
      <w:r w:rsidRPr="00693594">
        <w:rPr>
          <w:rFonts w:ascii="TH SarabunPSK" w:hAnsi="TH SarabunPSK" w:cs="TH SarabunPSK"/>
          <w:color w:val="FF0000"/>
          <w:sz w:val="32"/>
          <w:szCs w:val="32"/>
        </w:rPr>
        <w:t xml:space="preserve">Scopus 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693594">
        <w:rPr>
          <w:rFonts w:ascii="TH SarabunPSK" w:hAnsi="TH SarabunPSK" w:cs="TH SarabunPSK"/>
          <w:color w:val="FF0000"/>
          <w:sz w:val="32"/>
          <w:szCs w:val="32"/>
        </w:rPr>
        <w:t>http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://</w:t>
      </w:r>
      <w:r w:rsidRPr="00693594">
        <w:rPr>
          <w:rFonts w:ascii="TH SarabunPSK" w:hAnsi="TH SarabunPSK" w:cs="TH SarabunPSK"/>
          <w:color w:val="FF0000"/>
          <w:sz w:val="32"/>
          <w:szCs w:val="32"/>
        </w:rPr>
        <w:t>www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693594">
        <w:rPr>
          <w:rFonts w:ascii="TH SarabunPSK" w:hAnsi="TH SarabunPSK" w:cs="TH SarabunPSK"/>
          <w:color w:val="FF0000"/>
          <w:sz w:val="32"/>
          <w:szCs w:val="32"/>
        </w:rPr>
        <w:t>info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proofErr w:type="spellStart"/>
      <w:r w:rsidRPr="00693594">
        <w:rPr>
          <w:rFonts w:ascii="TH SarabunPSK" w:hAnsi="TH SarabunPSK" w:cs="TH SarabunPSK"/>
          <w:color w:val="FF0000"/>
          <w:sz w:val="32"/>
          <w:szCs w:val="32"/>
        </w:rPr>
        <w:t>scopus</w:t>
      </w:r>
      <w:proofErr w:type="spellEnd"/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693594">
        <w:rPr>
          <w:rFonts w:ascii="TH SarabunPSK" w:hAnsi="TH SarabunPSK" w:cs="TH SarabunPSK"/>
          <w:color w:val="FF0000"/>
          <w:sz w:val="32"/>
          <w:szCs w:val="32"/>
        </w:rPr>
        <w:t>com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BF796A" w:rsidRPr="00693594" w:rsidRDefault="00BF796A" w:rsidP="00BF796A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69359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ตัวอย่าง</w:t>
      </w:r>
    </w:p>
    <w:p w:rsidR="00BF796A" w:rsidRPr="00693594" w:rsidRDefault="00BF796A" w:rsidP="00BF796A">
      <w:pPr>
        <w:pStyle w:val="BodyText"/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color w:val="FF0000"/>
          <w:lang w:val="en-US"/>
        </w:rPr>
      </w:pPr>
      <w:r w:rsidRPr="00693594">
        <w:rPr>
          <w:rFonts w:ascii="TH SarabunPSK" w:hAnsi="TH SarabunPSK" w:cs="TH SarabunPSK"/>
          <w:color w:val="FF0000"/>
          <w:lang w:val="en-US"/>
        </w:rPr>
        <w:t>Yang, K</w:t>
      </w:r>
      <w:r w:rsidRPr="00693594">
        <w:rPr>
          <w:rFonts w:ascii="TH SarabunPSK" w:hAnsi="TH SarabunPSK" w:cs="TH SarabunPSK"/>
          <w:color w:val="FF0000"/>
          <w:cs/>
          <w:lang w:val="en-US"/>
        </w:rPr>
        <w:t>.</w:t>
      </w:r>
      <w:r w:rsidRPr="00693594">
        <w:rPr>
          <w:rFonts w:ascii="TH SarabunPSK" w:hAnsi="TH SarabunPSK" w:cs="TH SarabunPSK"/>
          <w:color w:val="FF0000"/>
          <w:lang w:val="en-US"/>
        </w:rPr>
        <w:t xml:space="preserve">, </w:t>
      </w:r>
      <w:proofErr w:type="spellStart"/>
      <w:r w:rsidRPr="00693594">
        <w:rPr>
          <w:rFonts w:ascii="TH SarabunPSK" w:hAnsi="TH SarabunPSK" w:cs="TH SarabunPSK"/>
          <w:color w:val="FF0000"/>
          <w:lang w:val="en-US"/>
        </w:rPr>
        <w:t>Trakarnta</w:t>
      </w:r>
      <w:proofErr w:type="spellEnd"/>
      <w:r w:rsidRPr="00693594">
        <w:rPr>
          <w:rFonts w:ascii="TH SarabunPSK" w:hAnsi="TH SarabunPSK" w:cs="TH SarabunPSK"/>
          <w:color w:val="FF0000"/>
          <w:lang w:val="en-US"/>
        </w:rPr>
        <w:t>, T</w:t>
      </w:r>
      <w:r w:rsidRPr="00693594">
        <w:rPr>
          <w:rFonts w:ascii="TH SarabunPSK" w:hAnsi="TH SarabunPSK" w:cs="TH SarabunPSK"/>
          <w:color w:val="FF0000"/>
          <w:cs/>
          <w:lang w:val="en-US"/>
        </w:rPr>
        <w:t>.</w:t>
      </w:r>
      <w:r w:rsidRPr="00693594">
        <w:rPr>
          <w:rFonts w:ascii="TH SarabunPSK" w:hAnsi="TH SarabunPSK" w:cs="TH SarabunPSK"/>
          <w:color w:val="FF0000"/>
          <w:lang w:val="en-US"/>
        </w:rPr>
        <w:t>, Smith, J</w:t>
      </w:r>
      <w:r w:rsidRPr="00693594">
        <w:rPr>
          <w:rFonts w:ascii="TH SarabunPSK" w:hAnsi="TH SarabunPSK" w:cs="TH SarabunPSK"/>
          <w:color w:val="FF0000"/>
          <w:cs/>
          <w:lang w:val="en-US"/>
        </w:rPr>
        <w:t>.</w:t>
      </w:r>
      <w:r w:rsidRPr="00693594">
        <w:rPr>
          <w:rFonts w:ascii="TH SarabunPSK" w:hAnsi="TH SarabunPSK" w:cs="TH SarabunPSK"/>
          <w:color w:val="FF0000"/>
          <w:lang w:val="en-US"/>
        </w:rPr>
        <w:t>, &amp; Bay, C</w:t>
      </w:r>
      <w:r w:rsidRPr="00693594">
        <w:rPr>
          <w:rFonts w:ascii="TH SarabunPSK" w:hAnsi="TH SarabunPSK" w:cs="TH SarabunPSK"/>
          <w:color w:val="FF0000"/>
          <w:cs/>
          <w:lang w:val="en-US"/>
        </w:rPr>
        <w:t>. (</w:t>
      </w:r>
      <w:r w:rsidRPr="00693594">
        <w:rPr>
          <w:rFonts w:ascii="TH SarabunPSK" w:hAnsi="TH SarabunPSK" w:cs="TH SarabunPSK"/>
          <w:color w:val="FF0000"/>
          <w:lang w:val="en-US"/>
        </w:rPr>
        <w:t>2018</w:t>
      </w:r>
      <w:r w:rsidRPr="00693594">
        <w:rPr>
          <w:rFonts w:ascii="TH SarabunPSK" w:hAnsi="TH SarabunPSK" w:cs="TH SarabunPSK"/>
          <w:color w:val="FF0000"/>
          <w:cs/>
          <w:lang w:val="en-US"/>
        </w:rPr>
        <w:t xml:space="preserve">). </w:t>
      </w:r>
      <w:r w:rsidRPr="00693594">
        <w:rPr>
          <w:rFonts w:ascii="TH SarabunPSK" w:hAnsi="TH SarabunPSK" w:cs="TH SarabunPSK"/>
          <w:color w:val="FF0000"/>
          <w:lang w:val="en-US"/>
        </w:rPr>
        <w:t>Antibacterial activity of herbal medicine</w:t>
      </w:r>
    </w:p>
    <w:p w:rsidR="00BF796A" w:rsidRPr="00693594" w:rsidRDefault="00BF796A" w:rsidP="00BF796A">
      <w:pPr>
        <w:pStyle w:val="BodyText"/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color w:val="FF0000"/>
          <w:lang w:val="en-US"/>
        </w:rPr>
      </w:pPr>
      <w:r w:rsidRPr="00693594">
        <w:rPr>
          <w:rFonts w:ascii="TH SarabunPSK" w:hAnsi="TH SarabunPSK" w:cs="TH SarabunPSK"/>
          <w:color w:val="FF0000"/>
          <w:lang w:val="en-US"/>
        </w:rPr>
        <w:tab/>
        <w:t>plants</w:t>
      </w:r>
      <w:r w:rsidRPr="00693594">
        <w:rPr>
          <w:rFonts w:ascii="TH SarabunPSK" w:hAnsi="TH SarabunPSK" w:cs="TH SarabunPSK"/>
          <w:color w:val="FF0000"/>
          <w:cs/>
          <w:lang w:val="en-US"/>
        </w:rPr>
        <w:t xml:space="preserve">. </w:t>
      </w:r>
      <w:r w:rsidRPr="00693594">
        <w:rPr>
          <w:rFonts w:ascii="TH SarabunPSK" w:hAnsi="TH SarabunPSK" w:cs="TH SarabunPSK"/>
          <w:i/>
          <w:iCs/>
          <w:color w:val="FF0000"/>
          <w:lang w:val="en-US"/>
        </w:rPr>
        <w:t>Journal of Medicinal, 36</w:t>
      </w:r>
      <w:r w:rsidRPr="00693594">
        <w:rPr>
          <w:rFonts w:ascii="TH SarabunPSK" w:hAnsi="TH SarabunPSK" w:cs="TH SarabunPSK"/>
          <w:color w:val="FF0000"/>
          <w:cs/>
          <w:lang w:val="en-US"/>
        </w:rPr>
        <w:t>(</w:t>
      </w:r>
      <w:r w:rsidRPr="00693594">
        <w:rPr>
          <w:rFonts w:ascii="TH SarabunPSK" w:hAnsi="TH SarabunPSK" w:cs="TH SarabunPSK"/>
          <w:color w:val="FF0000"/>
          <w:lang w:val="en-US"/>
        </w:rPr>
        <w:t>2</w:t>
      </w:r>
      <w:r w:rsidRPr="00693594">
        <w:rPr>
          <w:rFonts w:ascii="TH SarabunPSK" w:hAnsi="TH SarabunPSK" w:cs="TH SarabunPSK"/>
          <w:color w:val="FF0000"/>
          <w:cs/>
          <w:lang w:val="en-US"/>
        </w:rPr>
        <w:t>)</w:t>
      </w:r>
      <w:r w:rsidRPr="00693594">
        <w:rPr>
          <w:rFonts w:ascii="TH SarabunPSK" w:hAnsi="TH SarabunPSK" w:cs="TH SarabunPSK"/>
          <w:color w:val="FF0000"/>
          <w:lang w:val="en-US"/>
        </w:rPr>
        <w:t>, 368</w:t>
      </w:r>
      <w:r w:rsidRPr="00693594">
        <w:rPr>
          <w:rFonts w:ascii="TH SarabunPSK" w:hAnsi="TH SarabunPSK" w:cs="TH SarabunPSK"/>
          <w:color w:val="FF0000"/>
          <w:cs/>
          <w:lang w:val="en-US"/>
        </w:rPr>
        <w:t>-</w:t>
      </w:r>
      <w:r w:rsidRPr="00693594">
        <w:rPr>
          <w:rFonts w:ascii="TH SarabunPSK" w:hAnsi="TH SarabunPSK" w:cs="TH SarabunPSK"/>
          <w:color w:val="FF0000"/>
          <w:lang w:val="en-US"/>
        </w:rPr>
        <w:t>372</w:t>
      </w:r>
      <w:r w:rsidRPr="00693594">
        <w:rPr>
          <w:rFonts w:ascii="TH SarabunPSK" w:hAnsi="TH SarabunPSK" w:cs="TH SarabunPSK"/>
          <w:color w:val="FF0000"/>
          <w:cs/>
          <w:lang w:val="en-US"/>
        </w:rPr>
        <w:t xml:space="preserve">. </w:t>
      </w:r>
    </w:p>
    <w:p w:rsidR="00BF796A" w:rsidRPr="00693594" w:rsidRDefault="00BF796A" w:rsidP="00BF796A">
      <w:pPr>
        <w:pStyle w:val="BodyText"/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color w:val="FF0000"/>
        </w:rPr>
      </w:pPr>
      <w:r w:rsidRPr="00693594">
        <w:rPr>
          <w:rFonts w:ascii="TH SarabunPSK" w:hAnsi="TH SarabunPSK" w:cs="TH SarabunPSK"/>
          <w:color w:val="FF0000"/>
          <w:cs/>
        </w:rPr>
        <w:t xml:space="preserve">(วารสารทางวิชาการในฐานข้อมูลระดับนานาชาติ </w:t>
      </w:r>
      <w:r w:rsidRPr="00693594">
        <w:rPr>
          <w:rFonts w:ascii="TH SarabunPSK" w:hAnsi="TH SarabunPSK" w:cs="TH SarabunPSK"/>
          <w:color w:val="FF0000"/>
        </w:rPr>
        <w:t xml:space="preserve">Scopus </w:t>
      </w:r>
      <w:r w:rsidRPr="00693594">
        <w:rPr>
          <w:rFonts w:ascii="TH SarabunPSK" w:hAnsi="TH SarabunPSK" w:cs="TH SarabunPSK"/>
          <w:color w:val="FF0000"/>
          <w:cs/>
        </w:rPr>
        <w:t>(</w:t>
      </w:r>
      <w:r w:rsidRPr="00693594">
        <w:rPr>
          <w:rFonts w:ascii="TH SarabunPSK" w:hAnsi="TH SarabunPSK" w:cs="TH SarabunPSK"/>
          <w:color w:val="FF0000"/>
        </w:rPr>
        <w:t>http</w:t>
      </w:r>
      <w:r w:rsidRPr="00693594">
        <w:rPr>
          <w:rFonts w:ascii="TH SarabunPSK" w:hAnsi="TH SarabunPSK" w:cs="TH SarabunPSK"/>
          <w:color w:val="FF0000"/>
          <w:cs/>
        </w:rPr>
        <w:t>://</w:t>
      </w:r>
      <w:r w:rsidRPr="00693594">
        <w:rPr>
          <w:rFonts w:ascii="TH SarabunPSK" w:hAnsi="TH SarabunPSK" w:cs="TH SarabunPSK"/>
          <w:color w:val="FF0000"/>
        </w:rPr>
        <w:t>www</w:t>
      </w:r>
      <w:r w:rsidRPr="00693594">
        <w:rPr>
          <w:rFonts w:ascii="TH SarabunPSK" w:hAnsi="TH SarabunPSK" w:cs="TH SarabunPSK"/>
          <w:color w:val="FF0000"/>
          <w:cs/>
        </w:rPr>
        <w:t>.</w:t>
      </w:r>
      <w:r w:rsidRPr="00693594">
        <w:rPr>
          <w:rFonts w:ascii="TH SarabunPSK" w:hAnsi="TH SarabunPSK" w:cs="TH SarabunPSK"/>
          <w:color w:val="FF0000"/>
        </w:rPr>
        <w:t>info</w:t>
      </w:r>
      <w:r w:rsidRPr="00693594">
        <w:rPr>
          <w:rFonts w:ascii="TH SarabunPSK" w:hAnsi="TH SarabunPSK" w:cs="TH SarabunPSK"/>
          <w:color w:val="FF0000"/>
          <w:cs/>
        </w:rPr>
        <w:t>.</w:t>
      </w:r>
      <w:proofErr w:type="spellStart"/>
      <w:r w:rsidRPr="00693594">
        <w:rPr>
          <w:rFonts w:ascii="TH SarabunPSK" w:hAnsi="TH SarabunPSK" w:cs="TH SarabunPSK"/>
          <w:color w:val="FF0000"/>
        </w:rPr>
        <w:t>scopus</w:t>
      </w:r>
      <w:proofErr w:type="spellEnd"/>
      <w:r w:rsidRPr="00693594">
        <w:rPr>
          <w:rFonts w:ascii="TH SarabunPSK" w:hAnsi="TH SarabunPSK" w:cs="TH SarabunPSK"/>
          <w:color w:val="FF0000"/>
          <w:cs/>
        </w:rPr>
        <w:t>.</w:t>
      </w:r>
      <w:r w:rsidRPr="00693594">
        <w:rPr>
          <w:rFonts w:ascii="TH SarabunPSK" w:hAnsi="TH SarabunPSK" w:cs="TH SarabunPSK"/>
          <w:color w:val="FF0000"/>
        </w:rPr>
        <w:t>com</w:t>
      </w:r>
      <w:r w:rsidRPr="00693594">
        <w:rPr>
          <w:rFonts w:ascii="TH SarabunPSK" w:hAnsi="TH SarabunPSK" w:cs="TH SarabunPSK"/>
          <w:color w:val="FF0000"/>
          <w:cs/>
        </w:rPr>
        <w:t>)</w:t>
      </w:r>
    </w:p>
    <w:p w:rsidR="00BF796A" w:rsidRPr="00693594" w:rsidRDefault="00BF796A" w:rsidP="00BF796A">
      <w:pPr>
        <w:pStyle w:val="BodyText"/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color w:val="FF0000"/>
          <w:lang w:val="en-US"/>
        </w:rPr>
      </w:pPr>
    </w:p>
    <w:p w:rsidR="00BF796A" w:rsidRPr="00693594" w:rsidRDefault="007279A2" w:rsidP="00BF796A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2</w:t>
      </w:r>
      <w:r w:rsidR="00BF796A" w:rsidRPr="0069359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. </w:t>
      </w:r>
      <w:r w:rsidR="00BF796A" w:rsidRPr="00693594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หนังสือ</w:t>
      </w:r>
      <w:r w:rsidR="00BF796A" w:rsidRPr="00445312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หรือเล่มรายงานวิจัยฉบับสมบูรณ์</w:t>
      </w:r>
      <w:r w:rsidR="00BF796A" w:rsidRPr="00693594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 xml:space="preserve"> </w:t>
      </w:r>
    </w:p>
    <w:p w:rsidR="00BF796A" w:rsidRPr="00693594" w:rsidRDefault="00BF796A" w:rsidP="00BF796A">
      <w:pPr>
        <w:tabs>
          <w:tab w:val="left" w:pos="270"/>
          <w:tab w:val="left" w:pos="117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69359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="007279A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2</w:t>
      </w:r>
      <w:r w:rsidRPr="0069359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.1 </w:t>
      </w:r>
      <w:r w:rsidRPr="0069359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หนังสือ</w:t>
      </w:r>
      <w:r w:rsidRPr="0044531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หรือเล่มรายงานวิจัยฉบับสมบูรณ์</w:t>
      </w:r>
      <w:r w:rsidRPr="0069359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69359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ผู้แต่ง 1 คน</w:t>
      </w:r>
    </w:p>
    <w:p w:rsidR="00BF796A" w:rsidRPr="00693594" w:rsidRDefault="00BF796A" w:rsidP="00BF796A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ชื่อ</w:t>
      </w:r>
      <w:r w:rsidRPr="0069359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นามสกุลของ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ผู้</w:t>
      </w:r>
      <w:r w:rsidRPr="00693594">
        <w:rPr>
          <w:rFonts w:ascii="TH SarabunPSK" w:hAnsi="TH SarabunPSK" w:cs="TH SarabunPSK" w:hint="cs"/>
          <w:color w:val="FF0000"/>
          <w:sz w:val="32"/>
          <w:szCs w:val="32"/>
          <w:cs/>
        </w:rPr>
        <w:t>แต่ง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 xml:space="preserve">. (ปีที่พิมพ์). </w:t>
      </w:r>
      <w:r w:rsidRPr="00693594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ชื่อ</w:t>
      </w:r>
      <w:r w:rsidRPr="0069359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หนังสือเป็นตัวอักษรเอียง</w:t>
      </w:r>
      <w:r w:rsidRPr="0069359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(ครั้งที่พิมพ์(ถ้ามี))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 xml:space="preserve">. สถานที่พิมพ์: </w:t>
      </w:r>
    </w:p>
    <w:p w:rsidR="00BF796A" w:rsidRPr="00693594" w:rsidRDefault="00BF796A" w:rsidP="00BF796A">
      <w:pPr>
        <w:tabs>
          <w:tab w:val="left" w:pos="63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ab/>
        <w:t>สำนักพิมพ์.</w:t>
      </w:r>
      <w:r w:rsidRPr="0069359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693594">
        <w:rPr>
          <w:rFonts w:ascii="TH SarabunPSK" w:hAnsi="TH SarabunPSK" w:cs="TH SarabunPSK"/>
          <w:color w:val="FF0000"/>
          <w:sz w:val="32"/>
          <w:szCs w:val="32"/>
        </w:rPr>
        <w:t>ISBN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:</w:t>
      </w:r>
    </w:p>
    <w:p w:rsidR="00BF796A" w:rsidRPr="00693594" w:rsidRDefault="00BF796A" w:rsidP="00BF796A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69359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ตัวอย่าง</w:t>
      </w:r>
    </w:p>
    <w:p w:rsidR="00BF796A" w:rsidRPr="00693594" w:rsidRDefault="00BF796A" w:rsidP="00BF796A">
      <w:pPr>
        <w:tabs>
          <w:tab w:val="left" w:pos="900"/>
        </w:tabs>
        <w:rPr>
          <w:rFonts w:ascii="TH SarabunIT๙" w:hAnsi="TH SarabunIT๙" w:cs="TH SarabunIT๙"/>
          <w:color w:val="FF0000"/>
          <w:sz w:val="32"/>
          <w:szCs w:val="32"/>
          <w:lang w:eastAsia="ko-KR"/>
        </w:rPr>
      </w:pPr>
      <w:r w:rsidRPr="00693594">
        <w:rPr>
          <w:rFonts w:ascii="TH SarabunIT๙" w:hAnsi="TH SarabunIT๙" w:cs="TH SarabunIT๙"/>
          <w:color w:val="FF0000"/>
          <w:sz w:val="32"/>
          <w:szCs w:val="32"/>
          <w:cs/>
          <w:lang w:eastAsia="ko-KR"/>
        </w:rPr>
        <w:t xml:space="preserve">สมสวย รวยทรัพย์. (2556). </w:t>
      </w:r>
      <w:r w:rsidRPr="00693594">
        <w:rPr>
          <w:rFonts w:ascii="TH SarabunIT๙" w:hAnsi="TH SarabunIT๙" w:cs="TH SarabunIT๙"/>
          <w:i/>
          <w:iCs/>
          <w:color w:val="FF0000"/>
          <w:sz w:val="32"/>
          <w:szCs w:val="32"/>
          <w:cs/>
          <w:lang w:eastAsia="ko-KR"/>
        </w:rPr>
        <w:t>หลักการเขียนหลักสูตรการเรียนการสอน.</w:t>
      </w:r>
      <w:r w:rsidRPr="00693594">
        <w:rPr>
          <w:rFonts w:ascii="TH SarabunIT๙" w:hAnsi="TH SarabunIT๙" w:cs="TH SarabunIT๙"/>
          <w:color w:val="FF0000"/>
          <w:sz w:val="32"/>
          <w:szCs w:val="32"/>
          <w:cs/>
          <w:lang w:eastAsia="ko-KR"/>
        </w:rPr>
        <w:t xml:space="preserve"> กรุงเทพมหานคร: </w:t>
      </w:r>
    </w:p>
    <w:p w:rsidR="00BF796A" w:rsidRPr="00693594" w:rsidRDefault="00BF796A" w:rsidP="00BF796A">
      <w:pPr>
        <w:tabs>
          <w:tab w:val="left" w:pos="630"/>
        </w:tabs>
        <w:rPr>
          <w:rFonts w:ascii="TH SarabunIT๙" w:hAnsi="TH SarabunIT๙" w:cs="TH SarabunIT๙"/>
          <w:color w:val="FF0000"/>
          <w:sz w:val="32"/>
          <w:szCs w:val="32"/>
          <w:lang w:eastAsia="ko-KR"/>
        </w:rPr>
      </w:pPr>
      <w:r w:rsidRPr="00693594">
        <w:rPr>
          <w:rFonts w:ascii="TH SarabunIT๙" w:hAnsi="TH SarabunIT๙" w:cs="TH SarabunIT๙"/>
          <w:color w:val="FF0000"/>
          <w:sz w:val="32"/>
          <w:szCs w:val="32"/>
          <w:cs/>
          <w:lang w:eastAsia="ko-KR"/>
        </w:rPr>
        <w:tab/>
        <w:t>สถาพรบุ๊ค</w:t>
      </w:r>
      <w:proofErr w:type="spellStart"/>
      <w:r w:rsidRPr="00693594">
        <w:rPr>
          <w:rFonts w:ascii="TH SarabunIT๙" w:hAnsi="TH SarabunIT๙" w:cs="TH SarabunIT๙"/>
          <w:color w:val="FF0000"/>
          <w:sz w:val="32"/>
          <w:szCs w:val="32"/>
          <w:cs/>
          <w:lang w:eastAsia="ko-KR"/>
        </w:rPr>
        <w:t>ส์</w:t>
      </w:r>
      <w:proofErr w:type="spellEnd"/>
      <w:r w:rsidRPr="00693594">
        <w:rPr>
          <w:rFonts w:ascii="TH SarabunIT๙" w:hAnsi="TH SarabunIT๙" w:cs="TH SarabunIT๙"/>
          <w:color w:val="FF0000"/>
          <w:sz w:val="32"/>
          <w:szCs w:val="32"/>
          <w:cs/>
          <w:lang w:eastAsia="ko-KR"/>
        </w:rPr>
        <w:t>.</w:t>
      </w:r>
      <w:r w:rsidRPr="00693594">
        <w:rPr>
          <w:rFonts w:ascii="TH SarabunIT๙" w:hAnsi="TH SarabunIT๙" w:cs="TH SarabunIT๙"/>
          <w:color w:val="FF0000"/>
          <w:sz w:val="32"/>
          <w:szCs w:val="32"/>
          <w:lang w:eastAsia="ko-KR"/>
        </w:rPr>
        <w:t xml:space="preserve"> ISBN</w:t>
      </w:r>
      <w:r w:rsidRPr="00693594">
        <w:rPr>
          <w:rFonts w:ascii="TH SarabunIT๙" w:hAnsi="TH SarabunIT๙" w:cs="TH SarabunIT๙"/>
          <w:color w:val="FF0000"/>
          <w:sz w:val="32"/>
          <w:szCs w:val="32"/>
          <w:cs/>
          <w:lang w:eastAsia="ko-KR"/>
        </w:rPr>
        <w:t>: 978-816-256-437-3</w:t>
      </w:r>
    </w:p>
    <w:p w:rsidR="00BF796A" w:rsidRPr="00693594" w:rsidRDefault="00BF796A" w:rsidP="00BF796A">
      <w:pPr>
        <w:tabs>
          <w:tab w:val="left" w:pos="270"/>
          <w:tab w:val="left" w:pos="72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BF796A" w:rsidRPr="00693594" w:rsidRDefault="00BF796A" w:rsidP="00BF796A">
      <w:pPr>
        <w:tabs>
          <w:tab w:val="left" w:pos="270"/>
          <w:tab w:val="left" w:pos="117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69359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="007279A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2</w:t>
      </w:r>
      <w:r w:rsidRPr="0069359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.2 </w:t>
      </w:r>
      <w:r w:rsidRPr="0069359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หนังสือ</w:t>
      </w:r>
      <w:r w:rsidRPr="0044531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หรือเล่มรายงานวิจัยฉบับสมบูรณ์</w:t>
      </w:r>
      <w:r w:rsidRPr="0069359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69359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ผู้แต่งมากกว่า 1 คน</w:t>
      </w:r>
    </w:p>
    <w:p w:rsidR="00BF796A" w:rsidRPr="00693594" w:rsidRDefault="00BF796A" w:rsidP="00BF796A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ชื่อ นามสกุลของผู้แต่งคน</w:t>
      </w:r>
      <w:r w:rsidRPr="00693594">
        <w:rPr>
          <w:rFonts w:ascii="TH SarabunPSK" w:hAnsi="TH SarabunPSK" w:cs="TH SarabunPSK" w:hint="cs"/>
          <w:color w:val="FF0000"/>
          <w:sz w:val="32"/>
          <w:szCs w:val="32"/>
          <w:cs/>
        </w:rPr>
        <w:t>แรก</w:t>
      </w:r>
      <w:r w:rsidRPr="00693594">
        <w:rPr>
          <w:rFonts w:ascii="TH SarabunPSK" w:hAnsi="TH SarabunPSK" w:cs="TH SarabunPSK"/>
          <w:color w:val="FF0000"/>
          <w:sz w:val="32"/>
          <w:szCs w:val="32"/>
        </w:rPr>
        <w:t xml:space="preserve">, 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ชื่อ นามสกุลของผู้แต่งคนที่</w:t>
      </w:r>
      <w:r w:rsidRPr="00693594">
        <w:rPr>
          <w:rFonts w:ascii="TH SarabunPSK" w:hAnsi="TH SarabunPSK" w:cs="TH SarabunPSK" w:hint="cs"/>
          <w:color w:val="FF0000"/>
          <w:sz w:val="32"/>
          <w:szCs w:val="32"/>
          <w:cs/>
        </w:rPr>
        <w:t>สอง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 xml:space="preserve"> และชื่อ นามสกุลของผู้แต่งคนที่</w:t>
      </w:r>
      <w:r w:rsidRPr="00693594">
        <w:rPr>
          <w:rFonts w:ascii="TH SarabunPSK" w:hAnsi="TH SarabunPSK" w:cs="TH SarabunPSK" w:hint="cs"/>
          <w:color w:val="FF0000"/>
          <w:sz w:val="32"/>
          <w:szCs w:val="32"/>
          <w:cs/>
        </w:rPr>
        <w:t>สาม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 xml:space="preserve">. </w:t>
      </w:r>
    </w:p>
    <w:p w:rsidR="00BF796A" w:rsidRPr="00693594" w:rsidRDefault="00BF796A" w:rsidP="00BF796A">
      <w:pPr>
        <w:tabs>
          <w:tab w:val="left" w:pos="72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ab/>
        <w:t>(ปีที่พิมพ์).</w:t>
      </w:r>
      <w:r w:rsidRPr="0069359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693594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ชื่อ</w:t>
      </w:r>
      <w:r w:rsidRPr="0069359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หนังสือเป็นตัวอักษรเอียง</w:t>
      </w:r>
      <w:r w:rsidRPr="0069359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(ครั้งที่พิมพ์(ถ้ามี))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. สถานที่พิมพ์: สำนักพิมพ์.</w:t>
      </w:r>
      <w:r w:rsidRPr="0069359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693594">
        <w:rPr>
          <w:rFonts w:ascii="TH SarabunPSK" w:hAnsi="TH SarabunPSK" w:cs="TH SarabunPSK"/>
          <w:color w:val="FF0000"/>
          <w:sz w:val="32"/>
          <w:szCs w:val="32"/>
        </w:rPr>
        <w:t>ISBN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:</w:t>
      </w:r>
    </w:p>
    <w:p w:rsidR="00BF796A" w:rsidRPr="00693594" w:rsidRDefault="00BF796A" w:rsidP="00BF796A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69359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ตัวอย่าง</w:t>
      </w:r>
    </w:p>
    <w:p w:rsidR="00BF796A" w:rsidRPr="00693594" w:rsidRDefault="00BF796A" w:rsidP="00BF796A">
      <w:pPr>
        <w:tabs>
          <w:tab w:val="left" w:pos="900"/>
        </w:tabs>
        <w:rPr>
          <w:rFonts w:ascii="TH SarabunIT๙" w:hAnsi="TH SarabunIT๙" w:cs="TH SarabunIT๙"/>
          <w:i/>
          <w:iCs/>
          <w:color w:val="FF0000"/>
          <w:sz w:val="32"/>
          <w:szCs w:val="32"/>
          <w:lang w:eastAsia="ko-KR"/>
        </w:rPr>
      </w:pPr>
      <w:r w:rsidRPr="00693594">
        <w:rPr>
          <w:rFonts w:ascii="TH SarabunIT๙" w:hAnsi="TH SarabunIT๙" w:cs="TH SarabunIT๙"/>
          <w:color w:val="FF0000"/>
          <w:sz w:val="32"/>
          <w:szCs w:val="32"/>
          <w:cs/>
          <w:lang w:eastAsia="ko-KR"/>
        </w:rPr>
        <w:t xml:space="preserve">สมสวย รวยทรัพย์, เสริมศรี สามารถกิจ และปัทมา วรรัตน์. (2556). </w:t>
      </w:r>
      <w:r w:rsidRPr="00693594">
        <w:rPr>
          <w:rFonts w:ascii="TH SarabunIT๙" w:hAnsi="TH SarabunIT๙" w:cs="TH SarabunIT๙"/>
          <w:i/>
          <w:iCs/>
          <w:color w:val="FF0000"/>
          <w:sz w:val="32"/>
          <w:szCs w:val="32"/>
          <w:cs/>
          <w:lang w:eastAsia="ko-KR"/>
        </w:rPr>
        <w:t>หลักการเขียนหลักสูตรการเรียน</w:t>
      </w:r>
    </w:p>
    <w:p w:rsidR="00BF796A" w:rsidRPr="00693594" w:rsidRDefault="00BF796A" w:rsidP="00BF796A">
      <w:pPr>
        <w:tabs>
          <w:tab w:val="left" w:pos="720"/>
        </w:tabs>
        <w:rPr>
          <w:rFonts w:ascii="TH SarabunIT๙" w:hAnsi="TH SarabunIT๙" w:cs="TH SarabunIT๙"/>
          <w:color w:val="FF0000"/>
          <w:sz w:val="32"/>
          <w:szCs w:val="32"/>
          <w:lang w:eastAsia="ko-KR"/>
        </w:rPr>
      </w:pPr>
      <w:r w:rsidRPr="00693594">
        <w:rPr>
          <w:rFonts w:ascii="TH SarabunIT๙" w:hAnsi="TH SarabunIT๙" w:cs="TH SarabunIT๙"/>
          <w:i/>
          <w:iCs/>
          <w:color w:val="FF0000"/>
          <w:sz w:val="32"/>
          <w:szCs w:val="32"/>
          <w:cs/>
          <w:lang w:eastAsia="ko-KR"/>
        </w:rPr>
        <w:tab/>
        <w:t>การสอน.</w:t>
      </w:r>
      <w:r w:rsidRPr="00693594">
        <w:rPr>
          <w:rFonts w:ascii="TH SarabunIT๙" w:hAnsi="TH SarabunIT๙" w:cs="TH SarabunIT๙"/>
          <w:color w:val="FF0000"/>
          <w:sz w:val="32"/>
          <w:szCs w:val="32"/>
          <w:cs/>
          <w:lang w:eastAsia="ko-KR"/>
        </w:rPr>
        <w:t xml:space="preserve"> กรุงเทพมหานคร: สถาพรบุ๊ค</w:t>
      </w:r>
      <w:proofErr w:type="spellStart"/>
      <w:r w:rsidRPr="00693594">
        <w:rPr>
          <w:rFonts w:ascii="TH SarabunIT๙" w:hAnsi="TH SarabunIT๙" w:cs="TH SarabunIT๙"/>
          <w:color w:val="FF0000"/>
          <w:sz w:val="32"/>
          <w:szCs w:val="32"/>
          <w:cs/>
          <w:lang w:eastAsia="ko-KR"/>
        </w:rPr>
        <w:t>ส์</w:t>
      </w:r>
      <w:proofErr w:type="spellEnd"/>
      <w:r w:rsidRPr="00693594">
        <w:rPr>
          <w:rFonts w:ascii="TH SarabunIT๙" w:hAnsi="TH SarabunIT๙" w:cs="TH SarabunIT๙"/>
          <w:color w:val="FF0000"/>
          <w:sz w:val="32"/>
          <w:szCs w:val="32"/>
          <w:cs/>
          <w:lang w:eastAsia="ko-KR"/>
        </w:rPr>
        <w:t>.</w:t>
      </w:r>
      <w:r w:rsidRPr="00693594">
        <w:rPr>
          <w:rFonts w:ascii="TH SarabunIT๙" w:hAnsi="TH SarabunIT๙" w:cs="TH SarabunIT๙"/>
          <w:color w:val="FF0000"/>
          <w:sz w:val="32"/>
          <w:szCs w:val="32"/>
          <w:lang w:eastAsia="ko-KR"/>
        </w:rPr>
        <w:t xml:space="preserve"> ISBN</w:t>
      </w:r>
      <w:r w:rsidRPr="00693594">
        <w:rPr>
          <w:rFonts w:ascii="TH SarabunIT๙" w:hAnsi="TH SarabunIT๙" w:cs="TH SarabunIT๙"/>
          <w:color w:val="FF0000"/>
          <w:sz w:val="32"/>
          <w:szCs w:val="32"/>
          <w:cs/>
          <w:lang w:eastAsia="ko-KR"/>
        </w:rPr>
        <w:t>: 978-816-256-437-3</w:t>
      </w:r>
    </w:p>
    <w:p w:rsidR="00BF796A" w:rsidRPr="00693594" w:rsidRDefault="00BF796A" w:rsidP="00BF796A">
      <w:pPr>
        <w:tabs>
          <w:tab w:val="left" w:pos="270"/>
          <w:tab w:val="left" w:pos="720"/>
          <w:tab w:val="left" w:pos="1440"/>
          <w:tab w:val="left" w:pos="1710"/>
          <w:tab w:val="left" w:pos="1980"/>
        </w:tabs>
        <w:ind w:right="-18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BF796A" w:rsidRPr="00693594" w:rsidRDefault="00BF796A" w:rsidP="00BF796A">
      <w:pPr>
        <w:tabs>
          <w:tab w:val="left" w:pos="270"/>
          <w:tab w:val="left" w:pos="117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color w:val="FF0000"/>
          <w:sz w:val="32"/>
          <w:szCs w:val="32"/>
        </w:rPr>
      </w:pPr>
      <w:r w:rsidRPr="00693594">
        <w:rPr>
          <w:rFonts w:ascii="TH SarabunPSK" w:hAnsi="TH SarabunPSK" w:cs="TH SarabunPSK"/>
          <w:color w:val="FF0000"/>
          <w:sz w:val="32"/>
          <w:szCs w:val="32"/>
        </w:rPr>
        <w:tab/>
      </w:r>
      <w:r w:rsidR="007279A2">
        <w:rPr>
          <w:rFonts w:ascii="TH SarabunPSK" w:hAnsi="TH SarabunPSK" w:cs="TH SarabunPSK" w:hint="cs"/>
          <w:color w:val="FF0000"/>
          <w:sz w:val="32"/>
          <w:szCs w:val="32"/>
          <w:cs/>
        </w:rPr>
        <w:t>2</w:t>
      </w:r>
      <w:r w:rsidRPr="0069359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.3 </w:t>
      </w:r>
      <w:r w:rsidRPr="0069359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หนังสือ</w:t>
      </w:r>
      <w:r w:rsidRPr="0044531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หรือเล่มรายงานวิจัยฉบับสมบูรณ์</w:t>
      </w:r>
      <w:r w:rsidRPr="0069359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69359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ผู้แต่ง 1 คน</w:t>
      </w:r>
    </w:p>
    <w:p w:rsidR="00BF796A" w:rsidRPr="00693594" w:rsidRDefault="00BF796A" w:rsidP="00BF796A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นามสกุล ตัวอักษรย่อของชื่อผู้</w:t>
      </w:r>
      <w:r w:rsidRPr="00693594">
        <w:rPr>
          <w:rFonts w:ascii="TH SarabunPSK" w:hAnsi="TH SarabunPSK" w:cs="TH SarabunPSK" w:hint="cs"/>
          <w:color w:val="FF0000"/>
          <w:sz w:val="32"/>
          <w:szCs w:val="32"/>
          <w:cs/>
        </w:rPr>
        <w:t>แต่ง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 xml:space="preserve">. (ปีที่พิมพ์). </w:t>
      </w:r>
      <w:r w:rsidRPr="00693594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ชื่อ</w:t>
      </w:r>
      <w:r w:rsidRPr="0069359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หนังสือเป็นตัวอักษรเอียง</w:t>
      </w:r>
      <w:r w:rsidRPr="0069359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(ครั้งที่พิมพ์(ถ้ามี))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 xml:space="preserve">. </w:t>
      </w:r>
    </w:p>
    <w:p w:rsidR="00BF796A" w:rsidRPr="00693594" w:rsidRDefault="00BF796A" w:rsidP="00BF796A">
      <w:pPr>
        <w:tabs>
          <w:tab w:val="left" w:pos="72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ab/>
        <w:t>สถานที่พิมพ์: สำนักพิมพ์.</w:t>
      </w:r>
      <w:r w:rsidRPr="0069359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693594">
        <w:rPr>
          <w:rFonts w:ascii="TH SarabunPSK" w:hAnsi="TH SarabunPSK" w:cs="TH SarabunPSK"/>
          <w:color w:val="FF0000"/>
          <w:sz w:val="32"/>
          <w:szCs w:val="32"/>
        </w:rPr>
        <w:t>ISBN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:</w:t>
      </w:r>
    </w:p>
    <w:p w:rsidR="00BF796A" w:rsidRPr="00693594" w:rsidRDefault="00BF796A" w:rsidP="00BF796A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69359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ตัวอย่าง</w:t>
      </w:r>
    </w:p>
    <w:p w:rsidR="00BF796A" w:rsidRPr="00693594" w:rsidRDefault="00BF796A" w:rsidP="00BF796A">
      <w:pPr>
        <w:tabs>
          <w:tab w:val="left" w:pos="270"/>
          <w:tab w:val="left" w:pos="72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color w:val="FF0000"/>
          <w:sz w:val="32"/>
          <w:szCs w:val="32"/>
        </w:rPr>
      </w:pPr>
      <w:r w:rsidRPr="00693594">
        <w:rPr>
          <w:rFonts w:ascii="TH SarabunPSK" w:hAnsi="TH SarabunPSK" w:cs="TH SarabunPSK"/>
          <w:color w:val="FF0000"/>
          <w:sz w:val="32"/>
          <w:szCs w:val="32"/>
        </w:rPr>
        <w:t>Harris, M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. (</w:t>
      </w:r>
      <w:r w:rsidRPr="00693594">
        <w:rPr>
          <w:rFonts w:ascii="TH SarabunPSK" w:hAnsi="TH SarabunPSK" w:cs="TH SarabunPSK"/>
          <w:color w:val="FF0000"/>
          <w:sz w:val="32"/>
          <w:szCs w:val="32"/>
        </w:rPr>
        <w:t>2018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 xml:space="preserve">). </w:t>
      </w:r>
      <w:r w:rsidRPr="00693594">
        <w:rPr>
          <w:rFonts w:ascii="TH SarabunPSK" w:hAnsi="TH SarabunPSK" w:cs="TH SarabunPSK"/>
          <w:i/>
          <w:iCs/>
          <w:color w:val="FF0000"/>
          <w:sz w:val="32"/>
          <w:szCs w:val="32"/>
        </w:rPr>
        <w:t>Basic statistics for behavioral science research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 xml:space="preserve">. </w:t>
      </w:r>
      <w:r w:rsidRPr="00693594">
        <w:rPr>
          <w:rFonts w:ascii="TH SarabunPSK" w:hAnsi="TH SarabunPSK" w:cs="TH SarabunPSK"/>
          <w:color w:val="FF0000"/>
          <w:sz w:val="32"/>
          <w:szCs w:val="32"/>
        </w:rPr>
        <w:t>Boston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 xml:space="preserve">: </w:t>
      </w:r>
      <w:r w:rsidRPr="00693594">
        <w:rPr>
          <w:rFonts w:ascii="TH SarabunPSK" w:hAnsi="TH SarabunPSK" w:cs="TH SarabunPSK"/>
          <w:color w:val="FF0000"/>
          <w:sz w:val="32"/>
          <w:szCs w:val="32"/>
        </w:rPr>
        <w:t>Allyn and Bacon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.</w:t>
      </w:r>
    </w:p>
    <w:p w:rsidR="00BF796A" w:rsidRPr="00693594" w:rsidRDefault="00BF796A" w:rsidP="00BF796A">
      <w:pPr>
        <w:tabs>
          <w:tab w:val="left" w:pos="270"/>
          <w:tab w:val="left" w:pos="72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color w:val="FF0000"/>
          <w:sz w:val="32"/>
          <w:szCs w:val="32"/>
          <w:lang w:eastAsia="ko-KR"/>
        </w:rPr>
      </w:pPr>
      <w:r w:rsidRPr="00693594">
        <w:rPr>
          <w:rFonts w:ascii="TH SarabunPSK" w:hAnsi="TH SarabunPSK" w:cs="TH SarabunPSK"/>
          <w:color w:val="FF0000"/>
          <w:sz w:val="32"/>
          <w:szCs w:val="32"/>
          <w:lang w:eastAsia="ko-KR"/>
        </w:rPr>
        <w:tab/>
      </w:r>
      <w:r w:rsidRPr="00693594">
        <w:rPr>
          <w:rFonts w:ascii="TH SarabunPSK" w:hAnsi="TH SarabunPSK" w:cs="TH SarabunPSK"/>
          <w:color w:val="FF0000"/>
          <w:sz w:val="32"/>
          <w:szCs w:val="32"/>
          <w:lang w:eastAsia="ko-KR"/>
        </w:rPr>
        <w:tab/>
        <w:t>ISBN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  <w:lang w:eastAsia="ko-KR"/>
        </w:rPr>
        <w:t xml:space="preserve">: </w:t>
      </w:r>
      <w:r w:rsidRPr="00693594">
        <w:rPr>
          <w:rFonts w:ascii="TH SarabunPSK" w:hAnsi="TH SarabunPSK" w:cs="TH SarabunPSK"/>
          <w:color w:val="FF0000"/>
          <w:sz w:val="32"/>
          <w:szCs w:val="32"/>
          <w:lang w:eastAsia="ko-KR"/>
        </w:rPr>
        <w:t>978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  <w:lang w:eastAsia="ko-KR"/>
        </w:rPr>
        <w:t>-</w:t>
      </w:r>
      <w:r w:rsidRPr="00693594">
        <w:rPr>
          <w:rFonts w:ascii="TH SarabunPSK" w:hAnsi="TH SarabunPSK" w:cs="TH SarabunPSK"/>
          <w:color w:val="FF0000"/>
          <w:sz w:val="32"/>
          <w:szCs w:val="32"/>
          <w:lang w:eastAsia="ko-KR"/>
        </w:rPr>
        <w:t>589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  <w:lang w:eastAsia="ko-KR"/>
        </w:rPr>
        <w:t>-</w:t>
      </w:r>
      <w:r w:rsidRPr="00693594">
        <w:rPr>
          <w:rFonts w:ascii="TH SarabunPSK" w:hAnsi="TH SarabunPSK" w:cs="TH SarabunPSK"/>
          <w:color w:val="FF0000"/>
          <w:sz w:val="32"/>
          <w:szCs w:val="32"/>
          <w:lang w:eastAsia="ko-KR"/>
        </w:rPr>
        <w:t>456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  <w:lang w:eastAsia="ko-KR"/>
        </w:rPr>
        <w:t>-</w:t>
      </w:r>
      <w:r w:rsidRPr="00693594">
        <w:rPr>
          <w:rFonts w:ascii="TH SarabunPSK" w:hAnsi="TH SarabunPSK" w:cs="TH SarabunPSK"/>
          <w:color w:val="FF0000"/>
          <w:sz w:val="32"/>
          <w:szCs w:val="32"/>
          <w:lang w:eastAsia="ko-KR"/>
        </w:rPr>
        <w:t>438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  <w:lang w:eastAsia="ko-KR"/>
        </w:rPr>
        <w:t>-</w:t>
      </w:r>
      <w:r w:rsidRPr="00693594">
        <w:rPr>
          <w:rFonts w:ascii="TH SarabunPSK" w:hAnsi="TH SarabunPSK" w:cs="TH SarabunPSK"/>
          <w:color w:val="FF0000"/>
          <w:sz w:val="32"/>
          <w:szCs w:val="32"/>
          <w:lang w:eastAsia="ko-KR"/>
        </w:rPr>
        <w:t>2</w:t>
      </w:r>
    </w:p>
    <w:p w:rsidR="00BF796A" w:rsidRPr="00693594" w:rsidRDefault="00BF796A" w:rsidP="00BF796A">
      <w:pPr>
        <w:tabs>
          <w:tab w:val="left" w:pos="270"/>
          <w:tab w:val="left" w:pos="72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color w:val="FF0000"/>
          <w:sz w:val="32"/>
          <w:szCs w:val="32"/>
        </w:rPr>
      </w:pPr>
    </w:p>
    <w:p w:rsidR="00BF796A" w:rsidRPr="00693594" w:rsidRDefault="00BF796A" w:rsidP="00BF796A">
      <w:pPr>
        <w:tabs>
          <w:tab w:val="left" w:pos="270"/>
          <w:tab w:val="left" w:pos="117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693594">
        <w:rPr>
          <w:rFonts w:ascii="TH SarabunPSK" w:hAnsi="TH SarabunPSK" w:cs="TH SarabunPSK"/>
          <w:color w:val="FF0000"/>
          <w:sz w:val="32"/>
          <w:szCs w:val="32"/>
        </w:rPr>
        <w:tab/>
      </w:r>
      <w:r w:rsidR="007279A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2</w:t>
      </w:r>
      <w:r w:rsidRPr="0069359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.4 </w:t>
      </w:r>
      <w:r w:rsidRPr="0069359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หนังสือ</w:t>
      </w:r>
      <w:r w:rsidRPr="0044531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หรือเล่มรายงานวิจัยฉบับสมบูรณ์</w:t>
      </w:r>
      <w:r w:rsidRPr="0069359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ผู้แต่งมากกว่า 1 คน</w:t>
      </w:r>
    </w:p>
    <w:p w:rsidR="00BF796A" w:rsidRPr="00693594" w:rsidRDefault="00BF796A" w:rsidP="00BF796A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นามสกุล</w:t>
      </w:r>
      <w:r w:rsidRPr="00693594">
        <w:rPr>
          <w:rFonts w:ascii="TH SarabunPSK" w:hAnsi="TH SarabunPSK" w:cs="TH SarabunPSK"/>
          <w:color w:val="FF0000"/>
          <w:sz w:val="32"/>
          <w:szCs w:val="32"/>
        </w:rPr>
        <w:t xml:space="preserve">, 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ตัวอักษรย่อของชื่อผู้แต่งคนที่1.</w:t>
      </w:r>
      <w:r w:rsidRPr="00693594">
        <w:rPr>
          <w:rFonts w:ascii="TH SarabunPSK" w:hAnsi="TH SarabunPSK" w:cs="TH SarabunPSK"/>
          <w:color w:val="FF0000"/>
          <w:sz w:val="32"/>
          <w:szCs w:val="32"/>
        </w:rPr>
        <w:t xml:space="preserve">, 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นามสกุล</w:t>
      </w:r>
      <w:r w:rsidRPr="00693594">
        <w:rPr>
          <w:rFonts w:ascii="TH SarabunPSK" w:hAnsi="TH SarabunPSK" w:cs="TH SarabunPSK"/>
          <w:color w:val="FF0000"/>
          <w:sz w:val="32"/>
          <w:szCs w:val="32"/>
        </w:rPr>
        <w:t xml:space="preserve">, 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ตัวอักษรย่อของชื่อผู้แต่งคนที่2.</w:t>
      </w:r>
      <w:r w:rsidRPr="00693594">
        <w:rPr>
          <w:rFonts w:ascii="TH SarabunPSK" w:hAnsi="TH SarabunPSK" w:cs="TH SarabunPSK"/>
          <w:color w:val="FF0000"/>
          <w:sz w:val="32"/>
          <w:szCs w:val="32"/>
        </w:rPr>
        <w:t xml:space="preserve">, &amp; 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นามสกุล</w:t>
      </w:r>
      <w:r w:rsidRPr="00693594">
        <w:rPr>
          <w:rFonts w:ascii="TH SarabunPSK" w:hAnsi="TH SarabunPSK" w:cs="TH SarabunPSK"/>
          <w:color w:val="FF0000"/>
          <w:sz w:val="32"/>
          <w:szCs w:val="32"/>
        </w:rPr>
        <w:t xml:space="preserve">, </w:t>
      </w:r>
    </w:p>
    <w:p w:rsidR="00BF796A" w:rsidRPr="00693594" w:rsidRDefault="00BF796A" w:rsidP="00BF796A">
      <w:pPr>
        <w:tabs>
          <w:tab w:val="left" w:pos="72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ตัวอักษรย่อของชื่อผู้แต่งคนที่3. (ปีที่พิมพ์). </w:t>
      </w:r>
      <w:r w:rsidRPr="00693594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ชื่อ</w:t>
      </w:r>
      <w:r w:rsidRPr="0069359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หนังสือเป็นตัวอักษรเอียง</w:t>
      </w:r>
      <w:r w:rsidRPr="0069359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(ครั้งที่พิมพ์(ถ้ามี))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 xml:space="preserve">. </w:t>
      </w:r>
    </w:p>
    <w:p w:rsidR="00BF796A" w:rsidRPr="00693594" w:rsidRDefault="00BF796A" w:rsidP="00BF796A">
      <w:pPr>
        <w:tabs>
          <w:tab w:val="left" w:pos="72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ab/>
        <w:t>สถานที่พิมพ์: สำนักพิมพ์.</w:t>
      </w:r>
      <w:r w:rsidRPr="0069359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693594">
        <w:rPr>
          <w:rFonts w:ascii="TH SarabunPSK" w:hAnsi="TH SarabunPSK" w:cs="TH SarabunPSK"/>
          <w:color w:val="FF0000"/>
          <w:sz w:val="32"/>
          <w:szCs w:val="32"/>
        </w:rPr>
        <w:t>ISBN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:</w:t>
      </w:r>
    </w:p>
    <w:p w:rsidR="00BF796A" w:rsidRPr="00693594" w:rsidRDefault="00BF796A" w:rsidP="00BF796A">
      <w:pPr>
        <w:tabs>
          <w:tab w:val="left" w:pos="720"/>
          <w:tab w:val="left" w:pos="117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69359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lastRenderedPageBreak/>
        <w:t>ตัวอย่าง</w:t>
      </w:r>
    </w:p>
    <w:p w:rsidR="00BF796A" w:rsidRPr="00693594" w:rsidRDefault="00BF796A" w:rsidP="00BF796A">
      <w:pPr>
        <w:tabs>
          <w:tab w:val="left" w:pos="270"/>
          <w:tab w:val="left" w:pos="72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color w:val="FF0000"/>
          <w:sz w:val="32"/>
          <w:szCs w:val="32"/>
        </w:rPr>
      </w:pPr>
      <w:r w:rsidRPr="00693594">
        <w:rPr>
          <w:rFonts w:ascii="TH SarabunPSK" w:hAnsi="TH SarabunPSK" w:cs="TH SarabunPSK"/>
          <w:color w:val="FF0000"/>
          <w:sz w:val="32"/>
          <w:szCs w:val="32"/>
        </w:rPr>
        <w:t>Eugene, R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693594">
        <w:rPr>
          <w:rFonts w:ascii="TH SarabunPSK" w:hAnsi="TH SarabunPSK" w:cs="TH SarabunPSK"/>
          <w:color w:val="FF0000"/>
          <w:sz w:val="32"/>
          <w:szCs w:val="32"/>
        </w:rPr>
        <w:t>, Baird, B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693594">
        <w:rPr>
          <w:rFonts w:ascii="TH SarabunPSK" w:hAnsi="TH SarabunPSK" w:cs="TH SarabunPSK"/>
          <w:color w:val="FF0000"/>
          <w:sz w:val="32"/>
          <w:szCs w:val="32"/>
        </w:rPr>
        <w:t>, &amp; Eaton, D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. (</w:t>
      </w:r>
      <w:r w:rsidRPr="00693594">
        <w:rPr>
          <w:rFonts w:ascii="TH SarabunPSK" w:hAnsi="TH SarabunPSK" w:cs="TH SarabunPSK"/>
          <w:color w:val="FF0000"/>
          <w:sz w:val="32"/>
          <w:szCs w:val="32"/>
        </w:rPr>
        <w:t>2018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 xml:space="preserve">). </w:t>
      </w:r>
      <w:r w:rsidRPr="00693594">
        <w:rPr>
          <w:rFonts w:ascii="TH SarabunPSK" w:hAnsi="TH SarabunPSK" w:cs="TH SarabunPSK"/>
          <w:i/>
          <w:iCs/>
          <w:color w:val="FF0000"/>
          <w:sz w:val="32"/>
          <w:szCs w:val="32"/>
        </w:rPr>
        <w:t>Basic statistics for behavioral science research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 xml:space="preserve">. </w:t>
      </w:r>
    </w:p>
    <w:p w:rsidR="00BF796A" w:rsidRPr="00693594" w:rsidRDefault="00BF796A" w:rsidP="00BF796A">
      <w:pPr>
        <w:tabs>
          <w:tab w:val="left" w:pos="270"/>
          <w:tab w:val="left" w:pos="72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color w:val="FF0000"/>
          <w:sz w:val="32"/>
          <w:szCs w:val="32"/>
        </w:rPr>
      </w:pPr>
      <w:r w:rsidRPr="00693594">
        <w:rPr>
          <w:rFonts w:ascii="TH SarabunPSK" w:hAnsi="TH SarabunPSK" w:cs="TH SarabunPSK"/>
          <w:color w:val="FF0000"/>
          <w:sz w:val="32"/>
          <w:szCs w:val="32"/>
        </w:rPr>
        <w:tab/>
      </w:r>
      <w:r w:rsidRPr="00693594">
        <w:rPr>
          <w:rFonts w:ascii="TH SarabunPSK" w:hAnsi="TH SarabunPSK" w:cs="TH SarabunPSK"/>
          <w:color w:val="FF0000"/>
          <w:sz w:val="32"/>
          <w:szCs w:val="32"/>
        </w:rPr>
        <w:tab/>
        <w:t>Boston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 xml:space="preserve">: </w:t>
      </w:r>
      <w:r w:rsidRPr="00693594">
        <w:rPr>
          <w:rFonts w:ascii="TH SarabunPSK" w:hAnsi="TH SarabunPSK" w:cs="TH SarabunPSK"/>
          <w:color w:val="FF0000"/>
          <w:sz w:val="32"/>
          <w:szCs w:val="32"/>
        </w:rPr>
        <w:t>Allyn and Bacon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693594">
        <w:rPr>
          <w:rFonts w:ascii="TH SarabunPSK" w:hAnsi="TH SarabunPSK" w:cs="TH SarabunPSK"/>
          <w:color w:val="FF0000"/>
          <w:sz w:val="32"/>
          <w:szCs w:val="32"/>
          <w:lang w:eastAsia="ko-KR"/>
        </w:rPr>
        <w:t xml:space="preserve"> ISBN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  <w:lang w:eastAsia="ko-KR"/>
        </w:rPr>
        <w:t xml:space="preserve">: </w:t>
      </w:r>
      <w:r w:rsidRPr="00693594">
        <w:rPr>
          <w:rFonts w:ascii="TH SarabunPSK" w:hAnsi="TH SarabunPSK" w:cs="TH SarabunPSK"/>
          <w:color w:val="FF0000"/>
          <w:sz w:val="32"/>
          <w:szCs w:val="32"/>
          <w:lang w:eastAsia="ko-KR"/>
        </w:rPr>
        <w:t>978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  <w:lang w:eastAsia="ko-KR"/>
        </w:rPr>
        <w:t>-</w:t>
      </w:r>
      <w:r w:rsidRPr="00693594">
        <w:rPr>
          <w:rFonts w:ascii="TH SarabunPSK" w:hAnsi="TH SarabunPSK" w:cs="TH SarabunPSK"/>
          <w:color w:val="FF0000"/>
          <w:sz w:val="32"/>
          <w:szCs w:val="32"/>
          <w:lang w:eastAsia="ko-KR"/>
        </w:rPr>
        <w:t>589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  <w:lang w:eastAsia="ko-KR"/>
        </w:rPr>
        <w:t>-</w:t>
      </w:r>
      <w:r w:rsidRPr="00693594">
        <w:rPr>
          <w:rFonts w:ascii="TH SarabunPSK" w:hAnsi="TH SarabunPSK" w:cs="TH SarabunPSK"/>
          <w:color w:val="FF0000"/>
          <w:sz w:val="32"/>
          <w:szCs w:val="32"/>
          <w:lang w:eastAsia="ko-KR"/>
        </w:rPr>
        <w:t>456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  <w:lang w:eastAsia="ko-KR"/>
        </w:rPr>
        <w:t>-</w:t>
      </w:r>
      <w:r w:rsidRPr="00693594">
        <w:rPr>
          <w:rFonts w:ascii="TH SarabunPSK" w:hAnsi="TH SarabunPSK" w:cs="TH SarabunPSK"/>
          <w:color w:val="FF0000"/>
          <w:sz w:val="32"/>
          <w:szCs w:val="32"/>
          <w:lang w:eastAsia="ko-KR"/>
        </w:rPr>
        <w:t>438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  <w:lang w:eastAsia="ko-KR"/>
        </w:rPr>
        <w:t>-</w:t>
      </w:r>
      <w:r w:rsidRPr="00693594">
        <w:rPr>
          <w:rFonts w:ascii="TH SarabunPSK" w:hAnsi="TH SarabunPSK" w:cs="TH SarabunPSK"/>
          <w:color w:val="FF0000"/>
          <w:sz w:val="32"/>
          <w:szCs w:val="32"/>
          <w:lang w:eastAsia="ko-KR"/>
        </w:rPr>
        <w:t>2</w:t>
      </w:r>
    </w:p>
    <w:p w:rsidR="00BF796A" w:rsidRPr="00693594" w:rsidRDefault="00BF796A" w:rsidP="00BF796A">
      <w:pPr>
        <w:tabs>
          <w:tab w:val="left" w:pos="720"/>
          <w:tab w:val="left" w:pos="117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color w:val="FF0000"/>
          <w:sz w:val="32"/>
          <w:szCs w:val="32"/>
        </w:rPr>
      </w:pPr>
    </w:p>
    <w:p w:rsidR="00BF796A" w:rsidRPr="00693594" w:rsidRDefault="00BF3BCF" w:rsidP="00BF796A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3</w:t>
      </w:r>
      <w:r w:rsidR="00BF796A" w:rsidRPr="0069359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. </w:t>
      </w:r>
      <w:r w:rsidR="00BF796A" w:rsidRPr="00693594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ผลงานสร้างสรรค์</w:t>
      </w:r>
    </w:p>
    <w:p w:rsidR="00BF796A" w:rsidRPr="00693594" w:rsidRDefault="00BF3BCF" w:rsidP="00BF796A">
      <w:pPr>
        <w:tabs>
          <w:tab w:val="left" w:pos="270"/>
          <w:tab w:val="left" w:pos="117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  <w:t>3</w:t>
      </w:r>
      <w:r w:rsidR="00BF796A" w:rsidRPr="0069359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.1 ผลงานสร้างสรรค์ฉบับภาษาไทย ผู้ผลิต 1 คน</w:t>
      </w:r>
    </w:p>
    <w:p w:rsidR="00BF796A" w:rsidRPr="00693594" w:rsidRDefault="00BF796A" w:rsidP="00BF796A">
      <w:pPr>
        <w:pStyle w:val="Default"/>
        <w:rPr>
          <w:rFonts w:ascii="TH SarabunPSK" w:hAnsi="TH SarabunPSK" w:cs="TH SarabunPSK"/>
          <w:color w:val="FF0000"/>
          <w:sz w:val="32"/>
          <w:szCs w:val="32"/>
        </w:rPr>
      </w:pP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 xml:space="preserve">ชื่อผู้ผลิต. (ปีที่ผลิตผลงาน). </w:t>
      </w:r>
      <w:r w:rsidRPr="00693594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ชื่อผลงานสร้างสรรค์เป็นตัวอักษรเอียง 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(ประเภทผลงาน: ภาพวาด/</w:t>
      </w:r>
    </w:p>
    <w:p w:rsidR="00BF796A" w:rsidRPr="00693594" w:rsidRDefault="00BF796A" w:rsidP="00BF796A">
      <w:pPr>
        <w:pStyle w:val="Default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นิทรรศการ/บทประพันธ์). วันที่จัดแสดงผลงาน. สถานที่: หน่วยงานที่แสดงผลงาน.</w:t>
      </w:r>
    </w:p>
    <w:p w:rsidR="00BF796A" w:rsidRPr="00693594" w:rsidRDefault="00BF796A" w:rsidP="00BF796A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69359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ตัวอย่าง</w:t>
      </w:r>
    </w:p>
    <w:p w:rsidR="00BF796A" w:rsidRPr="00693594" w:rsidRDefault="00BF796A" w:rsidP="00BF796A">
      <w:pPr>
        <w:pStyle w:val="Default"/>
        <w:rPr>
          <w:rFonts w:ascii="TH SarabunIT๙" w:hAnsi="TH SarabunIT๙" w:cs="TH SarabunIT๙"/>
          <w:color w:val="FF0000"/>
          <w:sz w:val="32"/>
          <w:szCs w:val="32"/>
        </w:rPr>
      </w:pPr>
      <w:r w:rsidRPr="00693594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วิสิทธิ์ บุญเรือง. (2560). </w:t>
      </w:r>
      <w:r w:rsidRPr="00693594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 xml:space="preserve">ภาพความสุขของเด็ก </w:t>
      </w:r>
      <w:r w:rsidRPr="00693594">
        <w:rPr>
          <w:rFonts w:ascii="TH SarabunIT๙" w:hAnsi="TH SarabunIT๙" w:cs="TH SarabunIT๙"/>
          <w:color w:val="FF0000"/>
          <w:sz w:val="32"/>
          <w:szCs w:val="32"/>
          <w:cs/>
        </w:rPr>
        <w:t>(ภาพวาดสี</w:t>
      </w:r>
      <w:proofErr w:type="spellStart"/>
      <w:r w:rsidRPr="00693594">
        <w:rPr>
          <w:rFonts w:ascii="TH SarabunIT๙" w:hAnsi="TH SarabunIT๙" w:cs="TH SarabunIT๙"/>
          <w:color w:val="FF0000"/>
          <w:sz w:val="32"/>
          <w:szCs w:val="32"/>
          <w:cs/>
        </w:rPr>
        <w:t>อะ</w:t>
      </w:r>
      <w:proofErr w:type="spellEnd"/>
      <w:r w:rsidRPr="00693594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คลีลิกบนผ้าใบ). วันที่ 6 พฤษภาคม </w:t>
      </w:r>
    </w:p>
    <w:p w:rsidR="00BF796A" w:rsidRPr="00693594" w:rsidRDefault="00BF796A" w:rsidP="00BF796A">
      <w:pPr>
        <w:pStyle w:val="Default"/>
        <w:ind w:firstLine="720"/>
        <w:rPr>
          <w:rFonts w:ascii="TH SarabunIT๙" w:hAnsi="TH SarabunIT๙" w:cs="TH SarabunIT๙"/>
          <w:color w:val="FF0000"/>
          <w:sz w:val="32"/>
          <w:szCs w:val="32"/>
        </w:rPr>
      </w:pPr>
      <w:r w:rsidRPr="00693594">
        <w:rPr>
          <w:rFonts w:ascii="TH SarabunIT๙" w:hAnsi="TH SarabunIT๙" w:cs="TH SarabunIT๙"/>
          <w:color w:val="FF0000"/>
          <w:sz w:val="32"/>
          <w:szCs w:val="32"/>
          <w:cs/>
        </w:rPr>
        <w:t>2560. กรุงเทพฯ: สิปางอาร์ตแกลเลอรี่.</w:t>
      </w:r>
    </w:p>
    <w:p w:rsidR="00BF796A" w:rsidRPr="00693594" w:rsidRDefault="00BF796A" w:rsidP="00BF796A">
      <w:pPr>
        <w:tabs>
          <w:tab w:val="left" w:pos="270"/>
          <w:tab w:val="left" w:pos="72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BF796A" w:rsidRPr="00693594" w:rsidRDefault="00BF796A" w:rsidP="00BF796A">
      <w:pPr>
        <w:tabs>
          <w:tab w:val="left" w:pos="270"/>
          <w:tab w:val="left" w:pos="117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69359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="00BF3BC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3</w:t>
      </w:r>
      <w:r w:rsidRPr="0069359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.2 ผลงานสร้างสรรค์ฉบับภาษาไทย ผู้ผลิตมากกว่า 1 คน</w:t>
      </w:r>
    </w:p>
    <w:p w:rsidR="00BF796A" w:rsidRPr="00693594" w:rsidRDefault="00BF796A" w:rsidP="00BF796A">
      <w:pPr>
        <w:pStyle w:val="Default"/>
        <w:ind w:left="644" w:hanging="644"/>
        <w:rPr>
          <w:rFonts w:ascii="TH SarabunPSK" w:hAnsi="TH SarabunPSK" w:cs="TH SarabunPSK"/>
          <w:color w:val="FF0000"/>
          <w:sz w:val="32"/>
          <w:szCs w:val="32"/>
        </w:rPr>
      </w:pP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ชื่อ นามสกุลของผู้ผลิตคนแรก</w:t>
      </w:r>
      <w:r w:rsidRPr="00693594">
        <w:rPr>
          <w:rFonts w:ascii="TH SarabunPSK" w:hAnsi="TH SarabunPSK" w:cs="TH SarabunPSK"/>
          <w:color w:val="FF0000"/>
          <w:sz w:val="32"/>
          <w:szCs w:val="32"/>
        </w:rPr>
        <w:t xml:space="preserve">, 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 xml:space="preserve">ชื่อ นามสกุลของผู้ผลิตคนที่2 และชื่อ นามสกุลของผู้ผลิตคนที่3. (ปีที่ผลิตผลงาน). </w:t>
      </w:r>
      <w:r w:rsidRPr="00693594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ชื่อผลงานสร้างสรรค์เป็นตัวอักษรเอียง 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(ประเภทผลงาน: ภาพวาด/นิทรรศการ/</w:t>
      </w:r>
    </w:p>
    <w:p w:rsidR="00BF796A" w:rsidRPr="00693594" w:rsidRDefault="00BF796A" w:rsidP="00BF796A">
      <w:pPr>
        <w:pStyle w:val="Default"/>
        <w:ind w:left="644"/>
        <w:rPr>
          <w:rFonts w:ascii="TH SarabunPSK" w:hAnsi="TH SarabunPSK" w:cs="TH SarabunPSK"/>
          <w:color w:val="FF0000"/>
          <w:sz w:val="32"/>
          <w:szCs w:val="32"/>
        </w:rPr>
      </w:pP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บทประพันธ์). วันที่จัดแสดงผลงาน. สถานที่: หน่วยงานที่แสดงผลงาน.</w:t>
      </w:r>
    </w:p>
    <w:p w:rsidR="00BF796A" w:rsidRPr="00693594" w:rsidRDefault="00BF796A" w:rsidP="00BF796A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69359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ตัวอย่าง</w:t>
      </w:r>
    </w:p>
    <w:p w:rsidR="00BF796A" w:rsidRPr="00693594" w:rsidRDefault="00BF796A" w:rsidP="00BF796A">
      <w:pPr>
        <w:pStyle w:val="Default"/>
        <w:rPr>
          <w:rFonts w:ascii="TH SarabunIT๙" w:hAnsi="TH SarabunIT๙" w:cs="TH SarabunIT๙"/>
          <w:color w:val="FF0000"/>
          <w:sz w:val="32"/>
          <w:szCs w:val="32"/>
        </w:rPr>
      </w:pPr>
      <w:r w:rsidRPr="00693594">
        <w:rPr>
          <w:rFonts w:ascii="TH SarabunIT๙" w:hAnsi="TH SarabunIT๙" w:cs="TH SarabunIT๙"/>
          <w:color w:val="FF0000"/>
          <w:sz w:val="32"/>
          <w:szCs w:val="32"/>
          <w:cs/>
        </w:rPr>
        <w:t>วิสิทธิ์ บุญเรือง</w:t>
      </w:r>
      <w:r w:rsidRPr="00693594">
        <w:rPr>
          <w:rFonts w:ascii="TH SarabunIT๙" w:hAnsi="TH SarabunIT๙" w:cs="TH SarabunIT๙"/>
          <w:color w:val="FF0000"/>
          <w:sz w:val="32"/>
          <w:szCs w:val="32"/>
        </w:rPr>
        <w:t xml:space="preserve">, </w:t>
      </w:r>
      <w:r w:rsidRPr="00693594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ไพลิน ฤกษ์จิรสวัสดิ์ และสมสวย รวยทรัพย์ (2560). </w:t>
      </w:r>
      <w:r w:rsidRPr="00693594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 xml:space="preserve">ผีเสื้อในสวน </w:t>
      </w:r>
      <w:r w:rsidRPr="00693594">
        <w:rPr>
          <w:rFonts w:ascii="TH SarabunIT๙" w:hAnsi="TH SarabunIT๙" w:cs="TH SarabunIT๙"/>
          <w:color w:val="FF0000"/>
          <w:sz w:val="32"/>
          <w:szCs w:val="32"/>
          <w:cs/>
        </w:rPr>
        <w:t>(นิทรรศการ</w:t>
      </w:r>
    </w:p>
    <w:p w:rsidR="00BF796A" w:rsidRPr="00693594" w:rsidRDefault="00BF796A" w:rsidP="00BF796A">
      <w:pPr>
        <w:pStyle w:val="Default"/>
        <w:ind w:firstLine="720"/>
        <w:rPr>
          <w:rFonts w:ascii="TH SarabunIT๙" w:hAnsi="TH SarabunIT๙" w:cs="TH SarabunIT๙"/>
          <w:color w:val="FF0000"/>
          <w:sz w:val="32"/>
          <w:szCs w:val="32"/>
        </w:rPr>
      </w:pPr>
      <w:r w:rsidRPr="00693594">
        <w:rPr>
          <w:rFonts w:ascii="TH SarabunIT๙" w:hAnsi="TH SarabunIT๙" w:cs="TH SarabunIT๙"/>
          <w:color w:val="FF0000"/>
          <w:sz w:val="32"/>
          <w:szCs w:val="32"/>
          <w:cs/>
        </w:rPr>
        <w:t>ศิลปกรรมบูรพา). วันที่ 6 พฤษภาคม 2560. กรุงเทพฯ: สิปางอาร์ตแกลเลอรี่.</w:t>
      </w:r>
    </w:p>
    <w:p w:rsidR="00BF796A" w:rsidRDefault="00BF796A" w:rsidP="00BF796A">
      <w:pPr>
        <w:tabs>
          <w:tab w:val="left" w:pos="270"/>
          <w:tab w:val="left" w:pos="72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b/>
          <w:bCs/>
          <w:sz w:val="32"/>
          <w:szCs w:val="32"/>
        </w:rPr>
      </w:pPr>
    </w:p>
    <w:p w:rsidR="00BF796A" w:rsidRPr="00693594" w:rsidRDefault="00BF796A" w:rsidP="00BF796A">
      <w:pPr>
        <w:tabs>
          <w:tab w:val="left" w:pos="270"/>
          <w:tab w:val="left" w:pos="72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color w:val="FF0000"/>
          <w:sz w:val="32"/>
          <w:szCs w:val="32"/>
        </w:rPr>
      </w:pPr>
      <w:r w:rsidRPr="00693594">
        <w:rPr>
          <w:rFonts w:ascii="TH SarabunPSK" w:hAnsi="TH SarabunPSK" w:cs="TH SarabunPSK"/>
          <w:color w:val="FF0000"/>
          <w:sz w:val="32"/>
          <w:szCs w:val="32"/>
        </w:rPr>
        <w:tab/>
      </w:r>
      <w:r w:rsidR="00BF3BCF">
        <w:rPr>
          <w:rFonts w:ascii="TH SarabunPSK" w:hAnsi="TH SarabunPSK" w:cs="TH SarabunPSK" w:hint="cs"/>
          <w:color w:val="FF0000"/>
          <w:sz w:val="32"/>
          <w:szCs w:val="32"/>
          <w:cs/>
        </w:rPr>
        <w:t>3</w:t>
      </w:r>
      <w:r w:rsidRPr="0069359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.3 ผลงานสร้างสรรค์ฉบับภาษาอังกฤษ ผู้ผลิต 1 คน</w:t>
      </w:r>
    </w:p>
    <w:p w:rsidR="00BF796A" w:rsidRPr="00693594" w:rsidRDefault="00BF796A" w:rsidP="00BF796A">
      <w:pPr>
        <w:pStyle w:val="Default"/>
        <w:rPr>
          <w:rFonts w:ascii="TH SarabunPSK" w:hAnsi="TH SarabunPSK" w:cs="TH SarabunPSK"/>
          <w:color w:val="FF0000"/>
          <w:sz w:val="32"/>
          <w:szCs w:val="32"/>
        </w:rPr>
      </w:pP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 xml:space="preserve">นามสกุล ตัวอักษรย่อของชื่อผู้ผลิต. (ปีที่ผลิตผลงาน). </w:t>
      </w:r>
      <w:r w:rsidRPr="00693594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ชื่อผลงานสร้างสรรค์เป็นตัวอักษรเอียง 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(ประเภท</w:t>
      </w:r>
    </w:p>
    <w:p w:rsidR="00BF796A" w:rsidRPr="00693594" w:rsidRDefault="00BF796A" w:rsidP="00BF796A">
      <w:pPr>
        <w:pStyle w:val="Default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ผลงาน: ภาพวาด/นิทรรศการ/บทประพันธ์). วันที่จัดแสดงผลงาน. สถานที่: หน่วยงานที่แสดง</w:t>
      </w:r>
    </w:p>
    <w:p w:rsidR="00BF796A" w:rsidRPr="00693594" w:rsidRDefault="00BF796A" w:rsidP="00BF796A">
      <w:pPr>
        <w:pStyle w:val="Default"/>
        <w:ind w:left="720"/>
        <w:rPr>
          <w:rFonts w:ascii="TH SarabunPSK" w:hAnsi="TH SarabunPSK" w:cs="TH SarabunPSK"/>
          <w:color w:val="FF0000"/>
          <w:sz w:val="32"/>
          <w:szCs w:val="32"/>
        </w:rPr>
      </w:pP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ผลงาน.</w:t>
      </w:r>
    </w:p>
    <w:p w:rsidR="00BF796A" w:rsidRPr="00693594" w:rsidRDefault="00BF796A" w:rsidP="00BF796A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69359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ตัวอย่าง</w:t>
      </w:r>
    </w:p>
    <w:p w:rsidR="00BF796A" w:rsidRPr="00693594" w:rsidRDefault="00BF796A" w:rsidP="00BF796A">
      <w:pPr>
        <w:tabs>
          <w:tab w:val="left" w:pos="270"/>
          <w:tab w:val="left" w:pos="72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color w:val="FF0000"/>
          <w:sz w:val="32"/>
          <w:szCs w:val="32"/>
        </w:rPr>
      </w:pPr>
      <w:r w:rsidRPr="00693594">
        <w:rPr>
          <w:rFonts w:ascii="TH SarabunPSK" w:hAnsi="TH SarabunPSK" w:cs="TH SarabunPSK"/>
          <w:color w:val="FF0000"/>
          <w:sz w:val="32"/>
          <w:szCs w:val="32"/>
        </w:rPr>
        <w:t>Matisse, H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. (</w:t>
      </w:r>
      <w:r w:rsidRPr="00693594">
        <w:rPr>
          <w:rFonts w:ascii="TH SarabunPSK" w:hAnsi="TH SarabunPSK" w:cs="TH SarabunPSK"/>
          <w:color w:val="FF0000"/>
          <w:sz w:val="32"/>
          <w:szCs w:val="32"/>
        </w:rPr>
        <w:t>2018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 xml:space="preserve">). </w:t>
      </w:r>
      <w:r w:rsidRPr="00693594">
        <w:rPr>
          <w:rFonts w:ascii="TH SarabunPSK" w:hAnsi="TH SarabunPSK" w:cs="TH SarabunPSK"/>
          <w:i/>
          <w:iCs/>
          <w:color w:val="FF0000"/>
          <w:sz w:val="32"/>
          <w:szCs w:val="32"/>
        </w:rPr>
        <w:t>Still life with Geranium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693594">
        <w:rPr>
          <w:rFonts w:ascii="TH SarabunPSK" w:hAnsi="TH SarabunPSK" w:cs="TH SarabunPSK"/>
          <w:color w:val="FF0000"/>
          <w:sz w:val="32"/>
          <w:szCs w:val="32"/>
        </w:rPr>
        <w:t>Painting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 xml:space="preserve">). </w:t>
      </w:r>
      <w:r w:rsidRPr="00693594">
        <w:rPr>
          <w:rFonts w:ascii="TH SarabunPSK" w:hAnsi="TH SarabunPSK" w:cs="TH SarabunPSK"/>
          <w:color w:val="FF0000"/>
          <w:sz w:val="32"/>
          <w:szCs w:val="32"/>
        </w:rPr>
        <w:t>June 21, 2018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 xml:space="preserve">. </w:t>
      </w:r>
      <w:r w:rsidRPr="00693594">
        <w:rPr>
          <w:rFonts w:ascii="TH SarabunPSK" w:hAnsi="TH SarabunPSK" w:cs="TH SarabunPSK"/>
          <w:color w:val="FF0000"/>
          <w:sz w:val="32"/>
          <w:szCs w:val="32"/>
        </w:rPr>
        <w:t xml:space="preserve">Chon </w:t>
      </w:r>
      <w:proofErr w:type="spellStart"/>
      <w:r w:rsidRPr="00693594">
        <w:rPr>
          <w:rFonts w:ascii="TH SarabunPSK" w:hAnsi="TH SarabunPSK" w:cs="TH SarabunPSK"/>
          <w:color w:val="FF0000"/>
          <w:sz w:val="32"/>
          <w:szCs w:val="32"/>
        </w:rPr>
        <w:t>Buri</w:t>
      </w:r>
      <w:proofErr w:type="spellEnd"/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 xml:space="preserve">: </w:t>
      </w:r>
      <w:proofErr w:type="spellStart"/>
      <w:r w:rsidRPr="00693594">
        <w:rPr>
          <w:rFonts w:ascii="TH SarabunPSK" w:hAnsi="TH SarabunPSK" w:cs="TH SarabunPSK"/>
          <w:color w:val="FF0000"/>
          <w:sz w:val="32"/>
          <w:szCs w:val="32"/>
        </w:rPr>
        <w:t>Burapha</w:t>
      </w:r>
      <w:proofErr w:type="spellEnd"/>
      <w:r w:rsidRPr="00693594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:rsidR="00BF796A" w:rsidRPr="00693594" w:rsidRDefault="00BF796A" w:rsidP="00BF796A">
      <w:pPr>
        <w:tabs>
          <w:tab w:val="left" w:pos="270"/>
          <w:tab w:val="left" w:pos="72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color w:val="FF0000"/>
          <w:sz w:val="32"/>
          <w:szCs w:val="32"/>
        </w:rPr>
      </w:pP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693594">
        <w:rPr>
          <w:rFonts w:ascii="TH SarabunPSK" w:hAnsi="TH SarabunPSK" w:cs="TH SarabunPSK"/>
          <w:color w:val="FF0000"/>
          <w:sz w:val="32"/>
          <w:szCs w:val="32"/>
        </w:rPr>
        <w:t>University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.</w:t>
      </w:r>
    </w:p>
    <w:p w:rsidR="0036228A" w:rsidRPr="00693594" w:rsidRDefault="0036228A" w:rsidP="00BF796A">
      <w:pPr>
        <w:tabs>
          <w:tab w:val="left" w:pos="270"/>
          <w:tab w:val="left" w:pos="72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color w:val="FF0000"/>
          <w:sz w:val="32"/>
          <w:szCs w:val="32"/>
        </w:rPr>
      </w:pPr>
    </w:p>
    <w:p w:rsidR="00BF796A" w:rsidRPr="00693594" w:rsidRDefault="00BF796A" w:rsidP="00BF796A">
      <w:pPr>
        <w:tabs>
          <w:tab w:val="left" w:pos="270"/>
          <w:tab w:val="left" w:pos="72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693594">
        <w:rPr>
          <w:rFonts w:ascii="TH SarabunPSK" w:hAnsi="TH SarabunPSK" w:cs="TH SarabunPSK"/>
          <w:color w:val="FF0000"/>
          <w:sz w:val="32"/>
          <w:szCs w:val="32"/>
        </w:rPr>
        <w:tab/>
      </w:r>
      <w:r w:rsidR="00BF3BC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3</w:t>
      </w:r>
      <w:r w:rsidRPr="0069359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.4 ผลงานสร้างสรรค์ฉบับภาษาอังกฤษ ผู้ผลิตมากกว่า 1 คน</w:t>
      </w:r>
    </w:p>
    <w:p w:rsidR="00BF796A" w:rsidRPr="00693594" w:rsidRDefault="00BF796A" w:rsidP="00BF796A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ind w:left="709" w:hanging="709"/>
        <w:rPr>
          <w:rFonts w:ascii="TH SarabunPSK" w:hAnsi="TH SarabunPSK" w:cs="TH SarabunPSK"/>
          <w:color w:val="FF0000"/>
          <w:sz w:val="32"/>
          <w:szCs w:val="32"/>
        </w:rPr>
      </w:pP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นามสกุล</w:t>
      </w:r>
      <w:r w:rsidRPr="00693594">
        <w:rPr>
          <w:rFonts w:ascii="TH SarabunPSK" w:hAnsi="TH SarabunPSK" w:cs="TH SarabunPSK"/>
          <w:color w:val="FF0000"/>
          <w:sz w:val="32"/>
          <w:szCs w:val="32"/>
        </w:rPr>
        <w:t xml:space="preserve">, 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ตัวอักษรย่อของชื่อผู้ผลิตคนแรก.</w:t>
      </w:r>
      <w:r w:rsidRPr="00693594">
        <w:rPr>
          <w:rFonts w:ascii="TH SarabunPSK" w:hAnsi="TH SarabunPSK" w:cs="TH SarabunPSK"/>
          <w:color w:val="FF0000"/>
          <w:sz w:val="32"/>
          <w:szCs w:val="32"/>
        </w:rPr>
        <w:t xml:space="preserve">, 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นามสกุล</w:t>
      </w:r>
      <w:r w:rsidRPr="00693594">
        <w:rPr>
          <w:rFonts w:ascii="TH SarabunPSK" w:hAnsi="TH SarabunPSK" w:cs="TH SarabunPSK"/>
          <w:color w:val="FF0000"/>
          <w:sz w:val="32"/>
          <w:szCs w:val="32"/>
        </w:rPr>
        <w:t xml:space="preserve">, 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ตัวอักษรย่อของชื่อผู้ผลิตคนที่สอง.</w:t>
      </w:r>
      <w:r w:rsidRPr="00693594">
        <w:rPr>
          <w:rFonts w:ascii="TH SarabunPSK" w:hAnsi="TH SarabunPSK" w:cs="TH SarabunPSK"/>
          <w:color w:val="FF0000"/>
          <w:sz w:val="32"/>
          <w:szCs w:val="32"/>
        </w:rPr>
        <w:t xml:space="preserve">, &amp; 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นามสกุล</w:t>
      </w:r>
      <w:r w:rsidRPr="00693594">
        <w:rPr>
          <w:rFonts w:ascii="TH SarabunPSK" w:hAnsi="TH SarabunPSK" w:cs="TH SarabunPSK"/>
          <w:color w:val="FF0000"/>
          <w:sz w:val="32"/>
          <w:szCs w:val="32"/>
        </w:rPr>
        <w:t xml:space="preserve">, 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 xml:space="preserve">ตัวอักษรย่อของชื่อผู้ผลิตคนที่สาม. (ปีที่ผลิตผลงาน). </w:t>
      </w:r>
      <w:r w:rsidRPr="00693594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ชื่อผลงานสร้างสรรค์เป็นตัวอักษรเอียง 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(ประเภทผลงาน: ภาพวาด/นิทรรศการ/บทประพันธ์). วันที่จัดแสดงผลงาน. สถานที่: หน่วยงานที่แสดงผลงาน.</w:t>
      </w:r>
    </w:p>
    <w:p w:rsidR="00BF796A" w:rsidRPr="00693594" w:rsidRDefault="00BF796A" w:rsidP="00BF796A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69359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ตัวอย่าง</w:t>
      </w:r>
    </w:p>
    <w:p w:rsidR="00BF796A" w:rsidRPr="00693594" w:rsidRDefault="00BF796A" w:rsidP="00BF796A">
      <w:pPr>
        <w:tabs>
          <w:tab w:val="left" w:pos="270"/>
          <w:tab w:val="left" w:pos="72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color w:val="FF0000"/>
          <w:sz w:val="32"/>
          <w:szCs w:val="32"/>
        </w:rPr>
      </w:pPr>
      <w:r w:rsidRPr="00693594">
        <w:rPr>
          <w:rFonts w:ascii="TH SarabunPSK" w:hAnsi="TH SarabunPSK" w:cs="TH SarabunPSK"/>
          <w:color w:val="FF0000"/>
          <w:sz w:val="32"/>
          <w:szCs w:val="32"/>
        </w:rPr>
        <w:t>Eugene, R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693594">
        <w:rPr>
          <w:rFonts w:ascii="TH SarabunPSK" w:hAnsi="TH SarabunPSK" w:cs="TH SarabunPSK"/>
          <w:color w:val="FF0000"/>
          <w:sz w:val="32"/>
          <w:szCs w:val="32"/>
        </w:rPr>
        <w:t>, Baird, B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693594">
        <w:rPr>
          <w:rFonts w:ascii="TH SarabunPSK" w:hAnsi="TH SarabunPSK" w:cs="TH SarabunPSK"/>
          <w:color w:val="FF0000"/>
          <w:sz w:val="32"/>
          <w:szCs w:val="32"/>
        </w:rPr>
        <w:t>, &amp; Eaton, D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. (</w:t>
      </w:r>
      <w:r w:rsidRPr="00693594">
        <w:rPr>
          <w:rFonts w:ascii="TH SarabunPSK" w:hAnsi="TH SarabunPSK" w:cs="TH SarabunPSK"/>
          <w:color w:val="FF0000"/>
          <w:sz w:val="32"/>
          <w:szCs w:val="32"/>
        </w:rPr>
        <w:t>2018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 xml:space="preserve">). </w:t>
      </w:r>
      <w:r w:rsidRPr="00693594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The painter and his model 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693594">
        <w:rPr>
          <w:rFonts w:ascii="TH SarabunPSK" w:hAnsi="TH SarabunPSK" w:cs="TH SarabunPSK"/>
          <w:color w:val="FF0000"/>
          <w:sz w:val="32"/>
          <w:szCs w:val="32"/>
        </w:rPr>
        <w:t>Painting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 xml:space="preserve">). </w:t>
      </w:r>
      <w:r w:rsidRPr="00693594">
        <w:rPr>
          <w:rFonts w:ascii="TH SarabunPSK" w:hAnsi="TH SarabunPSK" w:cs="TH SarabunPSK"/>
          <w:color w:val="FF0000"/>
          <w:sz w:val="32"/>
          <w:szCs w:val="32"/>
        </w:rPr>
        <w:t>July 25, 2018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 xml:space="preserve">. </w:t>
      </w:r>
    </w:p>
    <w:p w:rsidR="00BF796A" w:rsidRDefault="00BF796A" w:rsidP="00BF796A">
      <w:pPr>
        <w:tabs>
          <w:tab w:val="left" w:pos="720"/>
          <w:tab w:val="left" w:pos="1166"/>
          <w:tab w:val="left" w:pos="1440"/>
          <w:tab w:val="left" w:pos="1710"/>
          <w:tab w:val="left" w:pos="1980"/>
        </w:tabs>
        <w:spacing w:line="228" w:lineRule="auto"/>
        <w:ind w:left="720" w:hanging="720"/>
        <w:rPr>
          <w:rFonts w:ascii="TH SarabunPSK" w:hAnsi="TH SarabunPSK" w:cs="TH SarabunPSK"/>
          <w:color w:val="FF0000"/>
          <w:sz w:val="32"/>
          <w:szCs w:val="32"/>
        </w:rPr>
      </w:pPr>
      <w:r w:rsidRPr="00693594">
        <w:rPr>
          <w:rFonts w:ascii="TH SarabunPSK" w:hAnsi="TH SarabunPSK" w:cs="TH SarabunPSK"/>
          <w:color w:val="FF0000"/>
          <w:sz w:val="32"/>
          <w:szCs w:val="32"/>
        </w:rPr>
        <w:tab/>
        <w:t xml:space="preserve">Chon </w:t>
      </w:r>
      <w:proofErr w:type="spellStart"/>
      <w:r w:rsidRPr="00693594">
        <w:rPr>
          <w:rFonts w:ascii="TH SarabunPSK" w:hAnsi="TH SarabunPSK" w:cs="TH SarabunPSK"/>
          <w:color w:val="FF0000"/>
          <w:sz w:val="32"/>
          <w:szCs w:val="32"/>
        </w:rPr>
        <w:t>Buri</w:t>
      </w:r>
      <w:proofErr w:type="spellEnd"/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 xml:space="preserve">: </w:t>
      </w:r>
      <w:proofErr w:type="spellStart"/>
      <w:r w:rsidRPr="00693594">
        <w:rPr>
          <w:rFonts w:ascii="TH SarabunPSK" w:hAnsi="TH SarabunPSK" w:cs="TH SarabunPSK"/>
          <w:color w:val="FF0000"/>
          <w:sz w:val="32"/>
          <w:szCs w:val="32"/>
        </w:rPr>
        <w:t>Burapha</w:t>
      </w:r>
      <w:proofErr w:type="spellEnd"/>
      <w:r w:rsidRPr="00693594">
        <w:rPr>
          <w:rFonts w:ascii="TH SarabunPSK" w:hAnsi="TH SarabunPSK" w:cs="TH SarabunPSK"/>
          <w:color w:val="FF0000"/>
          <w:sz w:val="32"/>
          <w:szCs w:val="32"/>
        </w:rPr>
        <w:t xml:space="preserve"> University</w:t>
      </w:r>
      <w:r w:rsidRPr="00693594">
        <w:rPr>
          <w:rFonts w:ascii="TH SarabunPSK" w:hAnsi="TH SarabunPSK" w:cs="TH SarabunPSK"/>
          <w:color w:val="FF0000"/>
          <w:sz w:val="32"/>
          <w:szCs w:val="32"/>
          <w:cs/>
        </w:rPr>
        <w:t>.</w:t>
      </w:r>
    </w:p>
    <w:p w:rsidR="00BF796A" w:rsidRDefault="00BF796A" w:rsidP="00BF796A">
      <w:pPr>
        <w:tabs>
          <w:tab w:val="left" w:pos="720"/>
          <w:tab w:val="left" w:pos="1166"/>
          <w:tab w:val="left" w:pos="1440"/>
          <w:tab w:val="left" w:pos="1710"/>
          <w:tab w:val="left" w:pos="1980"/>
        </w:tabs>
        <w:spacing w:line="228" w:lineRule="auto"/>
        <w:ind w:left="720" w:hanging="720"/>
        <w:rPr>
          <w:rFonts w:ascii="TH SarabunPSK" w:hAnsi="TH SarabunPSK" w:cs="TH SarabunPSK"/>
          <w:color w:val="FF0000"/>
          <w:sz w:val="32"/>
          <w:szCs w:val="32"/>
        </w:rPr>
      </w:pPr>
    </w:p>
    <w:p w:rsidR="00BF796A" w:rsidRPr="00AA1205" w:rsidRDefault="00BF796A" w:rsidP="00BF796A">
      <w:pPr>
        <w:tabs>
          <w:tab w:val="left" w:pos="1166"/>
          <w:tab w:val="left" w:pos="1440"/>
        </w:tabs>
        <w:ind w:left="36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BF796A" w:rsidRPr="00AA1205" w:rsidSect="00FF47C4">
          <w:pgSz w:w="11906" w:h="16838" w:code="9"/>
          <w:pgMar w:top="1800" w:right="1440" w:bottom="1440" w:left="1800" w:header="1296" w:footer="706" w:gutter="0"/>
          <w:pgNumType w:start="22"/>
          <w:cols w:space="708"/>
          <w:docGrid w:linePitch="360"/>
        </w:sectPr>
      </w:pPr>
    </w:p>
    <w:p w:rsidR="00096055" w:rsidRPr="00DF10D5" w:rsidRDefault="00A9467E" w:rsidP="00096055">
      <w:pPr>
        <w:tabs>
          <w:tab w:val="left" w:pos="1166"/>
          <w:tab w:val="left" w:pos="144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9467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เอกสารแนบ</w:t>
      </w:r>
      <w:r w:rsidR="00096055" w:rsidRPr="00DF10D5">
        <w:rPr>
          <w:rFonts w:ascii="TH SarabunPSK" w:hAnsi="TH SarabunPSK" w:cs="TH SarabunPSK"/>
          <w:b/>
          <w:bCs/>
          <w:sz w:val="36"/>
          <w:szCs w:val="36"/>
          <w:cs/>
        </w:rPr>
        <w:t>หมายเลข  3</w:t>
      </w:r>
    </w:p>
    <w:p w:rsidR="00631CAB" w:rsidRPr="00DF10D5" w:rsidRDefault="00631CAB" w:rsidP="00631CAB">
      <w:pPr>
        <w:tabs>
          <w:tab w:val="left" w:pos="1166"/>
          <w:tab w:val="left" w:pos="1440"/>
        </w:tabs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DF10D5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แผนที่แสดงการกระจายความรับผิดชอบผลการเรียนรู้สู่รายวิชา  </w:t>
      </w:r>
      <w:r w:rsidRPr="00DF10D5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(</w:t>
      </w:r>
      <w:r w:rsidRPr="00DF10D5">
        <w:rPr>
          <w:rFonts w:ascii="TH SarabunPSK" w:eastAsia="BrowalliaNew-Bold" w:hAnsi="TH SarabunPSK" w:cs="TH SarabunPSK"/>
          <w:b/>
          <w:bCs/>
          <w:sz w:val="36"/>
          <w:szCs w:val="36"/>
        </w:rPr>
        <w:t>Curriculum Mapping</w:t>
      </w:r>
      <w:r w:rsidRPr="00DF10D5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)</w:t>
      </w:r>
    </w:p>
    <w:p w:rsidR="00631CAB" w:rsidRPr="00DF10D5" w:rsidRDefault="00631CAB" w:rsidP="00631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F10D5">
        <w:rPr>
          <w:rFonts w:ascii="TH SarabunPSK" w:hAnsi="TH SarabunPSK" w:cs="TH SarabunPSK"/>
          <w:b/>
          <w:bCs/>
          <w:sz w:val="32"/>
          <w:szCs w:val="32"/>
        </w:rPr>
        <w:sym w:font="Wingdings 2" w:char="F098"/>
      </w:r>
      <w:r w:rsidRPr="00DF10D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F10D5">
        <w:rPr>
          <w:rFonts w:ascii="TH SarabunPSK" w:hAnsi="TH SarabunPSK" w:cs="TH SarabunPSK"/>
          <w:b/>
          <w:bCs/>
          <w:sz w:val="32"/>
          <w:szCs w:val="32"/>
        </w:rPr>
        <w:tab/>
      </w:r>
      <w:r w:rsidRPr="00DF10D5">
        <w:rPr>
          <w:rFonts w:ascii="TH SarabunPSK" w:hAnsi="TH SarabunPSK" w:cs="TH SarabunPSK"/>
          <w:b/>
          <w:bCs/>
          <w:sz w:val="32"/>
          <w:szCs w:val="32"/>
          <w:cs/>
        </w:rPr>
        <w:t>ความรับผิดชอบหลัก</w:t>
      </w:r>
      <w:r w:rsidRPr="00DF10D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10D5">
        <w:rPr>
          <w:rFonts w:ascii="TH SarabunPSK" w:hAnsi="TH SarabunPSK" w:cs="TH SarabunPSK"/>
          <w:b/>
          <w:bCs/>
          <w:sz w:val="32"/>
          <w:szCs w:val="32"/>
        </w:rPr>
        <w:tab/>
      </w:r>
      <w:r w:rsidRPr="00DF10D5">
        <w:rPr>
          <w:rFonts w:ascii="TH SarabunPSK" w:hAnsi="TH SarabunPSK" w:cs="TH SarabunPSK"/>
          <w:b/>
          <w:bCs/>
          <w:sz w:val="32"/>
          <w:szCs w:val="32"/>
        </w:rPr>
        <w:sym w:font="Wingdings" w:char="F0A1"/>
      </w:r>
      <w:r w:rsidRPr="00DF10D5">
        <w:rPr>
          <w:rFonts w:ascii="TH SarabunPSK" w:hAnsi="TH SarabunPSK" w:cs="TH SarabunPSK"/>
          <w:b/>
          <w:bCs/>
          <w:sz w:val="32"/>
          <w:szCs w:val="32"/>
        </w:rPr>
        <w:tab/>
      </w:r>
      <w:r w:rsidRPr="00DF10D5">
        <w:rPr>
          <w:rFonts w:ascii="TH SarabunPSK" w:hAnsi="TH SarabunPSK" w:cs="TH SarabunPSK"/>
          <w:b/>
          <w:bCs/>
          <w:sz w:val="32"/>
          <w:szCs w:val="32"/>
          <w:cs/>
        </w:rPr>
        <w:t>ความรับผิดชอบรอง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851"/>
        <w:gridCol w:w="850"/>
        <w:gridCol w:w="993"/>
        <w:gridCol w:w="850"/>
        <w:gridCol w:w="851"/>
        <w:gridCol w:w="850"/>
        <w:gridCol w:w="851"/>
        <w:gridCol w:w="850"/>
        <w:gridCol w:w="851"/>
        <w:gridCol w:w="992"/>
      </w:tblGrid>
      <w:tr w:rsidR="00631CAB" w:rsidRPr="00201513" w:rsidTr="00832928">
        <w:trPr>
          <w:tblHeader/>
        </w:trPr>
        <w:tc>
          <w:tcPr>
            <w:tcW w:w="5778" w:type="dxa"/>
            <w:vMerge w:val="restart"/>
            <w:shd w:val="clear" w:color="auto" w:fill="auto"/>
          </w:tcPr>
          <w:p w:rsidR="00631CAB" w:rsidRPr="00201513" w:rsidRDefault="00631CAB" w:rsidP="00832928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15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31CAB" w:rsidRPr="00201513" w:rsidRDefault="00631CAB" w:rsidP="00832928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15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คุณธรรม จริยธรรม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6563D3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*</w:t>
            </w:r>
          </w:p>
        </w:tc>
        <w:tc>
          <w:tcPr>
            <w:tcW w:w="993" w:type="dxa"/>
            <w:shd w:val="clear" w:color="auto" w:fill="auto"/>
          </w:tcPr>
          <w:p w:rsidR="00631CAB" w:rsidRPr="00201513" w:rsidRDefault="00631CAB" w:rsidP="00832928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015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</w:t>
            </w:r>
            <w:r w:rsidRPr="002015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015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563D3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*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631CAB" w:rsidRPr="00201513" w:rsidRDefault="00631CAB" w:rsidP="00832928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15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ทักษะ</w:t>
            </w:r>
          </w:p>
          <w:p w:rsidR="00631CAB" w:rsidRPr="00201513" w:rsidRDefault="00631CAB" w:rsidP="00832928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15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ทางปัญญา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563D3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*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31CAB" w:rsidRPr="00201513" w:rsidRDefault="00631CAB" w:rsidP="00832928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15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31CAB" w:rsidRPr="00201513" w:rsidRDefault="00631CAB" w:rsidP="00832928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15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ทักษะ</w:t>
            </w:r>
          </w:p>
          <w:p w:rsidR="00631CAB" w:rsidRPr="00201513" w:rsidRDefault="00631CAB" w:rsidP="00832928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15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การวิเคราะห์</w:t>
            </w:r>
          </w:p>
          <w:p w:rsidR="00631CAB" w:rsidRPr="00201513" w:rsidRDefault="00631CAB" w:rsidP="00832928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15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เชิงตัวเลข </w:t>
            </w:r>
          </w:p>
          <w:p w:rsidR="00631CAB" w:rsidRPr="00201513" w:rsidRDefault="00631CAB" w:rsidP="00832928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15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การสื่อสารและการใช้เทคโนโลยีสารสนเทศ</w:t>
            </w:r>
          </w:p>
        </w:tc>
      </w:tr>
      <w:tr w:rsidR="00631CAB" w:rsidRPr="00201513" w:rsidTr="00832928">
        <w:trPr>
          <w:tblHeader/>
        </w:trPr>
        <w:tc>
          <w:tcPr>
            <w:tcW w:w="5778" w:type="dxa"/>
            <w:vMerge/>
            <w:shd w:val="clear" w:color="auto" w:fill="auto"/>
          </w:tcPr>
          <w:p w:rsidR="00631CAB" w:rsidRPr="00201513" w:rsidRDefault="00631CAB" w:rsidP="00832928">
            <w:pPr>
              <w:spacing w:line="211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631CAB" w:rsidRPr="00201513" w:rsidRDefault="00631CAB" w:rsidP="00832928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</w:t>
            </w:r>
            <w:r w:rsidRPr="002015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31CAB" w:rsidRPr="00201513" w:rsidRDefault="00631CAB" w:rsidP="00832928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</w:t>
            </w:r>
            <w:r w:rsidRPr="002015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631CAB" w:rsidRPr="00201513" w:rsidRDefault="00631CAB" w:rsidP="00832928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PLO3</w:t>
            </w:r>
          </w:p>
        </w:tc>
        <w:tc>
          <w:tcPr>
            <w:tcW w:w="850" w:type="dxa"/>
            <w:shd w:val="clear" w:color="auto" w:fill="auto"/>
          </w:tcPr>
          <w:p w:rsidR="00631CAB" w:rsidRPr="00201513" w:rsidRDefault="00631CAB" w:rsidP="00832928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31CAB" w:rsidRPr="00201513" w:rsidRDefault="00631CAB" w:rsidP="00832928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631CAB" w:rsidRPr="008E026A" w:rsidRDefault="00631CAB" w:rsidP="00832928">
            <w:pPr>
              <w:spacing w:line="211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42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631CAB" w:rsidRPr="008E026A" w:rsidRDefault="00631CAB" w:rsidP="00832928">
            <w:pPr>
              <w:spacing w:line="211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42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31CAB" w:rsidRPr="008E026A" w:rsidRDefault="00631CAB" w:rsidP="00832928">
            <w:pPr>
              <w:spacing w:line="211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42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631CAB" w:rsidRPr="008E026A" w:rsidRDefault="00631CAB" w:rsidP="00832928">
            <w:pPr>
              <w:spacing w:line="211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42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631CAB" w:rsidRPr="008E026A" w:rsidRDefault="00631CAB" w:rsidP="00832928">
            <w:pPr>
              <w:spacing w:line="211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42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</w:tr>
      <w:tr w:rsidR="00631CAB" w:rsidRPr="00201513" w:rsidTr="00832928">
        <w:tc>
          <w:tcPr>
            <w:tcW w:w="14567" w:type="dxa"/>
            <w:gridSpan w:val="11"/>
            <w:shd w:val="clear" w:color="auto" w:fill="auto"/>
          </w:tcPr>
          <w:p w:rsidR="00631CAB" w:rsidRDefault="00631CAB" w:rsidP="00832928">
            <w:pPr>
              <w:spacing w:line="211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15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หมวดวิชาศึกษาทั่วไป</w:t>
            </w:r>
          </w:p>
          <w:p w:rsidR="00631CAB" w:rsidRPr="00201513" w:rsidRDefault="00631CAB" w:rsidP="00832928">
            <w:pPr>
              <w:spacing w:line="211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</w:t>
            </w:r>
            <w:r w:rsidRPr="001955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กลุ่มวิชาพลเมืองไทยและพลเมืองโลก</w:t>
            </w:r>
          </w:p>
        </w:tc>
      </w:tr>
      <w:tr w:rsidR="00631CAB" w:rsidRPr="00232A49" w:rsidTr="00832928">
        <w:tc>
          <w:tcPr>
            <w:tcW w:w="5778" w:type="dxa"/>
            <w:shd w:val="clear" w:color="auto" w:fill="auto"/>
          </w:tcPr>
          <w:p w:rsidR="00631CAB" w:rsidRPr="00836759" w:rsidRDefault="00631CAB" w:rsidP="00832928">
            <w:pPr>
              <w:spacing w:line="211" w:lineRule="auto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</w:rPr>
            </w:pPr>
            <w:r w:rsidRPr="00195553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  <w:cs/>
              </w:rPr>
              <w:t>89510363 กระบวนการคิดเพื่อเข้าใจตนเองและผู้อื่น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31CAB" w:rsidRPr="00232A49" w:rsidRDefault="00631CAB" w:rsidP="00832928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</w:pPr>
            <w:r w:rsidRPr="00232A49"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</w:rPr>
              <w:sym w:font="Wingdings 2" w:char="F098"/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31CAB" w:rsidRPr="00232A49" w:rsidRDefault="00631CAB" w:rsidP="00832928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</w:pPr>
            <w:r w:rsidRPr="00232A49"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</w:rPr>
              <w:sym w:font="Wingdings" w:char="F0A1"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31CAB" w:rsidRPr="00232A49" w:rsidRDefault="00631CAB" w:rsidP="00832928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</w:pPr>
            <w:r w:rsidRPr="00232A49"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</w:rPr>
              <w:sym w:font="Wingdings 2" w:char="F098"/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31CAB" w:rsidRPr="00232A49" w:rsidRDefault="00631CAB" w:rsidP="00832928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</w:pPr>
            <w:r w:rsidRPr="00232A49"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</w:rPr>
              <w:sym w:font="Wingdings 2" w:char="F098"/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31CAB" w:rsidRPr="00232A49" w:rsidRDefault="00631CAB" w:rsidP="00832928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</w:pPr>
            <w:r w:rsidRPr="00232A49"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</w:rPr>
              <w:sym w:font="Wingdings 2" w:char="F098"/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31CAB" w:rsidRPr="00232A49" w:rsidRDefault="00631CAB" w:rsidP="00832928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</w:pPr>
            <w:r w:rsidRPr="00232A49"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</w:rPr>
              <w:sym w:font="Wingdings" w:char="F0A1"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31CAB" w:rsidRPr="00232A49" w:rsidRDefault="00631CAB" w:rsidP="00832928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</w:pPr>
            <w:r w:rsidRPr="00232A49"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</w:rPr>
              <w:sym w:font="Wingdings 2" w:char="F098"/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31CAB" w:rsidRPr="00232A49" w:rsidRDefault="00631CAB" w:rsidP="00832928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</w:pPr>
            <w:r w:rsidRPr="00232A49"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</w:rPr>
              <w:sym w:font="Wingdings 2" w:char="F098"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31CAB" w:rsidRPr="00232A49" w:rsidRDefault="00631CAB" w:rsidP="00832928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</w:pPr>
            <w:r w:rsidRPr="00232A49"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</w:rPr>
              <w:sym w:font="Wingdings" w:char="F0A1"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31CAB" w:rsidRPr="00232A49" w:rsidRDefault="00631CAB" w:rsidP="00832928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</w:pPr>
            <w:r w:rsidRPr="00232A49"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</w:rPr>
              <w:sym w:font="Wingdings 2" w:char="F098"/>
            </w:r>
          </w:p>
        </w:tc>
      </w:tr>
      <w:tr w:rsidR="00631CAB" w:rsidRPr="00232A49" w:rsidTr="00832928">
        <w:tc>
          <w:tcPr>
            <w:tcW w:w="5778" w:type="dxa"/>
            <w:shd w:val="clear" w:color="auto" w:fill="auto"/>
          </w:tcPr>
          <w:p w:rsidR="00631CAB" w:rsidRPr="00836759" w:rsidRDefault="00631CAB" w:rsidP="00832928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spacing w:line="211" w:lineRule="auto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proofErr w:type="spellStart"/>
            <w:r w:rsidRPr="00836759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xxxxxxxx</w:t>
            </w:r>
            <w:proofErr w:type="spellEnd"/>
            <w:r w:rsidRPr="00836759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  </w:t>
            </w:r>
            <w:r w:rsidRPr="00836759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ชื่อวิชาภาษาไทย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1CAB" w:rsidRPr="00232A49" w:rsidRDefault="00631CAB" w:rsidP="00832928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spacing w:line="211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31CAB" w:rsidRPr="00232A49" w:rsidRDefault="00631CAB" w:rsidP="00832928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spacing w:line="211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31CAB" w:rsidRPr="00232A49" w:rsidRDefault="00631CAB" w:rsidP="00832928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spacing w:line="211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31CAB" w:rsidRPr="00232A49" w:rsidRDefault="00631CAB" w:rsidP="00832928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spacing w:line="211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1CAB" w:rsidRPr="00232A49" w:rsidRDefault="00631CAB" w:rsidP="00832928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spacing w:line="211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1CAB" w:rsidRPr="00232A49" w:rsidRDefault="00631CAB" w:rsidP="00832928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spacing w:line="211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31CAB" w:rsidRPr="00232A49" w:rsidRDefault="00631CAB" w:rsidP="00832928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spacing w:line="211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31CAB" w:rsidRPr="00232A49" w:rsidRDefault="00631CAB" w:rsidP="00832928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spacing w:line="211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31CAB" w:rsidRPr="00232A49" w:rsidRDefault="00631CAB" w:rsidP="00832928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spacing w:line="211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31CAB" w:rsidRPr="00232A49" w:rsidRDefault="00631CAB" w:rsidP="00832928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spacing w:line="211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631CAB" w:rsidRPr="00201513" w:rsidTr="00832928">
        <w:tc>
          <w:tcPr>
            <w:tcW w:w="14567" w:type="dxa"/>
            <w:gridSpan w:val="11"/>
            <w:shd w:val="clear" w:color="auto" w:fill="auto"/>
          </w:tcPr>
          <w:p w:rsidR="00631CAB" w:rsidRPr="00201513" w:rsidRDefault="00631CAB" w:rsidP="00832928">
            <w:pPr>
              <w:spacing w:line="211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</w:t>
            </w:r>
            <w:r w:rsidRPr="001955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กลุ่มวิชาที่เสริมสมรรถนะการทำงานในโลกอนาคต</w:t>
            </w:r>
          </w:p>
        </w:tc>
      </w:tr>
      <w:tr w:rsidR="00631CAB" w:rsidRPr="00232A49" w:rsidTr="00832928">
        <w:tc>
          <w:tcPr>
            <w:tcW w:w="5778" w:type="dxa"/>
            <w:shd w:val="clear" w:color="auto" w:fill="auto"/>
          </w:tcPr>
          <w:p w:rsidR="00631CAB" w:rsidRPr="00836759" w:rsidRDefault="00631CAB" w:rsidP="00832928">
            <w:pPr>
              <w:spacing w:line="211" w:lineRule="auto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</w:rPr>
            </w:pPr>
            <w:r w:rsidRPr="00195553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  <w:cs/>
              </w:rPr>
              <w:t>89511063 การเป็นผู้ประกอบการในศตวรรษที่ 21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31CAB" w:rsidRPr="00232A49" w:rsidRDefault="00631CAB" w:rsidP="00832928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</w:pPr>
            <w:r w:rsidRPr="00232A49"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</w:rPr>
              <w:sym w:font="Wingdings" w:char="F0A1"/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31CAB" w:rsidRPr="00232A49" w:rsidRDefault="00631CAB" w:rsidP="00832928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</w:pPr>
            <w:r w:rsidRPr="00232A49"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</w:rPr>
              <w:sym w:font="Wingdings 2" w:char="F098"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31CAB" w:rsidRPr="00232A49" w:rsidRDefault="00631CAB" w:rsidP="00832928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</w:pPr>
            <w:r w:rsidRPr="00232A49"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</w:rPr>
              <w:sym w:font="Wingdings 2" w:char="F098"/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31CAB" w:rsidRPr="00232A49" w:rsidRDefault="00631CAB" w:rsidP="00832928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</w:pPr>
            <w:r w:rsidRPr="00232A49"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</w:rPr>
              <w:sym w:font="Wingdings" w:char="F0A1"/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31CAB" w:rsidRPr="00232A49" w:rsidRDefault="00631CAB" w:rsidP="00832928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</w:pPr>
            <w:r w:rsidRPr="00232A49"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</w:rPr>
              <w:sym w:font="Wingdings" w:char="F0A1"/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31CAB" w:rsidRPr="00232A49" w:rsidRDefault="00631CAB" w:rsidP="00832928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</w:pPr>
            <w:r w:rsidRPr="00232A49"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</w:rPr>
              <w:sym w:font="Wingdings 2" w:char="F098"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31CAB" w:rsidRPr="00232A49" w:rsidRDefault="00631CAB" w:rsidP="00832928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</w:pPr>
            <w:r w:rsidRPr="00232A49"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</w:rPr>
              <w:sym w:font="Wingdings 2" w:char="F098"/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31CAB" w:rsidRPr="00232A49" w:rsidRDefault="00631CAB" w:rsidP="00832928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</w:pPr>
            <w:r w:rsidRPr="00232A49"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</w:rPr>
              <w:sym w:font="Wingdings 2" w:char="F098"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31CAB" w:rsidRPr="00232A49" w:rsidRDefault="00631CAB" w:rsidP="00832928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</w:pPr>
            <w:r w:rsidRPr="00232A49"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</w:rPr>
              <w:sym w:font="Wingdings 2" w:char="F098"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31CAB" w:rsidRPr="00232A49" w:rsidRDefault="00631CAB" w:rsidP="00832928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</w:pPr>
            <w:r w:rsidRPr="00232A49"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</w:rPr>
              <w:sym w:font="Wingdings" w:char="F0A1"/>
            </w:r>
          </w:p>
        </w:tc>
      </w:tr>
      <w:tr w:rsidR="00631CAB" w:rsidRPr="00201513" w:rsidTr="00832928">
        <w:tc>
          <w:tcPr>
            <w:tcW w:w="14567" w:type="dxa"/>
            <w:gridSpan w:val="11"/>
            <w:shd w:val="clear" w:color="auto" w:fill="auto"/>
          </w:tcPr>
          <w:p w:rsidR="00631CAB" w:rsidRPr="00201513" w:rsidRDefault="00631CAB" w:rsidP="00832928">
            <w:pPr>
              <w:spacing w:line="211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3. </w:t>
            </w:r>
            <w:r w:rsidRPr="001955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กลุ่มวิชาทักษะการใช้ชีวิตคุณภาพ</w:t>
            </w:r>
          </w:p>
        </w:tc>
      </w:tr>
      <w:tr w:rsidR="00631CAB" w:rsidRPr="00201513" w:rsidTr="00832928">
        <w:tc>
          <w:tcPr>
            <w:tcW w:w="5778" w:type="dxa"/>
            <w:shd w:val="clear" w:color="auto" w:fill="auto"/>
          </w:tcPr>
          <w:p w:rsidR="00631CAB" w:rsidRPr="00B0020A" w:rsidRDefault="00631CAB" w:rsidP="00832928">
            <w:pPr>
              <w:spacing w:line="211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31CAB" w:rsidRPr="00201513" w:rsidRDefault="00631CAB" w:rsidP="00832928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31CAB" w:rsidRPr="00201513" w:rsidRDefault="00631CAB" w:rsidP="00832928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31CAB" w:rsidRPr="00201513" w:rsidRDefault="00631CAB" w:rsidP="00832928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31CAB" w:rsidRPr="00201513" w:rsidRDefault="00631CAB" w:rsidP="00832928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1CAB" w:rsidRPr="00201513" w:rsidRDefault="00631CAB" w:rsidP="00832928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1CAB" w:rsidRPr="00201513" w:rsidRDefault="00631CAB" w:rsidP="00832928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31CAB" w:rsidRPr="00201513" w:rsidRDefault="00631CAB" w:rsidP="00832928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31CAB" w:rsidRPr="00201513" w:rsidRDefault="00631CAB" w:rsidP="00832928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31CAB" w:rsidRPr="00201513" w:rsidRDefault="00631CAB" w:rsidP="00832928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31CAB" w:rsidRPr="00201513" w:rsidRDefault="00631CAB" w:rsidP="00832928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631CAB" w:rsidRPr="00695BC3" w:rsidRDefault="00631CAB" w:rsidP="00631CAB">
      <w:pPr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</w:pPr>
      <w:r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* </w:t>
      </w:r>
      <w:r w:rsidRPr="00695BC3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ในผลการเรียนรู้ 3 ด้านแรก คือ ด้าน</w:t>
      </w:r>
      <w:r w:rsidRPr="00695BC3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คุณธรรม จริยธรรม</w:t>
      </w:r>
      <w:r w:rsidRPr="00695BC3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 ด้าน</w:t>
      </w:r>
      <w:r w:rsidRPr="00695BC3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>ความรู้</w:t>
      </w:r>
      <w:r w:rsidRPr="00695BC3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 และด้าน</w:t>
      </w:r>
      <w:r w:rsidRPr="00695BC3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ทักษะทางปัญญา </w:t>
      </w:r>
      <w:r w:rsidRPr="00695BC3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ทุกรายวิชาต้องกำหนด</w:t>
      </w:r>
      <w:r w:rsidRPr="00695BC3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 </w:t>
      </w:r>
      <w:r w:rsidRPr="00695BC3">
        <w:rPr>
          <w:rFonts w:ascii="TH SarabunPSK" w:hAnsi="TH SarabunPSK" w:cs="TH SarabunPSK"/>
          <w:b/>
          <w:bCs/>
          <w:color w:val="FF0000"/>
          <w:szCs w:val="24"/>
          <w:highlight w:val="yellow"/>
        </w:rPr>
        <w:sym w:font="Wingdings 2" w:char="F098"/>
      </w:r>
      <w:r w:rsidRPr="00695BC3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  <w:cs/>
        </w:rPr>
        <w:t xml:space="preserve"> ความรับผิดชอบหลัก </w:t>
      </w:r>
    </w:p>
    <w:p w:rsidR="00631CAB" w:rsidRPr="00695BC3" w:rsidRDefault="00631CAB" w:rsidP="00631CAB">
      <w:pPr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</w:pPr>
      <w:r w:rsidRPr="00695BC3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 </w:t>
      </w:r>
      <w:r w:rsidRPr="00695BC3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อย่างน้อย 1 ข้อย่อยในแต่ละด้าน  ตามแนวปฏิบัติ เรื่อง การกำหนดผลการเรียนรู้ในรายละเอียดของหลักสูตร (</w:t>
      </w:r>
      <w:proofErr w:type="spellStart"/>
      <w:r w:rsidRPr="00695BC3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มค</w:t>
      </w:r>
      <w:proofErr w:type="spellEnd"/>
      <w:r w:rsidRPr="00695BC3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อ.2) ของสำนักงานปลัดกระทรวงการอุดมศึกษา </w:t>
      </w:r>
    </w:p>
    <w:p w:rsidR="00631CAB" w:rsidRDefault="00631CAB" w:rsidP="00631CAB">
      <w:pPr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695BC3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 </w:t>
      </w:r>
      <w:r w:rsidRPr="00695BC3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วิทยาศาสตร์ วิจัยและนวัตกรรม [ตามหนังสือที่ ศธ 0506(1)/ ว1883 ลงวันที่ 2 พฤศจิกายน 2558]</w:t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</w:t>
      </w:r>
    </w:p>
    <w:p w:rsidR="00A413A0" w:rsidRPr="009A1B7B" w:rsidRDefault="00A413A0" w:rsidP="00A413A0">
      <w:pPr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</w:pPr>
      <w:r w:rsidRPr="00FD6961">
        <w:rPr>
          <w:rFonts w:ascii="TH SarabunPSK" w:hAnsi="TH SarabunPSK" w:cs="TH SarabunPSK"/>
          <w:i/>
          <w:iCs/>
          <w:color w:val="FF0000"/>
          <w:sz w:val="32"/>
          <w:szCs w:val="32"/>
          <w:highlight w:val="cyan"/>
        </w:rPr>
        <w:t xml:space="preserve">** </w:t>
      </w:r>
      <w:r w:rsidRPr="00FD6961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cyan"/>
          <w:cs/>
        </w:rPr>
        <w:t>ผลการเรียนรู้ด้าน</w:t>
      </w:r>
      <w:proofErr w:type="spellStart"/>
      <w:r w:rsidRPr="00FD6961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cyan"/>
          <w:cs/>
        </w:rPr>
        <w:t>อื่นๆ</w:t>
      </w:r>
      <w:proofErr w:type="spellEnd"/>
      <w:r w:rsidRPr="00FD6961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cyan"/>
          <w:cs/>
        </w:rPr>
        <w:t>ที่เหลือทั้งหมดรวมกัน</w:t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cyan"/>
          <w:cs/>
        </w:rPr>
        <w:t xml:space="preserve"> </w:t>
      </w:r>
      <w:r w:rsidRPr="00FD6961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cyan"/>
          <w:cs/>
        </w:rPr>
        <w:t>ให้มี</w:t>
      </w:r>
      <w:r w:rsidRPr="00115641">
        <w:rPr>
          <w:rFonts w:ascii="TH SarabunPSK" w:hAnsi="TH SarabunPSK" w:cs="TH SarabunPSK"/>
          <w:b/>
          <w:bCs/>
          <w:color w:val="FF0000"/>
          <w:szCs w:val="24"/>
          <w:highlight w:val="green"/>
        </w:rPr>
        <w:sym w:font="Wingdings 2" w:char="F098"/>
      </w:r>
      <w:r w:rsidRPr="00115641">
        <w:rPr>
          <w:rFonts w:ascii="TH SarabunPSK" w:hAnsi="TH SarabunPSK" w:cs="TH SarabunPSK"/>
          <w:i/>
          <w:iCs/>
          <w:color w:val="FF0000"/>
          <w:sz w:val="32"/>
          <w:szCs w:val="32"/>
          <w:highlight w:val="green"/>
        </w:rPr>
        <w:t xml:space="preserve"> </w:t>
      </w:r>
      <w:r w:rsidRPr="00115641">
        <w:rPr>
          <w:rFonts w:ascii="TH SarabunPSK" w:hAnsi="TH SarabunPSK" w:cs="TH SarabunPSK"/>
          <w:i/>
          <w:iCs/>
          <w:color w:val="FF0000"/>
          <w:sz w:val="32"/>
          <w:szCs w:val="32"/>
          <w:highlight w:val="green"/>
          <w:cs/>
        </w:rPr>
        <w:t>ความรับผิดชอบหลัก</w:t>
      </w:r>
      <w:r w:rsidRPr="00115641">
        <w:rPr>
          <w:rFonts w:ascii="TH SarabunPSK" w:hAnsi="TH SarabunPSK" w:cs="TH SarabunPSK"/>
          <w:i/>
          <w:iCs/>
          <w:color w:val="FF0000"/>
          <w:sz w:val="32"/>
          <w:szCs w:val="32"/>
          <w:highlight w:val="green"/>
        </w:rPr>
        <w:t xml:space="preserve"> </w:t>
      </w:r>
      <w:r w:rsidRPr="00FD6961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cyan"/>
          <w:cs/>
        </w:rPr>
        <w:t xml:space="preserve">อย่างน้อยร้อยละ </w:t>
      </w:r>
      <w:r w:rsidRPr="00FD6961">
        <w:rPr>
          <w:rFonts w:ascii="TH SarabunPSK" w:hAnsi="TH SarabunPSK" w:cs="TH SarabunPSK"/>
          <w:i/>
          <w:iCs/>
          <w:color w:val="FF0000"/>
          <w:sz w:val="32"/>
          <w:szCs w:val="32"/>
          <w:highlight w:val="cyan"/>
        </w:rPr>
        <w:t>50</w:t>
      </w:r>
      <w:r w:rsidRPr="00FD6961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cyan"/>
          <w:cs/>
        </w:rPr>
        <w:t xml:space="preserve"> ของทุกรายวิชา</w:t>
      </w:r>
    </w:p>
    <w:p w:rsidR="00AE6E2D" w:rsidRPr="005C2679" w:rsidRDefault="00AE6E2D" w:rsidP="00631CAB">
      <w:pPr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</w:pPr>
    </w:p>
    <w:p w:rsidR="00096055" w:rsidRPr="00842C24" w:rsidRDefault="00096055" w:rsidP="00096055"/>
    <w:p w:rsidR="00096055" w:rsidRPr="005A7B7B" w:rsidRDefault="0033168A" w:rsidP="0033168A">
      <w:pPr>
        <w:jc w:val="center"/>
        <w:rPr>
          <w:sz w:val="40"/>
          <w:szCs w:val="40"/>
        </w:rPr>
      </w:pPr>
      <w:r>
        <w:rPr>
          <w:cs/>
        </w:rPr>
        <w:br w:type="page"/>
      </w:r>
      <w:r w:rsidR="00096055" w:rsidRPr="005A7B7B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ผลการเรียนรู้  </w:t>
      </w:r>
      <w:r w:rsidR="00096055" w:rsidRPr="005A7B7B">
        <w:rPr>
          <w:rFonts w:ascii="TH SarabunPSK" w:hAnsi="TH SarabunPSK" w:cs="TH SarabunPSK"/>
          <w:b/>
          <w:bCs/>
          <w:sz w:val="40"/>
          <w:szCs w:val="40"/>
        </w:rPr>
        <w:t xml:space="preserve">Learning Outcomes </w:t>
      </w:r>
      <w:r w:rsidR="00096055" w:rsidRPr="005A7B7B">
        <w:rPr>
          <w:rFonts w:ascii="TH SarabunPSK" w:hAnsi="TH SarabunPSK" w:cs="TH SarabunPSK"/>
          <w:b/>
          <w:bCs/>
          <w:sz w:val="40"/>
          <w:szCs w:val="40"/>
          <w:cs/>
        </w:rPr>
        <w:t>(</w:t>
      </w:r>
      <w:r w:rsidR="00096055" w:rsidRPr="005A7B7B">
        <w:rPr>
          <w:rFonts w:ascii="TH SarabunPSK" w:hAnsi="TH SarabunPSK" w:cs="TH SarabunPSK"/>
          <w:b/>
          <w:bCs/>
          <w:sz w:val="40"/>
          <w:szCs w:val="40"/>
        </w:rPr>
        <w:t>LO</w:t>
      </w:r>
      <w:r w:rsidR="00096055" w:rsidRPr="005A7B7B">
        <w:rPr>
          <w:rFonts w:ascii="TH SarabunPSK" w:hAnsi="TH SarabunPSK" w:cs="TH SarabunPSK"/>
          <w:b/>
          <w:bCs/>
          <w:sz w:val="40"/>
          <w:szCs w:val="40"/>
          <w:cs/>
        </w:rPr>
        <w:t>)</w:t>
      </w:r>
    </w:p>
    <w:p w:rsidR="00096055" w:rsidRDefault="00096055" w:rsidP="00096055"/>
    <w:p w:rsidR="00096055" w:rsidRDefault="00096055" w:rsidP="00096055">
      <w:pPr>
        <w:tabs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51815">
        <w:rPr>
          <w:rFonts w:ascii="TH SarabunPSK" w:hAnsi="TH SarabunPSK" w:cs="TH SarabunPSK"/>
          <w:b/>
          <w:bCs/>
          <w:sz w:val="32"/>
          <w:szCs w:val="32"/>
          <w:cs/>
        </w:rPr>
        <w:t>ด้านคุณธรรมจริยธรรม</w:t>
      </w:r>
    </w:p>
    <w:p w:rsidR="00096055" w:rsidRPr="005A7B7B" w:rsidRDefault="00096055" w:rsidP="00096055">
      <w:pPr>
        <w:tabs>
          <w:tab w:val="left" w:pos="1440"/>
          <w:tab w:val="left" w:pos="1980"/>
        </w:tabs>
        <w:rPr>
          <w:rFonts w:ascii="TH SarabunPSK" w:hAnsi="TH SarabunPSK" w:cs="TH SarabunPSK"/>
          <w:sz w:val="32"/>
          <w:szCs w:val="32"/>
        </w:rPr>
      </w:pPr>
      <w:r w:rsidRPr="005A7B7B">
        <w:rPr>
          <w:rFonts w:ascii="TH SarabunPSK" w:hAnsi="TH SarabunPSK" w:cs="TH SarabunPSK"/>
          <w:sz w:val="32"/>
          <w:szCs w:val="32"/>
        </w:rPr>
        <w:tab/>
      </w:r>
      <w:r w:rsidRPr="005A7B7B">
        <w:rPr>
          <w:rFonts w:ascii="TH SarabunPSK" w:hAnsi="TH SarabunPSK" w:cs="TH SarabunPSK" w:hint="cs"/>
          <w:sz w:val="32"/>
          <w:szCs w:val="32"/>
          <w:cs/>
        </w:rPr>
        <w:t>(1)</w:t>
      </w:r>
      <w:r w:rsidRPr="005A7B7B">
        <w:rPr>
          <w:rFonts w:ascii="TH SarabunPSK" w:hAnsi="TH SarabunPSK" w:cs="TH SarabunPSK"/>
          <w:sz w:val="32"/>
          <w:szCs w:val="32"/>
        </w:rPr>
        <w:tab/>
      </w:r>
    </w:p>
    <w:p w:rsidR="00096055" w:rsidRPr="005A7B7B" w:rsidRDefault="00096055" w:rsidP="00096055">
      <w:pPr>
        <w:tabs>
          <w:tab w:val="left" w:pos="1440"/>
          <w:tab w:val="left" w:pos="1980"/>
        </w:tabs>
        <w:rPr>
          <w:rFonts w:ascii="TH SarabunPSK" w:hAnsi="TH SarabunPSK" w:cs="TH SarabunPSK"/>
          <w:sz w:val="32"/>
          <w:szCs w:val="32"/>
          <w:cs/>
        </w:rPr>
      </w:pPr>
      <w:r w:rsidRPr="005A7B7B">
        <w:rPr>
          <w:rFonts w:ascii="TH SarabunPSK" w:hAnsi="TH SarabunPSK" w:cs="TH SarabunPSK"/>
          <w:sz w:val="32"/>
          <w:szCs w:val="32"/>
          <w:cs/>
        </w:rPr>
        <w:tab/>
      </w:r>
      <w:r w:rsidRPr="005A7B7B">
        <w:rPr>
          <w:rFonts w:ascii="TH SarabunPSK" w:hAnsi="TH SarabunPSK" w:cs="TH SarabunPSK" w:hint="cs"/>
          <w:sz w:val="32"/>
          <w:szCs w:val="32"/>
          <w:cs/>
        </w:rPr>
        <w:t>(2)</w:t>
      </w:r>
      <w:r w:rsidRPr="005A7B7B">
        <w:rPr>
          <w:rFonts w:ascii="TH SarabunPSK" w:hAnsi="TH SarabunPSK" w:cs="TH SarabunPSK" w:hint="cs"/>
          <w:sz w:val="32"/>
          <w:szCs w:val="32"/>
          <w:cs/>
        </w:rPr>
        <w:tab/>
      </w:r>
    </w:p>
    <w:p w:rsidR="00096055" w:rsidRDefault="00096055" w:rsidP="00096055">
      <w:pPr>
        <w:tabs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51815">
        <w:rPr>
          <w:rFonts w:ascii="TH SarabunPSK" w:hAnsi="TH SarabunPSK" w:cs="TH SarabunPSK"/>
          <w:b/>
          <w:bCs/>
          <w:sz w:val="32"/>
          <w:szCs w:val="32"/>
          <w:cs/>
        </w:rPr>
        <w:t>ด้านความรู้</w:t>
      </w:r>
    </w:p>
    <w:p w:rsidR="00096055" w:rsidRPr="005A7B7B" w:rsidRDefault="00096055" w:rsidP="00096055">
      <w:pPr>
        <w:tabs>
          <w:tab w:val="left" w:pos="1440"/>
          <w:tab w:val="left" w:pos="1980"/>
        </w:tabs>
        <w:rPr>
          <w:rFonts w:ascii="TH SarabunPSK" w:hAnsi="TH SarabunPSK" w:cs="TH SarabunPSK"/>
          <w:sz w:val="32"/>
          <w:szCs w:val="32"/>
        </w:rPr>
      </w:pPr>
      <w:r w:rsidRPr="005A7B7B">
        <w:rPr>
          <w:rFonts w:ascii="TH SarabunPSK" w:hAnsi="TH SarabunPSK" w:cs="TH SarabunPSK"/>
          <w:sz w:val="32"/>
          <w:szCs w:val="32"/>
        </w:rPr>
        <w:tab/>
      </w:r>
      <w:r w:rsidRPr="005A7B7B">
        <w:rPr>
          <w:rFonts w:ascii="TH SarabunPSK" w:hAnsi="TH SarabunPSK" w:cs="TH SarabunPSK" w:hint="cs"/>
          <w:sz w:val="32"/>
          <w:szCs w:val="32"/>
          <w:cs/>
        </w:rPr>
        <w:t>(1)</w:t>
      </w:r>
      <w:r w:rsidRPr="005A7B7B">
        <w:rPr>
          <w:rFonts w:ascii="TH SarabunPSK" w:hAnsi="TH SarabunPSK" w:cs="TH SarabunPSK"/>
          <w:sz w:val="32"/>
          <w:szCs w:val="32"/>
        </w:rPr>
        <w:tab/>
      </w:r>
    </w:p>
    <w:p w:rsidR="00096055" w:rsidRPr="005A7B7B" w:rsidRDefault="00096055" w:rsidP="00096055">
      <w:pPr>
        <w:tabs>
          <w:tab w:val="left" w:pos="1440"/>
          <w:tab w:val="left" w:pos="1980"/>
        </w:tabs>
        <w:rPr>
          <w:rFonts w:ascii="TH SarabunPSK" w:hAnsi="TH SarabunPSK" w:cs="TH SarabunPSK"/>
          <w:sz w:val="32"/>
          <w:szCs w:val="32"/>
          <w:cs/>
        </w:rPr>
      </w:pPr>
      <w:r w:rsidRPr="005A7B7B">
        <w:rPr>
          <w:rFonts w:ascii="TH SarabunPSK" w:hAnsi="TH SarabunPSK" w:cs="TH SarabunPSK"/>
          <w:sz w:val="32"/>
          <w:szCs w:val="32"/>
          <w:cs/>
        </w:rPr>
        <w:tab/>
      </w:r>
      <w:r w:rsidRPr="005A7B7B">
        <w:rPr>
          <w:rFonts w:ascii="TH SarabunPSK" w:hAnsi="TH SarabunPSK" w:cs="TH SarabunPSK" w:hint="cs"/>
          <w:sz w:val="32"/>
          <w:szCs w:val="32"/>
          <w:cs/>
        </w:rPr>
        <w:t>(2)</w:t>
      </w:r>
      <w:r w:rsidRPr="005A7B7B">
        <w:rPr>
          <w:rFonts w:ascii="TH SarabunPSK" w:hAnsi="TH SarabunPSK" w:cs="TH SarabunPSK" w:hint="cs"/>
          <w:sz w:val="32"/>
          <w:szCs w:val="32"/>
          <w:cs/>
        </w:rPr>
        <w:tab/>
      </w:r>
    </w:p>
    <w:p w:rsidR="00096055" w:rsidRDefault="00096055" w:rsidP="00096055">
      <w:pPr>
        <w:tabs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51815">
        <w:rPr>
          <w:rFonts w:ascii="TH SarabunPSK" w:hAnsi="TH SarabunPSK" w:cs="TH SarabunPSK"/>
          <w:b/>
          <w:bCs/>
          <w:sz w:val="32"/>
          <w:szCs w:val="32"/>
          <w:cs/>
        </w:rPr>
        <w:t>ด้านทักษะทางปัญญา</w:t>
      </w:r>
    </w:p>
    <w:p w:rsidR="00096055" w:rsidRPr="005A7B7B" w:rsidRDefault="00096055" w:rsidP="00096055">
      <w:pPr>
        <w:tabs>
          <w:tab w:val="left" w:pos="1440"/>
          <w:tab w:val="left" w:pos="1980"/>
        </w:tabs>
        <w:rPr>
          <w:rFonts w:ascii="TH SarabunPSK" w:hAnsi="TH SarabunPSK" w:cs="TH SarabunPSK"/>
          <w:sz w:val="32"/>
          <w:szCs w:val="32"/>
        </w:rPr>
      </w:pPr>
      <w:r w:rsidRPr="005A7B7B">
        <w:rPr>
          <w:rFonts w:ascii="TH SarabunPSK" w:hAnsi="TH SarabunPSK" w:cs="TH SarabunPSK"/>
          <w:sz w:val="32"/>
          <w:szCs w:val="32"/>
        </w:rPr>
        <w:tab/>
      </w:r>
      <w:r w:rsidRPr="005A7B7B">
        <w:rPr>
          <w:rFonts w:ascii="TH SarabunPSK" w:hAnsi="TH SarabunPSK" w:cs="TH SarabunPSK" w:hint="cs"/>
          <w:sz w:val="32"/>
          <w:szCs w:val="32"/>
          <w:cs/>
        </w:rPr>
        <w:t>(1)</w:t>
      </w:r>
      <w:r w:rsidRPr="005A7B7B">
        <w:rPr>
          <w:rFonts w:ascii="TH SarabunPSK" w:hAnsi="TH SarabunPSK" w:cs="TH SarabunPSK"/>
          <w:sz w:val="32"/>
          <w:szCs w:val="32"/>
        </w:rPr>
        <w:tab/>
      </w:r>
    </w:p>
    <w:p w:rsidR="00096055" w:rsidRPr="005A7B7B" w:rsidRDefault="00096055" w:rsidP="00096055">
      <w:pPr>
        <w:tabs>
          <w:tab w:val="left" w:pos="1440"/>
          <w:tab w:val="left" w:pos="1980"/>
        </w:tabs>
        <w:rPr>
          <w:rFonts w:ascii="TH SarabunPSK" w:hAnsi="TH SarabunPSK" w:cs="TH SarabunPSK"/>
          <w:sz w:val="32"/>
          <w:szCs w:val="32"/>
          <w:cs/>
        </w:rPr>
      </w:pPr>
      <w:r w:rsidRPr="005A7B7B">
        <w:rPr>
          <w:rFonts w:ascii="TH SarabunPSK" w:hAnsi="TH SarabunPSK" w:cs="TH SarabunPSK"/>
          <w:sz w:val="32"/>
          <w:szCs w:val="32"/>
          <w:cs/>
        </w:rPr>
        <w:tab/>
      </w:r>
      <w:r w:rsidRPr="005A7B7B">
        <w:rPr>
          <w:rFonts w:ascii="TH SarabunPSK" w:hAnsi="TH SarabunPSK" w:cs="TH SarabunPSK" w:hint="cs"/>
          <w:sz w:val="32"/>
          <w:szCs w:val="32"/>
          <w:cs/>
        </w:rPr>
        <w:t>(2)</w:t>
      </w:r>
      <w:r w:rsidRPr="005A7B7B">
        <w:rPr>
          <w:rFonts w:ascii="TH SarabunPSK" w:hAnsi="TH SarabunPSK" w:cs="TH SarabunPSK" w:hint="cs"/>
          <w:sz w:val="32"/>
          <w:szCs w:val="32"/>
          <w:cs/>
        </w:rPr>
        <w:tab/>
      </w:r>
    </w:p>
    <w:p w:rsidR="00096055" w:rsidRDefault="00096055" w:rsidP="00096055">
      <w:pPr>
        <w:tabs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51815">
        <w:rPr>
          <w:rFonts w:ascii="TH SarabunPSK" w:hAnsi="TH SarabunPSK" w:cs="TH SarabunPSK"/>
          <w:b/>
          <w:bCs/>
          <w:sz w:val="32"/>
          <w:szCs w:val="32"/>
          <w:cs/>
        </w:rPr>
        <w:t>ด้านทักษะความสัมพันธ์ระหว่างบุคคลและความรับผิดชอบ</w:t>
      </w:r>
    </w:p>
    <w:p w:rsidR="00096055" w:rsidRPr="005A7B7B" w:rsidRDefault="00096055" w:rsidP="00096055">
      <w:pPr>
        <w:tabs>
          <w:tab w:val="left" w:pos="1440"/>
          <w:tab w:val="left" w:pos="1980"/>
        </w:tabs>
        <w:rPr>
          <w:rFonts w:ascii="TH SarabunPSK" w:hAnsi="TH SarabunPSK" w:cs="TH SarabunPSK"/>
          <w:sz w:val="32"/>
          <w:szCs w:val="32"/>
        </w:rPr>
      </w:pPr>
      <w:r w:rsidRPr="005A7B7B">
        <w:rPr>
          <w:rFonts w:ascii="TH SarabunPSK" w:hAnsi="TH SarabunPSK" w:cs="TH SarabunPSK"/>
          <w:sz w:val="32"/>
          <w:szCs w:val="32"/>
        </w:rPr>
        <w:tab/>
      </w:r>
      <w:r w:rsidRPr="005A7B7B">
        <w:rPr>
          <w:rFonts w:ascii="TH SarabunPSK" w:hAnsi="TH SarabunPSK" w:cs="TH SarabunPSK" w:hint="cs"/>
          <w:sz w:val="32"/>
          <w:szCs w:val="32"/>
          <w:cs/>
        </w:rPr>
        <w:t>(1)</w:t>
      </w:r>
      <w:r w:rsidRPr="005A7B7B">
        <w:rPr>
          <w:rFonts w:ascii="TH SarabunPSK" w:hAnsi="TH SarabunPSK" w:cs="TH SarabunPSK"/>
          <w:sz w:val="32"/>
          <w:szCs w:val="32"/>
        </w:rPr>
        <w:tab/>
      </w:r>
    </w:p>
    <w:p w:rsidR="00096055" w:rsidRPr="005A7B7B" w:rsidRDefault="00096055" w:rsidP="00096055">
      <w:pPr>
        <w:tabs>
          <w:tab w:val="left" w:pos="1440"/>
          <w:tab w:val="left" w:pos="1980"/>
        </w:tabs>
        <w:rPr>
          <w:rFonts w:ascii="TH SarabunPSK" w:hAnsi="TH SarabunPSK" w:cs="TH SarabunPSK"/>
          <w:sz w:val="32"/>
          <w:szCs w:val="32"/>
          <w:cs/>
        </w:rPr>
      </w:pPr>
      <w:r w:rsidRPr="005A7B7B">
        <w:rPr>
          <w:rFonts w:ascii="TH SarabunPSK" w:hAnsi="TH SarabunPSK" w:cs="TH SarabunPSK"/>
          <w:sz w:val="32"/>
          <w:szCs w:val="32"/>
          <w:cs/>
        </w:rPr>
        <w:tab/>
      </w:r>
      <w:r w:rsidRPr="005A7B7B">
        <w:rPr>
          <w:rFonts w:ascii="TH SarabunPSK" w:hAnsi="TH SarabunPSK" w:cs="TH SarabunPSK" w:hint="cs"/>
          <w:sz w:val="32"/>
          <w:szCs w:val="32"/>
          <w:cs/>
        </w:rPr>
        <w:t>(2)</w:t>
      </w:r>
      <w:r w:rsidRPr="005A7B7B">
        <w:rPr>
          <w:rFonts w:ascii="TH SarabunPSK" w:hAnsi="TH SarabunPSK" w:cs="TH SarabunPSK" w:hint="cs"/>
          <w:sz w:val="32"/>
          <w:szCs w:val="32"/>
          <w:cs/>
        </w:rPr>
        <w:tab/>
      </w:r>
    </w:p>
    <w:p w:rsidR="00096055" w:rsidRDefault="00096055" w:rsidP="00096055">
      <w:pPr>
        <w:tabs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51815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ด้านทักษะการวิเคราะห์เชิงตัวเลข การสื่อสาร และการใช้เทคโนโลยีสารสนเทศ</w:t>
      </w:r>
    </w:p>
    <w:p w:rsidR="00096055" w:rsidRPr="005A7B7B" w:rsidRDefault="00096055" w:rsidP="00096055">
      <w:pPr>
        <w:tabs>
          <w:tab w:val="left" w:pos="1440"/>
          <w:tab w:val="left" w:pos="1980"/>
        </w:tabs>
        <w:rPr>
          <w:rFonts w:ascii="TH SarabunPSK" w:hAnsi="TH SarabunPSK" w:cs="TH SarabunPSK"/>
          <w:sz w:val="32"/>
          <w:szCs w:val="32"/>
        </w:rPr>
      </w:pPr>
      <w:r w:rsidRPr="005A7B7B">
        <w:rPr>
          <w:rFonts w:ascii="TH SarabunPSK" w:hAnsi="TH SarabunPSK" w:cs="TH SarabunPSK"/>
          <w:sz w:val="32"/>
          <w:szCs w:val="32"/>
        </w:rPr>
        <w:tab/>
      </w:r>
      <w:r w:rsidRPr="005A7B7B">
        <w:rPr>
          <w:rFonts w:ascii="TH SarabunPSK" w:hAnsi="TH SarabunPSK" w:cs="TH SarabunPSK" w:hint="cs"/>
          <w:sz w:val="32"/>
          <w:szCs w:val="32"/>
          <w:cs/>
        </w:rPr>
        <w:t>(1)</w:t>
      </w:r>
      <w:r w:rsidRPr="005A7B7B">
        <w:rPr>
          <w:rFonts w:ascii="TH SarabunPSK" w:hAnsi="TH SarabunPSK" w:cs="TH SarabunPSK"/>
          <w:sz w:val="32"/>
          <w:szCs w:val="32"/>
        </w:rPr>
        <w:tab/>
      </w:r>
    </w:p>
    <w:p w:rsidR="00096055" w:rsidRPr="005A7B7B" w:rsidRDefault="00096055" w:rsidP="00096055">
      <w:pPr>
        <w:tabs>
          <w:tab w:val="left" w:pos="1440"/>
          <w:tab w:val="left" w:pos="1980"/>
        </w:tabs>
        <w:rPr>
          <w:rFonts w:ascii="TH SarabunPSK" w:hAnsi="TH SarabunPSK" w:cs="TH SarabunPSK"/>
          <w:sz w:val="32"/>
          <w:szCs w:val="32"/>
          <w:cs/>
        </w:rPr>
      </w:pPr>
      <w:r w:rsidRPr="005A7B7B">
        <w:rPr>
          <w:rFonts w:ascii="TH SarabunPSK" w:hAnsi="TH SarabunPSK" w:cs="TH SarabunPSK"/>
          <w:sz w:val="32"/>
          <w:szCs w:val="32"/>
          <w:cs/>
        </w:rPr>
        <w:tab/>
      </w:r>
      <w:r w:rsidRPr="005A7B7B">
        <w:rPr>
          <w:rFonts w:ascii="TH SarabunPSK" w:hAnsi="TH SarabunPSK" w:cs="TH SarabunPSK" w:hint="cs"/>
          <w:sz w:val="32"/>
          <w:szCs w:val="32"/>
          <w:cs/>
        </w:rPr>
        <w:t>(2)</w:t>
      </w:r>
      <w:r w:rsidRPr="005A7B7B">
        <w:rPr>
          <w:rFonts w:ascii="TH SarabunPSK" w:hAnsi="TH SarabunPSK" w:cs="TH SarabunPSK" w:hint="cs"/>
          <w:sz w:val="32"/>
          <w:szCs w:val="32"/>
          <w:cs/>
        </w:rPr>
        <w:tab/>
      </w:r>
    </w:p>
    <w:p w:rsidR="00096055" w:rsidRPr="005A7B7B" w:rsidRDefault="00096055" w:rsidP="00096055">
      <w:pPr>
        <w:tabs>
          <w:tab w:val="left" w:pos="144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096055" w:rsidRPr="00DF10D5" w:rsidRDefault="00096055" w:rsidP="00096055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096055" w:rsidRPr="00DF10D5" w:rsidRDefault="00096055" w:rsidP="00096055">
      <w:pPr>
        <w:ind w:firstLine="720"/>
        <w:jc w:val="center"/>
        <w:rPr>
          <w:rFonts w:ascii="TH SarabunPSK" w:hAnsi="TH SarabunPSK" w:cs="TH SarabunPSK"/>
          <w:sz w:val="32"/>
          <w:szCs w:val="32"/>
          <w:cs/>
        </w:rPr>
        <w:sectPr w:rsidR="00096055" w:rsidRPr="00DF10D5" w:rsidSect="00096055">
          <w:headerReference w:type="default" r:id="rId16"/>
          <w:pgSz w:w="16838" w:h="11906" w:orient="landscape" w:code="9"/>
          <w:pgMar w:top="1800" w:right="1800" w:bottom="1440" w:left="1440" w:header="1296" w:footer="706" w:gutter="0"/>
          <w:pgNumType w:start="30"/>
          <w:cols w:space="708"/>
          <w:titlePg/>
          <w:docGrid w:linePitch="360"/>
        </w:sectPr>
      </w:pPr>
    </w:p>
    <w:p w:rsidR="0017494A" w:rsidRPr="00DF10D5" w:rsidRDefault="00A9467E" w:rsidP="0017494A">
      <w:pPr>
        <w:tabs>
          <w:tab w:val="left" w:pos="1166"/>
          <w:tab w:val="left" w:pos="1440"/>
        </w:tabs>
        <w:ind w:right="26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9467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เอกสารแนบ</w:t>
      </w:r>
      <w:r w:rsidR="0017494A" w:rsidRPr="00DF10D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หมายเลข  </w:t>
      </w:r>
      <w:r w:rsidR="0017494A" w:rsidRPr="00DF10D5">
        <w:rPr>
          <w:rFonts w:ascii="TH SarabunPSK" w:hAnsi="TH SarabunPSK" w:cs="TH SarabunPSK"/>
          <w:b/>
          <w:bCs/>
          <w:sz w:val="36"/>
          <w:szCs w:val="36"/>
        </w:rPr>
        <w:t>4</w:t>
      </w:r>
    </w:p>
    <w:p w:rsidR="0017494A" w:rsidRPr="00DF10D5" w:rsidRDefault="0017494A" w:rsidP="0017494A">
      <w:pPr>
        <w:tabs>
          <w:tab w:val="left" w:pos="1166"/>
          <w:tab w:val="left" w:pos="1440"/>
        </w:tabs>
        <w:ind w:right="-964"/>
        <w:rPr>
          <w:rFonts w:ascii="TH SarabunPSK" w:hAnsi="TH SarabunPSK" w:cs="TH SarabunPSK"/>
          <w:b/>
          <w:bCs/>
          <w:sz w:val="36"/>
          <w:szCs w:val="36"/>
        </w:rPr>
      </w:pPr>
      <w:r w:rsidRPr="00DF10D5">
        <w:rPr>
          <w:rFonts w:ascii="TH SarabunPSK" w:hAnsi="TH SarabunPSK" w:cs="TH SarabunPSK"/>
          <w:b/>
          <w:bCs/>
          <w:sz w:val="36"/>
          <w:szCs w:val="36"/>
          <w:cs/>
        </w:rPr>
        <w:t>คำสั่งแต่งตั้ง</w:t>
      </w:r>
      <w:r w:rsidRPr="002F4202">
        <w:rPr>
          <w:rFonts w:ascii="TH SarabunPSK" w:hAnsi="TH SarabunPSK" w:cs="TH SarabunPSK"/>
          <w:b/>
          <w:bCs/>
          <w:sz w:val="36"/>
          <w:szCs w:val="36"/>
          <w:cs/>
        </w:rPr>
        <w:t>คณะกรรมการพัฒนาหลักสูตร</w:t>
      </w:r>
      <w:r w:rsidRPr="00DF10D5">
        <w:rPr>
          <w:rFonts w:ascii="TH SarabunPSK" w:hAnsi="TH SarabunPSK" w:cs="TH SarabunPSK"/>
          <w:b/>
          <w:bCs/>
          <w:sz w:val="36"/>
          <w:szCs w:val="36"/>
          <w:cs/>
        </w:rPr>
        <w:t>ตามกรอบมาตรฐานคุณว</w:t>
      </w:r>
      <w:r w:rsidRPr="00DF10D5">
        <w:rPr>
          <w:rStyle w:val="PageNumber"/>
          <w:rFonts w:ascii="TH SarabunPSK" w:hAnsi="TH SarabunPSK" w:cs="TH SarabunPSK"/>
          <w:b/>
          <w:bCs/>
          <w:sz w:val="36"/>
          <w:szCs w:val="36"/>
          <w:cs/>
        </w:rPr>
        <w:t xml:space="preserve">ุฒิระดับอุดมศึกษา </w:t>
      </w:r>
    </w:p>
    <w:p w:rsidR="0017494A" w:rsidRDefault="0017494A" w:rsidP="0017494A">
      <w:pPr>
        <w:ind w:right="-87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53FBC" w:rsidRPr="005C5901" w:rsidRDefault="00453FBC" w:rsidP="00453FBC">
      <w:pPr>
        <w:ind w:right="-874"/>
        <w:rPr>
          <w:rFonts w:ascii="TH SarabunPSK" w:hAnsi="TH SarabunPSK" w:cs="TH SarabunPSK"/>
          <w:i/>
          <w:iCs/>
          <w:color w:val="FF0000"/>
          <w:sz w:val="36"/>
          <w:szCs w:val="36"/>
          <w:highlight w:val="yellow"/>
        </w:rPr>
      </w:pPr>
      <w:r w:rsidRPr="005C5901">
        <w:rPr>
          <w:rFonts w:ascii="TH SarabunPSK" w:hAnsi="TH SarabunPSK" w:cs="TH SarabunPSK" w:hint="cs"/>
          <w:i/>
          <w:iCs/>
          <w:color w:val="FF0000"/>
          <w:sz w:val="36"/>
          <w:szCs w:val="36"/>
          <w:highlight w:val="yellow"/>
          <w:cs/>
        </w:rPr>
        <w:t>คำสั่งแต่งตั้ง</w:t>
      </w:r>
      <w:r w:rsidRPr="005C5901">
        <w:rPr>
          <w:rFonts w:ascii="TH SarabunPSK" w:hAnsi="TH SarabunPSK" w:cs="TH SarabunPSK"/>
          <w:i/>
          <w:iCs/>
          <w:color w:val="FF0000"/>
          <w:sz w:val="36"/>
          <w:szCs w:val="36"/>
          <w:highlight w:val="yellow"/>
          <w:cs/>
        </w:rPr>
        <w:t>คณะกรรมการพัฒนาหลักสูตร</w:t>
      </w:r>
      <w:r w:rsidRPr="005C5901">
        <w:rPr>
          <w:rFonts w:ascii="TH SarabunPSK" w:hAnsi="TH SarabunPSK" w:cs="TH SarabunPSK"/>
          <w:i/>
          <w:iCs/>
          <w:color w:val="FF0000"/>
          <w:sz w:val="36"/>
          <w:szCs w:val="36"/>
          <w:highlight w:val="yellow"/>
        </w:rPr>
        <w:t xml:space="preserve"> </w:t>
      </w:r>
      <w:r w:rsidRPr="005C5901">
        <w:rPr>
          <w:rFonts w:ascii="TH SarabunPSK" w:hAnsi="TH SarabunPSK" w:cs="TH SarabunPSK" w:hint="cs"/>
          <w:i/>
          <w:iCs/>
          <w:color w:val="FF0000"/>
          <w:sz w:val="36"/>
          <w:szCs w:val="36"/>
          <w:highlight w:val="yellow"/>
          <w:cs/>
        </w:rPr>
        <w:t>ประกอบด้วย</w:t>
      </w:r>
    </w:p>
    <w:p w:rsidR="00453FBC" w:rsidRPr="005C5901" w:rsidRDefault="00453FBC" w:rsidP="00453FBC">
      <w:pPr>
        <w:numPr>
          <w:ilvl w:val="0"/>
          <w:numId w:val="8"/>
        </w:numPr>
        <w:ind w:right="-874"/>
        <w:rPr>
          <w:rFonts w:ascii="TH SarabunPSK" w:hAnsi="TH SarabunPSK" w:cs="TH SarabunPSK"/>
          <w:i/>
          <w:iCs/>
          <w:color w:val="FF0000"/>
          <w:sz w:val="36"/>
          <w:szCs w:val="36"/>
          <w:highlight w:val="yellow"/>
        </w:rPr>
      </w:pPr>
      <w:r w:rsidRPr="005C5901">
        <w:rPr>
          <w:rFonts w:ascii="TH SarabunPSK" w:hAnsi="TH SarabunPSK" w:cs="TH SarabunPSK" w:hint="cs"/>
          <w:i/>
          <w:iCs/>
          <w:color w:val="FF0000"/>
          <w:sz w:val="36"/>
          <w:szCs w:val="36"/>
          <w:highlight w:val="yellow"/>
          <w:cs/>
        </w:rPr>
        <w:t xml:space="preserve">ผู้ทรงคุณวุฒิภายนอก ไม่น้อยกว่า </w:t>
      </w:r>
      <w:r w:rsidRPr="005C5901">
        <w:rPr>
          <w:rFonts w:ascii="TH SarabunPSK" w:hAnsi="TH SarabunPSK" w:cs="TH SarabunPSK"/>
          <w:i/>
          <w:iCs/>
          <w:color w:val="FF0000"/>
          <w:sz w:val="36"/>
          <w:szCs w:val="36"/>
          <w:highlight w:val="yellow"/>
        </w:rPr>
        <w:t>2</w:t>
      </w:r>
      <w:r w:rsidRPr="005C5901">
        <w:rPr>
          <w:rFonts w:ascii="TH SarabunPSK" w:hAnsi="TH SarabunPSK" w:cs="TH SarabunPSK" w:hint="cs"/>
          <w:i/>
          <w:iCs/>
          <w:color w:val="FF0000"/>
          <w:sz w:val="36"/>
          <w:szCs w:val="36"/>
          <w:highlight w:val="yellow"/>
          <w:cs/>
        </w:rPr>
        <w:t xml:space="preserve"> คน</w:t>
      </w:r>
    </w:p>
    <w:p w:rsidR="00453FBC" w:rsidRPr="005C5901" w:rsidRDefault="00453FBC" w:rsidP="00453FBC">
      <w:pPr>
        <w:numPr>
          <w:ilvl w:val="0"/>
          <w:numId w:val="8"/>
        </w:numPr>
        <w:ind w:right="-874"/>
        <w:rPr>
          <w:rFonts w:ascii="TH SarabunPSK" w:hAnsi="TH SarabunPSK" w:cs="TH SarabunPSK"/>
          <w:i/>
          <w:iCs/>
          <w:color w:val="FF0000"/>
          <w:sz w:val="36"/>
          <w:szCs w:val="36"/>
          <w:highlight w:val="yellow"/>
        </w:rPr>
      </w:pPr>
      <w:r w:rsidRPr="005C5901">
        <w:rPr>
          <w:rFonts w:ascii="TH SarabunPSK" w:hAnsi="TH SarabunPSK" w:cs="TH SarabunPSK" w:hint="cs"/>
          <w:i/>
          <w:iCs/>
          <w:color w:val="FF0000"/>
          <w:sz w:val="36"/>
          <w:szCs w:val="36"/>
          <w:highlight w:val="yellow"/>
          <w:cs/>
        </w:rPr>
        <w:t>กรณีมีผู้แทนจากสถาบันวิชาชีพให้ใส่ด้วย</w:t>
      </w:r>
    </w:p>
    <w:p w:rsidR="00453FBC" w:rsidRPr="005C5901" w:rsidRDefault="00453FBC" w:rsidP="00453FBC">
      <w:pPr>
        <w:numPr>
          <w:ilvl w:val="0"/>
          <w:numId w:val="8"/>
        </w:numPr>
        <w:ind w:right="-874"/>
        <w:rPr>
          <w:rFonts w:ascii="TH SarabunPSK" w:hAnsi="TH SarabunPSK" w:cs="TH SarabunPSK"/>
          <w:i/>
          <w:iCs/>
          <w:color w:val="FF0000"/>
          <w:sz w:val="36"/>
          <w:szCs w:val="36"/>
          <w:highlight w:val="yellow"/>
        </w:rPr>
      </w:pPr>
      <w:r w:rsidRPr="005C5901">
        <w:rPr>
          <w:rFonts w:ascii="TH SarabunPSK" w:hAnsi="TH SarabunPSK" w:cs="TH SarabunPSK" w:hint="cs"/>
          <w:i/>
          <w:iCs/>
          <w:color w:val="FF0000"/>
          <w:sz w:val="36"/>
          <w:szCs w:val="36"/>
          <w:highlight w:val="yellow"/>
          <w:cs/>
        </w:rPr>
        <w:t xml:space="preserve">ให้มีรายชื่ออาจารย์ผู้รับผิดชอบหลักสูตรใน </w:t>
      </w:r>
      <w:proofErr w:type="spellStart"/>
      <w:r w:rsidRPr="005C5901">
        <w:rPr>
          <w:rFonts w:ascii="TH SarabunPSK" w:hAnsi="TH SarabunPSK" w:cs="TH SarabunPSK" w:hint="cs"/>
          <w:i/>
          <w:iCs/>
          <w:color w:val="FF0000"/>
          <w:sz w:val="36"/>
          <w:szCs w:val="36"/>
          <w:highlight w:val="yellow"/>
          <w:cs/>
        </w:rPr>
        <w:t>มค</w:t>
      </w:r>
      <w:proofErr w:type="spellEnd"/>
      <w:r w:rsidRPr="005C5901">
        <w:rPr>
          <w:rFonts w:ascii="TH SarabunPSK" w:hAnsi="TH SarabunPSK" w:cs="TH SarabunPSK" w:hint="cs"/>
          <w:i/>
          <w:iCs/>
          <w:color w:val="FF0000"/>
          <w:sz w:val="36"/>
          <w:szCs w:val="36"/>
          <w:highlight w:val="yellow"/>
          <w:cs/>
        </w:rPr>
        <w:t>อ.</w:t>
      </w:r>
      <w:r w:rsidRPr="005C5901">
        <w:rPr>
          <w:rFonts w:ascii="TH SarabunPSK" w:hAnsi="TH SarabunPSK" w:cs="TH SarabunPSK"/>
          <w:i/>
          <w:iCs/>
          <w:color w:val="FF0000"/>
          <w:sz w:val="36"/>
          <w:szCs w:val="36"/>
          <w:highlight w:val="yellow"/>
        </w:rPr>
        <w:t xml:space="preserve">2 </w:t>
      </w:r>
      <w:r w:rsidRPr="005C5901">
        <w:rPr>
          <w:rFonts w:ascii="TH SarabunPSK" w:hAnsi="TH SarabunPSK" w:cs="TH SarabunPSK" w:hint="cs"/>
          <w:i/>
          <w:iCs/>
          <w:color w:val="FF0000"/>
          <w:sz w:val="36"/>
          <w:szCs w:val="36"/>
          <w:highlight w:val="yellow"/>
          <w:cs/>
        </w:rPr>
        <w:t xml:space="preserve">เล่มนี้ อย่างน้อย </w:t>
      </w:r>
      <w:r w:rsidRPr="005C5901">
        <w:rPr>
          <w:rFonts w:ascii="TH SarabunPSK" w:hAnsi="TH SarabunPSK" w:cs="TH SarabunPSK"/>
          <w:i/>
          <w:iCs/>
          <w:color w:val="FF0000"/>
          <w:sz w:val="36"/>
          <w:szCs w:val="36"/>
          <w:highlight w:val="yellow"/>
        </w:rPr>
        <w:t>2</w:t>
      </w:r>
      <w:r w:rsidRPr="005C5901">
        <w:rPr>
          <w:rFonts w:ascii="TH SarabunPSK" w:hAnsi="TH SarabunPSK" w:cs="TH SarabunPSK" w:hint="cs"/>
          <w:i/>
          <w:iCs/>
          <w:color w:val="FF0000"/>
          <w:sz w:val="36"/>
          <w:szCs w:val="36"/>
          <w:highlight w:val="yellow"/>
          <w:cs/>
        </w:rPr>
        <w:t xml:space="preserve"> คน</w:t>
      </w:r>
    </w:p>
    <w:p w:rsidR="00453FBC" w:rsidRPr="00DF10D5" w:rsidRDefault="00453FBC" w:rsidP="0017494A">
      <w:pPr>
        <w:ind w:right="-87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494A" w:rsidRPr="00DF10D5" w:rsidRDefault="0017494A" w:rsidP="0017494A">
      <w:pPr>
        <w:ind w:right="-87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494A" w:rsidRPr="00DF10D5" w:rsidRDefault="0017494A" w:rsidP="0017494A">
      <w:pPr>
        <w:ind w:right="-87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494A" w:rsidRPr="00DF10D5" w:rsidRDefault="0017494A" w:rsidP="0017494A">
      <w:pPr>
        <w:ind w:right="-87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494A" w:rsidRPr="00DF10D5" w:rsidRDefault="0017494A" w:rsidP="0017494A">
      <w:pPr>
        <w:ind w:right="-87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494A" w:rsidRPr="00DF10D5" w:rsidRDefault="0017494A" w:rsidP="0017494A">
      <w:pPr>
        <w:ind w:right="-87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494A" w:rsidRPr="00DF10D5" w:rsidRDefault="0017494A" w:rsidP="0017494A">
      <w:pPr>
        <w:ind w:right="-87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494A" w:rsidRPr="00DF10D5" w:rsidRDefault="0017494A" w:rsidP="0017494A">
      <w:pPr>
        <w:ind w:right="-87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494A" w:rsidRPr="00DF10D5" w:rsidRDefault="0017494A" w:rsidP="0017494A">
      <w:pPr>
        <w:ind w:right="-87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494A" w:rsidRPr="00DF10D5" w:rsidRDefault="0017494A" w:rsidP="0017494A">
      <w:pPr>
        <w:ind w:right="-87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494A" w:rsidRPr="00DF10D5" w:rsidRDefault="0017494A" w:rsidP="0017494A">
      <w:pPr>
        <w:ind w:right="-87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494A" w:rsidRPr="00DF10D5" w:rsidRDefault="0017494A" w:rsidP="0017494A">
      <w:pPr>
        <w:ind w:right="-87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494A" w:rsidRPr="00DF10D5" w:rsidRDefault="0017494A" w:rsidP="0017494A">
      <w:pPr>
        <w:ind w:right="-87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494A" w:rsidRPr="00DF10D5" w:rsidRDefault="0017494A" w:rsidP="0017494A">
      <w:pPr>
        <w:ind w:right="-87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494A" w:rsidRPr="00DF10D5" w:rsidRDefault="0017494A" w:rsidP="0017494A">
      <w:pPr>
        <w:ind w:right="-87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494A" w:rsidRPr="00DF10D5" w:rsidRDefault="0017494A" w:rsidP="0017494A">
      <w:pPr>
        <w:ind w:right="-87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494A" w:rsidRPr="00DF10D5" w:rsidRDefault="0017494A" w:rsidP="0017494A">
      <w:pPr>
        <w:ind w:right="-87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494A" w:rsidRPr="00DF10D5" w:rsidRDefault="0017494A" w:rsidP="0017494A">
      <w:pPr>
        <w:ind w:right="-87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494A" w:rsidRPr="00DF10D5" w:rsidRDefault="0017494A" w:rsidP="0017494A">
      <w:pPr>
        <w:ind w:right="-87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494A" w:rsidRPr="00DF10D5" w:rsidRDefault="0017494A" w:rsidP="0017494A">
      <w:pPr>
        <w:ind w:right="-87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494A" w:rsidRDefault="0017494A" w:rsidP="0017494A">
      <w:pPr>
        <w:ind w:right="-874"/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17494A" w:rsidSect="0017494A">
          <w:headerReference w:type="default" r:id="rId17"/>
          <w:pgSz w:w="11906" w:h="16838" w:code="9"/>
          <w:pgMar w:top="1800" w:right="1440" w:bottom="1440" w:left="1800" w:header="1296" w:footer="706" w:gutter="0"/>
          <w:pgNumType w:start="32"/>
          <w:cols w:space="708"/>
          <w:docGrid w:linePitch="360"/>
        </w:sectPr>
      </w:pPr>
    </w:p>
    <w:p w:rsidR="0017494A" w:rsidRPr="0017494A" w:rsidRDefault="0017494A" w:rsidP="0017494A">
      <w:pPr>
        <w:ind w:right="8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17494A" w:rsidRPr="00DF10D5" w:rsidRDefault="00A9467E" w:rsidP="0017494A">
      <w:pPr>
        <w:ind w:right="8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9467E">
        <w:rPr>
          <w:rFonts w:ascii="TH SarabunPSK" w:hAnsi="TH SarabunPSK" w:cs="TH SarabunPSK"/>
          <w:b/>
          <w:bCs/>
          <w:sz w:val="36"/>
          <w:szCs w:val="36"/>
          <w:cs/>
        </w:rPr>
        <w:t>เอกสารแนบ</w:t>
      </w:r>
      <w:r w:rsidR="0017494A" w:rsidRPr="00DF10D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หมายเลข  </w:t>
      </w:r>
      <w:r w:rsidR="0017494A" w:rsidRPr="00DF10D5">
        <w:rPr>
          <w:rFonts w:ascii="TH SarabunPSK" w:hAnsi="TH SarabunPSK" w:cs="TH SarabunPSK"/>
          <w:b/>
          <w:bCs/>
          <w:sz w:val="36"/>
          <w:szCs w:val="36"/>
        </w:rPr>
        <w:t>5</w:t>
      </w:r>
    </w:p>
    <w:p w:rsidR="0017494A" w:rsidRPr="00DF10D5" w:rsidRDefault="0017494A" w:rsidP="0017494A">
      <w:pPr>
        <w:tabs>
          <w:tab w:val="left" w:pos="1166"/>
          <w:tab w:val="left" w:pos="144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F10D5">
        <w:rPr>
          <w:rFonts w:ascii="TH SarabunPSK" w:hAnsi="TH SarabunPSK" w:cs="TH SarabunPSK"/>
          <w:b/>
          <w:bCs/>
          <w:sz w:val="36"/>
          <w:szCs w:val="36"/>
          <w:cs/>
        </w:rPr>
        <w:t>ตารางเปรียบเทียบ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หลักสูตร (</w:t>
      </w:r>
      <w:r w:rsidRPr="00E04E39">
        <w:rPr>
          <w:rFonts w:ascii="TH SarabunPSK" w:hAnsi="TH SarabunPSK" w:cs="TH SarabunPSK"/>
          <w:b/>
          <w:bCs/>
          <w:sz w:val="36"/>
          <w:szCs w:val="36"/>
          <w:cs/>
        </w:rPr>
        <w:t>หลักสูตรเดิมและหลักสูตรปรับปรุง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17494A" w:rsidRPr="005A7B7B" w:rsidRDefault="0017494A" w:rsidP="0017494A">
      <w:pPr>
        <w:tabs>
          <w:tab w:val="left" w:pos="1166"/>
          <w:tab w:val="left" w:pos="1440"/>
        </w:tabs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3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15"/>
        <w:gridCol w:w="6030"/>
        <w:gridCol w:w="1800"/>
      </w:tblGrid>
      <w:tr w:rsidR="0017494A" w:rsidRPr="00DF10D5" w:rsidTr="00BC3C8E">
        <w:trPr>
          <w:trHeight w:val="1205"/>
          <w:tblHeader/>
        </w:trPr>
        <w:tc>
          <w:tcPr>
            <w:tcW w:w="6115" w:type="dxa"/>
            <w:shd w:val="clear" w:color="auto" w:fill="auto"/>
          </w:tcPr>
          <w:p w:rsidR="0017494A" w:rsidRPr="00DF10D5" w:rsidRDefault="0017494A" w:rsidP="00BC3C8E">
            <w:pPr>
              <w:jc w:val="center"/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fldChar w:fldCharType="begin"/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fldChar w:fldCharType="end"/>
            </w:r>
          </w:p>
          <w:p w:rsidR="0017494A" w:rsidRPr="00DF10D5" w:rsidRDefault="0017494A" w:rsidP="00BC3C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38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fldChar w:fldCharType="begin"/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fldChar w:fldCharType="end"/>
            </w:r>
          </w:p>
          <w:p w:rsidR="0017494A" w:rsidRPr="00DF10D5" w:rsidRDefault="0017494A" w:rsidP="00BC3C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fldChar w:fldCharType="begin"/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fldChar w:fldCharType="end"/>
            </w:r>
            <w:r w:rsidRPr="00DF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</w:t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  <w:cs/>
              </w:rPr>
              <w:t xml:space="preserve"> </w:t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fldChar w:fldCharType="begin"/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fldChar w:fldCharType="end"/>
            </w:r>
          </w:p>
        </w:tc>
        <w:tc>
          <w:tcPr>
            <w:tcW w:w="6030" w:type="dxa"/>
            <w:shd w:val="clear" w:color="auto" w:fill="auto"/>
          </w:tcPr>
          <w:p w:rsidR="0017494A" w:rsidRPr="00DF10D5" w:rsidRDefault="0017494A" w:rsidP="00BC3C8E">
            <w:pPr>
              <w:jc w:val="center"/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fldChar w:fldCharType="begin"/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fldChar w:fldCharType="end"/>
            </w:r>
          </w:p>
          <w:p w:rsidR="0017494A" w:rsidRPr="00DF10D5" w:rsidRDefault="0017494A" w:rsidP="00BC3C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38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fldChar w:fldCharType="begin"/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fldChar w:fldCharType="end"/>
            </w:r>
          </w:p>
          <w:p w:rsidR="0017494A" w:rsidRPr="00DF10D5" w:rsidRDefault="0017494A" w:rsidP="00BC3C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  <w:r w:rsidRPr="00F038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ปรับปรุง </w:t>
            </w:r>
            <w:r w:rsidRPr="00DF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</w:t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  <w:cs/>
              </w:rPr>
              <w:t xml:space="preserve"> </w:t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fldChar w:fldCharType="begin"/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17494A" w:rsidRPr="00DF10D5" w:rsidRDefault="0017494A" w:rsidP="00BC3C8E">
            <w:pPr>
              <w:tabs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DF10D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37156B" w:rsidRPr="00DF10D5" w:rsidTr="00BC3C8E">
        <w:trPr>
          <w:trHeight w:val="980"/>
        </w:trPr>
        <w:tc>
          <w:tcPr>
            <w:tcW w:w="6115" w:type="dxa"/>
            <w:shd w:val="clear" w:color="auto" w:fill="auto"/>
          </w:tcPr>
          <w:p w:rsidR="0037156B" w:rsidRDefault="0037156B" w:rsidP="003715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F038E5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ชื่อหลักสูตร</w:t>
            </w:r>
          </w:p>
          <w:p w:rsidR="0037156B" w:rsidRDefault="0037156B" w:rsidP="0037156B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F038E5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 w:rsidRPr="00F038E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F038E5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F038E5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F038E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  <w:r w:rsidRPr="00F038E5"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r w:rsidRPr="00F038E5">
              <w:rPr>
                <w:rFonts w:ascii="TH SarabunPSK" w:hAnsi="TH SarabunPSK" w:cs="TH SarabunPSK"/>
                <w:sz w:val="32"/>
                <w:szCs w:val="32"/>
                <w:cs/>
              </w:rPr>
              <w:t>าขาวิชา</w:t>
            </w:r>
            <w:r w:rsidRPr="00F038E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F038E5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F038E5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F038E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  <w:p w:rsidR="0037156B" w:rsidRPr="008C32CB" w:rsidRDefault="0037156B" w:rsidP="003715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32CB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  <w:r w:rsidRPr="008C32CB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</w:p>
        </w:tc>
        <w:tc>
          <w:tcPr>
            <w:tcW w:w="6030" w:type="dxa"/>
            <w:shd w:val="clear" w:color="auto" w:fill="auto"/>
          </w:tcPr>
          <w:p w:rsidR="0037156B" w:rsidRDefault="0037156B" w:rsidP="003715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F038E5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ชื่อหลักสูตร</w:t>
            </w:r>
          </w:p>
          <w:p w:rsidR="0037156B" w:rsidRDefault="0037156B" w:rsidP="0037156B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F038E5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 w:rsidRPr="00F038E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F038E5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F038E5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F038E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  <w:r w:rsidRPr="00F038E5"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r w:rsidRPr="00F038E5">
              <w:rPr>
                <w:rFonts w:ascii="TH SarabunPSK" w:hAnsi="TH SarabunPSK" w:cs="TH SarabunPSK"/>
                <w:sz w:val="32"/>
                <w:szCs w:val="32"/>
                <w:cs/>
              </w:rPr>
              <w:t>าขาวิชา</w:t>
            </w:r>
            <w:r w:rsidRPr="00F038E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F038E5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F038E5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F038E5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  <w:p w:rsidR="0037156B" w:rsidRPr="008C32CB" w:rsidRDefault="0037156B" w:rsidP="003715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32CB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  <w:r w:rsidRPr="008C32CB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</w:p>
        </w:tc>
        <w:tc>
          <w:tcPr>
            <w:tcW w:w="1800" w:type="dxa"/>
            <w:shd w:val="clear" w:color="auto" w:fill="auto"/>
          </w:tcPr>
          <w:p w:rsidR="0037156B" w:rsidRPr="00F038E5" w:rsidRDefault="0037156B" w:rsidP="0037156B">
            <w:pPr>
              <w:tabs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คงเดิม/</w:t>
            </w:r>
            <w:r w:rsidR="00453FBC" w:rsidRPr="0093199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ปรับเปลี่ยน (ให้ระบุเหตุผล)</w:t>
            </w:r>
          </w:p>
        </w:tc>
      </w:tr>
      <w:tr w:rsidR="00473BF6" w:rsidRPr="00DF10D5" w:rsidTr="00BC3C8E">
        <w:trPr>
          <w:trHeight w:val="890"/>
        </w:trPr>
        <w:tc>
          <w:tcPr>
            <w:tcW w:w="6115" w:type="dxa"/>
            <w:tcBorders>
              <w:bottom w:val="single" w:sz="4" w:space="0" w:color="000000"/>
            </w:tcBorders>
            <w:shd w:val="clear" w:color="auto" w:fill="auto"/>
          </w:tcPr>
          <w:p w:rsidR="00473BF6" w:rsidRPr="00F038E5" w:rsidRDefault="00473BF6" w:rsidP="00473BF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จำนวนหน่วยกิต</w:t>
            </w:r>
          </w:p>
          <w:p w:rsidR="00473BF6" w:rsidRDefault="00473BF6" w:rsidP="00473B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จำนวนหน่วยกิต รวมตลอดหลักสูตร</w:t>
            </w:r>
          </w:p>
          <w:p w:rsidR="00473BF6" w:rsidRPr="00473BF6" w:rsidRDefault="00473BF6" w:rsidP="00473B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 1.1  </w:t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  <w:cs/>
              </w:rPr>
              <w:t>48</w:t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หน่วยกิต</w:t>
            </w:r>
          </w:p>
          <w:p w:rsidR="00473BF6" w:rsidRPr="00473BF6" w:rsidRDefault="00473BF6" w:rsidP="00473B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 1.2  </w:t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  <w:cs/>
              </w:rPr>
              <w:t>48</w:t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หน่วยกิต</w:t>
            </w:r>
          </w:p>
          <w:p w:rsidR="00473BF6" w:rsidRPr="00473BF6" w:rsidRDefault="00473BF6" w:rsidP="00473B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 2.1  ไม่น้อยกว่า </w:t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  <w:cs/>
              </w:rPr>
              <w:t>72</w:t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หน่วยกิต</w:t>
            </w:r>
          </w:p>
          <w:p w:rsidR="00473BF6" w:rsidRPr="00F038E5" w:rsidRDefault="00473BF6" w:rsidP="00473B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 2.2  ไม่น้อยกว่า </w:t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  <w:cs/>
              </w:rPr>
              <w:t>72</w:t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หน่วยกิต</w:t>
            </w:r>
          </w:p>
        </w:tc>
        <w:tc>
          <w:tcPr>
            <w:tcW w:w="6030" w:type="dxa"/>
            <w:tcBorders>
              <w:bottom w:val="single" w:sz="4" w:space="0" w:color="000000"/>
            </w:tcBorders>
            <w:shd w:val="clear" w:color="auto" w:fill="auto"/>
          </w:tcPr>
          <w:p w:rsidR="00473BF6" w:rsidRPr="00F038E5" w:rsidRDefault="00473BF6" w:rsidP="00473BF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จำนวนหน่วยกิต</w:t>
            </w:r>
          </w:p>
          <w:p w:rsidR="00473BF6" w:rsidRDefault="00473BF6" w:rsidP="00473B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จำนวนหน่วยกิต รวมตลอดหลักสูตร</w:t>
            </w:r>
          </w:p>
          <w:p w:rsidR="00473BF6" w:rsidRPr="00473BF6" w:rsidRDefault="00473BF6" w:rsidP="00473B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 1.1  </w:t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  <w:cs/>
              </w:rPr>
              <w:t>48</w:t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หน่วยกิต</w:t>
            </w:r>
          </w:p>
          <w:p w:rsidR="00473BF6" w:rsidRPr="00473BF6" w:rsidRDefault="00473BF6" w:rsidP="00473B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 1.2  </w:t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  <w:cs/>
              </w:rPr>
              <w:t>48</w:t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หน่วยกิต</w:t>
            </w:r>
          </w:p>
          <w:p w:rsidR="00473BF6" w:rsidRPr="00473BF6" w:rsidRDefault="00473BF6" w:rsidP="00473B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 2.1  ไม่น้อยกว่า </w:t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  <w:cs/>
              </w:rPr>
              <w:t>72</w:t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หน่วยกิต</w:t>
            </w:r>
          </w:p>
          <w:p w:rsidR="00473BF6" w:rsidRPr="00F038E5" w:rsidRDefault="00473BF6" w:rsidP="00473B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 2.2  ไม่น้อยกว่า </w:t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  <w:cs/>
              </w:rPr>
              <w:t>72</w:t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หน่วยกิต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auto"/>
          </w:tcPr>
          <w:p w:rsidR="00473BF6" w:rsidRDefault="00473BF6" w:rsidP="00473BF6">
            <w:pPr>
              <w:tabs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คงเดิม/ปรับเพิ่ม/</w:t>
            </w:r>
          </w:p>
          <w:p w:rsidR="00473BF6" w:rsidRPr="00F038E5" w:rsidRDefault="00473BF6" w:rsidP="00473BF6">
            <w:pPr>
              <w:tabs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ปรับลด</w:t>
            </w:r>
          </w:p>
        </w:tc>
      </w:tr>
      <w:tr w:rsidR="0017494A" w:rsidRPr="00DF10D5" w:rsidTr="00B60C6C">
        <w:trPr>
          <w:trHeight w:val="440"/>
        </w:trPr>
        <w:tc>
          <w:tcPr>
            <w:tcW w:w="6115" w:type="dxa"/>
            <w:tcBorders>
              <w:bottom w:val="nil"/>
            </w:tcBorders>
            <w:shd w:val="clear" w:color="auto" w:fill="auto"/>
          </w:tcPr>
          <w:p w:rsidR="0017494A" w:rsidRPr="00FE5274" w:rsidRDefault="0017494A" w:rsidP="00BC3C8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FE5274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โครงสร้างหลักสูตร</w:t>
            </w:r>
          </w:p>
        </w:tc>
        <w:tc>
          <w:tcPr>
            <w:tcW w:w="6030" w:type="dxa"/>
            <w:tcBorders>
              <w:bottom w:val="nil"/>
            </w:tcBorders>
            <w:shd w:val="clear" w:color="auto" w:fill="auto"/>
          </w:tcPr>
          <w:p w:rsidR="0017494A" w:rsidRPr="00FE5274" w:rsidRDefault="0017494A" w:rsidP="00BC3C8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FE5274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โครงสร้างหลักสูตร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auto"/>
          </w:tcPr>
          <w:p w:rsidR="0017494A" w:rsidRPr="00F038E5" w:rsidRDefault="0017494A" w:rsidP="00BC3C8E">
            <w:pPr>
              <w:tabs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3BF6" w:rsidRPr="00DF10D5" w:rsidTr="00B60C6C">
        <w:trPr>
          <w:trHeight w:val="440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BF6" w:rsidRPr="00473BF6" w:rsidRDefault="00473BF6" w:rsidP="00473B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>1) แบบ 1.1</w:t>
            </w:r>
          </w:p>
          <w:p w:rsidR="00473BF6" w:rsidRPr="00473BF6" w:rsidRDefault="00473BF6" w:rsidP="00473B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หมวดวิชาบังคับ</w:t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ไม่นับหน่วยกิต</w:t>
            </w:r>
          </w:p>
          <w:p w:rsidR="00473BF6" w:rsidRPr="00473BF6" w:rsidRDefault="00473BF6" w:rsidP="00473B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ดุษฎีนิพนธ์</w:t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  <w:cs/>
              </w:rPr>
              <w:t>48</w:t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หน่วยกิต</w:t>
            </w:r>
          </w:p>
          <w:p w:rsidR="00473BF6" w:rsidRPr="00473BF6" w:rsidRDefault="00473BF6" w:rsidP="00473B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>2) แบบ 1.2</w:t>
            </w:r>
          </w:p>
          <w:p w:rsidR="00473BF6" w:rsidRPr="00473BF6" w:rsidRDefault="00473BF6" w:rsidP="00473B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หมวดวิชาบังคับ</w:t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ไม่นับหน่วยกิต</w:t>
            </w:r>
          </w:p>
          <w:p w:rsidR="00473BF6" w:rsidRPr="00473BF6" w:rsidRDefault="00473BF6" w:rsidP="00473B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ดุษฎีนิพนธ์</w:t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  <w:cs/>
              </w:rPr>
              <w:t>48</w:t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หน่วยกิต</w:t>
            </w:r>
          </w:p>
          <w:p w:rsidR="00473BF6" w:rsidRPr="00473BF6" w:rsidRDefault="00473BF6" w:rsidP="00473B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3) แบบ 2.1</w:t>
            </w:r>
          </w:p>
          <w:p w:rsidR="00473BF6" w:rsidRPr="00473BF6" w:rsidRDefault="00473BF6" w:rsidP="00473B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หมวดวิชาบังคับ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  <w:cs/>
              </w:rPr>
              <w:t>12</w:t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หน่วยกิต</w:t>
            </w:r>
          </w:p>
          <w:p w:rsidR="00473BF6" w:rsidRPr="00473BF6" w:rsidRDefault="00473BF6" w:rsidP="00473B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>ดุษฎีนิพนธ์</w:t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  <w:cs/>
              </w:rPr>
              <w:t>36</w:t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หน่วยกิต</w:t>
            </w:r>
          </w:p>
          <w:p w:rsidR="00473BF6" w:rsidRPr="00473BF6" w:rsidRDefault="00473BF6" w:rsidP="00473B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4)</w:t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แบบ 2.2</w:t>
            </w:r>
          </w:p>
          <w:p w:rsidR="00473BF6" w:rsidRPr="00473BF6" w:rsidRDefault="00473BF6" w:rsidP="00473B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หมวดวิชาบังคับ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  <w:cs/>
              </w:rPr>
              <w:t>24</w:t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หน่วยกิต</w:t>
            </w:r>
          </w:p>
          <w:p w:rsidR="00473BF6" w:rsidRPr="00B26A62" w:rsidRDefault="00473BF6" w:rsidP="00473B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>ดุษฎีนิพนธ์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  <w:cs/>
              </w:rPr>
              <w:t>48</w:t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หน่วยกิต</w:t>
            </w:r>
          </w:p>
        </w:tc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BF6" w:rsidRPr="00473BF6" w:rsidRDefault="00473BF6" w:rsidP="00473B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1) แบบ 1.1</w:t>
            </w:r>
          </w:p>
          <w:p w:rsidR="00473BF6" w:rsidRPr="00473BF6" w:rsidRDefault="00473BF6" w:rsidP="00473B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หมวดวิชาบังคับ</w:t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ไม่นับหน่วยกิต</w:t>
            </w:r>
          </w:p>
          <w:p w:rsidR="00473BF6" w:rsidRPr="00473BF6" w:rsidRDefault="00473BF6" w:rsidP="00473B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ดุษฎีนิพนธ์</w:t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  <w:cs/>
              </w:rPr>
              <w:t>48</w:t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หน่วยกิต</w:t>
            </w:r>
          </w:p>
          <w:p w:rsidR="00473BF6" w:rsidRPr="00473BF6" w:rsidRDefault="00473BF6" w:rsidP="00473B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>2) แบบ 1.2</w:t>
            </w:r>
          </w:p>
          <w:p w:rsidR="00473BF6" w:rsidRPr="00473BF6" w:rsidRDefault="00473BF6" w:rsidP="00473B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หมวดวิชาบังคับ</w:t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ไม่นับหน่วยกิต</w:t>
            </w:r>
          </w:p>
          <w:p w:rsidR="00473BF6" w:rsidRPr="00473BF6" w:rsidRDefault="00473BF6" w:rsidP="00473B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ดุษฎีนิพนธ์</w:t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  <w:cs/>
              </w:rPr>
              <w:t>48</w:t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หน่วยกิต</w:t>
            </w:r>
          </w:p>
          <w:p w:rsidR="00473BF6" w:rsidRPr="00473BF6" w:rsidRDefault="00473BF6" w:rsidP="00473B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3) แบบ 2.1</w:t>
            </w:r>
          </w:p>
          <w:p w:rsidR="00473BF6" w:rsidRPr="00473BF6" w:rsidRDefault="00473BF6" w:rsidP="00473B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หมวดวิชาบังคับ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  <w:cs/>
              </w:rPr>
              <w:t>12</w:t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หน่วยกิต</w:t>
            </w:r>
          </w:p>
          <w:p w:rsidR="00473BF6" w:rsidRPr="00473BF6" w:rsidRDefault="00473BF6" w:rsidP="00473B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>ดุษฎีนิพนธ์</w:t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  <w:cs/>
              </w:rPr>
              <w:t>36</w:t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หน่วยกิต</w:t>
            </w:r>
          </w:p>
          <w:p w:rsidR="00473BF6" w:rsidRPr="00473BF6" w:rsidRDefault="00473BF6" w:rsidP="00473B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4)</w:t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แบบ 2.2</w:t>
            </w:r>
          </w:p>
          <w:p w:rsidR="00473BF6" w:rsidRPr="00473BF6" w:rsidRDefault="00473BF6" w:rsidP="00473B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หมวดวิชาบังคับ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  <w:cs/>
              </w:rPr>
              <w:t>24</w:t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หน่วยกิต</w:t>
            </w:r>
          </w:p>
          <w:p w:rsidR="00473BF6" w:rsidRPr="00B26A62" w:rsidRDefault="00473BF6" w:rsidP="00473B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>ดุษฎีนิพนธ์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3BF6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  <w:cs/>
              </w:rPr>
              <w:t>48</w:t>
            </w:r>
            <w:r w:rsidRPr="00473BF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หน่วยกิต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BF6" w:rsidRDefault="00473BF6" w:rsidP="00473BF6">
            <w:pPr>
              <w:tabs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คงเดิม/</w:t>
            </w:r>
          </w:p>
          <w:p w:rsidR="00473BF6" w:rsidRDefault="00473BF6" w:rsidP="00473BF6">
            <w:pPr>
              <w:tabs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ปรับเพิ่ม/</w:t>
            </w:r>
          </w:p>
          <w:p w:rsidR="00473BF6" w:rsidRPr="00F038E5" w:rsidRDefault="00473BF6" w:rsidP="00473BF6">
            <w:pPr>
              <w:tabs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ลด</w:t>
            </w:r>
          </w:p>
        </w:tc>
      </w:tr>
      <w:tr w:rsidR="0017494A" w:rsidRPr="00DF10D5" w:rsidTr="00BC3C8E">
        <w:trPr>
          <w:trHeight w:val="2240"/>
        </w:trPr>
        <w:tc>
          <w:tcPr>
            <w:tcW w:w="6115" w:type="dxa"/>
            <w:shd w:val="clear" w:color="auto" w:fill="auto"/>
          </w:tcPr>
          <w:p w:rsidR="0017494A" w:rsidRPr="003B397D" w:rsidRDefault="0017494A" w:rsidP="00BC3C8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3B397D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อาจารย์ผู้รับผิดชอบหลักสูตร</w:t>
            </w:r>
            <w:r w:rsidRPr="003B39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(เดิม)</w:t>
            </w:r>
          </w:p>
          <w:p w:rsidR="00454F65" w:rsidRPr="0017287C" w:rsidRDefault="00454F65" w:rsidP="00454F65">
            <w:pPr>
              <w:tabs>
                <w:tab w:val="left" w:pos="270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728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1)</w:t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ab/>
            </w:r>
            <w:r w:rsidRPr="001728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ศาสตราจารย์/รองศาสตราจารย์/ผู้ช่วยศาสตราจารย์/ดร.  </w:t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คลิกพิมพ์]</w:instrText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  <w:p w:rsidR="00454F65" w:rsidRPr="0017287C" w:rsidRDefault="00454F65" w:rsidP="00454F65">
            <w:pPr>
              <w:tabs>
                <w:tab w:val="left" w:pos="270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728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</w:t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ab/>
            </w:r>
            <w:r w:rsidRPr="001728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ศาสตราจารย์/รองศาสตราจารย์/ผู้ช่วยศาสตราจารย์/ดร.  </w:t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คลิกพิมพ์]</w:instrText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  <w:p w:rsidR="00454F65" w:rsidRPr="0017287C" w:rsidRDefault="00454F65" w:rsidP="00454F65">
            <w:pPr>
              <w:tabs>
                <w:tab w:val="left" w:pos="270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3)</w:t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ab/>
            </w:r>
            <w:r w:rsidRPr="001728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ศาสตราจารย์/รองศาสตราจารย์/ผู้ช่วยศาสตราจารย์/ดร.  </w:t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คลิกพิมพ์]</w:instrText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  <w:p w:rsidR="00454F65" w:rsidRPr="0017287C" w:rsidRDefault="00454F65" w:rsidP="00454F65">
            <w:pPr>
              <w:tabs>
                <w:tab w:val="left" w:pos="270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4)</w:t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ab/>
            </w:r>
            <w:r w:rsidRPr="001728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ศาสตราจารย์/รองศาสตราจารย์/ผู้ช่วยศาสตราจารย์/ดร.  </w:t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คลิกพิมพ์]</w:instrText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  <w:p w:rsidR="0017494A" w:rsidRPr="00454F65" w:rsidRDefault="00454F65" w:rsidP="00454F65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5)</w:t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ab/>
            </w:r>
            <w:r w:rsidRPr="001728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ศาสตราจารย์/รองศาสตราจารย์/ผู้ช่วยศาสตราจารย์/ดร.  </w:t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คลิกพิมพ์]</w:instrText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6030" w:type="dxa"/>
            <w:shd w:val="clear" w:color="auto" w:fill="auto"/>
          </w:tcPr>
          <w:p w:rsidR="0017494A" w:rsidRPr="003B397D" w:rsidRDefault="0017494A" w:rsidP="00BC3C8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3B397D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อาจารย์ผู้รับผิดชอบหลักสูตร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(ใหม่</w:t>
            </w:r>
            <w:r w:rsidRPr="003B39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:rsidR="00454F65" w:rsidRPr="0017287C" w:rsidRDefault="00454F65" w:rsidP="00454F65">
            <w:pPr>
              <w:tabs>
                <w:tab w:val="left" w:pos="270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728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1)</w:t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ab/>
            </w:r>
            <w:r w:rsidRPr="001728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ศาสตราจารย์/รองศาสตราจารย์/ผู้ช่วยศาสตราจารย์/ดร.  </w:t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คลิกพิมพ์]</w:instrText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  <w:p w:rsidR="00454F65" w:rsidRPr="0017287C" w:rsidRDefault="00454F65" w:rsidP="00454F65">
            <w:pPr>
              <w:tabs>
                <w:tab w:val="left" w:pos="270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728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</w:t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ab/>
            </w:r>
            <w:r w:rsidRPr="001728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ศาสตราจารย์/รองศาสตราจารย์/ผู้ช่วยศาสตราจารย์/ดร.  </w:t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คลิกพิมพ์]</w:instrText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  <w:p w:rsidR="00454F65" w:rsidRPr="0017287C" w:rsidRDefault="00454F65" w:rsidP="00454F65">
            <w:pPr>
              <w:tabs>
                <w:tab w:val="left" w:pos="270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3)</w:t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ab/>
            </w:r>
            <w:r w:rsidRPr="001728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ศาสตราจารย์/รองศาสตราจารย์/ผู้ช่วยศาสตราจารย์/ดร.  </w:t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คลิกพิมพ์]</w:instrText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  <w:p w:rsidR="00454F65" w:rsidRPr="0017287C" w:rsidRDefault="00454F65" w:rsidP="00454F65">
            <w:pPr>
              <w:tabs>
                <w:tab w:val="left" w:pos="270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4)</w:t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ab/>
            </w:r>
            <w:r w:rsidRPr="001728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ศาสตราจารย์/รองศาสตราจารย์/ผู้ช่วยศาสตราจารย์/ดร.  </w:t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คลิกพิมพ์]</w:instrText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  <w:p w:rsidR="0017494A" w:rsidRPr="00454F65" w:rsidRDefault="00454F65" w:rsidP="00454F65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5)</w:t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ab/>
            </w:r>
            <w:r w:rsidRPr="001728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ศาสตราจารย์/รองศาสตราจารย์/ผู้ช่วยศาสตราจารย์/ดร.  </w:t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begin"/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MACROBUTTON  AcceptAllChangesInDoc [</w:instrText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instrText>คลิกพิมพ์]</w:instrText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</w:rPr>
              <w:instrText xml:space="preserve"> </w:instrText>
            </w:r>
            <w:r w:rsidRPr="0017287C">
              <w:rPr>
                <w:rFonts w:ascii="TH SarabunPSK" w:hAnsi="TH SarabunPSK" w:cs="TH SarabunPSK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17494A" w:rsidRDefault="0017494A" w:rsidP="00BC3C8E">
            <w:pPr>
              <w:tabs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494A" w:rsidRDefault="0017494A" w:rsidP="00BC3C8E">
            <w:pPr>
              <w:tabs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397D">
              <w:rPr>
                <w:rFonts w:ascii="TH SarabunPSK" w:hAnsi="TH SarabunPSK" w:cs="TH SarabunPSK"/>
                <w:sz w:val="32"/>
                <w:szCs w:val="32"/>
                <w:cs/>
              </w:rPr>
              <w:t>คงเดิม/ปรับเปลี่ยน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17494A" w:rsidRPr="00F038E5" w:rsidRDefault="0017494A" w:rsidP="00BC3C8E">
            <w:pPr>
              <w:tabs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ปรับเพิ่ม</w:t>
            </w:r>
          </w:p>
        </w:tc>
      </w:tr>
    </w:tbl>
    <w:p w:rsidR="0017494A" w:rsidRDefault="0017494A" w:rsidP="0017494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494A" w:rsidRDefault="0017494A" w:rsidP="0017494A">
      <w:pPr>
        <w:tabs>
          <w:tab w:val="left" w:pos="1166"/>
          <w:tab w:val="left" w:pos="144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:rsidR="0017494A" w:rsidRPr="00DF10D5" w:rsidRDefault="0017494A" w:rsidP="0017494A">
      <w:pPr>
        <w:tabs>
          <w:tab w:val="left" w:pos="1166"/>
          <w:tab w:val="left" w:pos="144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F10D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ตารางเปรียบเทียบ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รายวิชา (</w:t>
      </w:r>
      <w:r w:rsidRPr="00E04E39">
        <w:rPr>
          <w:rFonts w:ascii="TH SarabunPSK" w:hAnsi="TH SarabunPSK" w:cs="TH SarabunPSK"/>
          <w:b/>
          <w:bCs/>
          <w:sz w:val="36"/>
          <w:szCs w:val="36"/>
          <w:cs/>
        </w:rPr>
        <w:t>หลักสูตรเดิมและหลักสูตรปรับปรุง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17494A" w:rsidRPr="005A7B7B" w:rsidRDefault="0017494A" w:rsidP="0017494A">
      <w:pPr>
        <w:tabs>
          <w:tab w:val="left" w:pos="1166"/>
          <w:tab w:val="left" w:pos="1440"/>
        </w:tabs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3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5"/>
        <w:gridCol w:w="3765"/>
        <w:gridCol w:w="1165"/>
        <w:gridCol w:w="1185"/>
        <w:gridCol w:w="3698"/>
        <w:gridCol w:w="1147"/>
        <w:gridCol w:w="1800"/>
      </w:tblGrid>
      <w:tr w:rsidR="0017494A" w:rsidRPr="00DF10D5" w:rsidTr="00BC3C8E">
        <w:trPr>
          <w:trHeight w:val="1205"/>
          <w:tblHeader/>
        </w:trPr>
        <w:tc>
          <w:tcPr>
            <w:tcW w:w="6115" w:type="dxa"/>
            <w:gridSpan w:val="3"/>
            <w:shd w:val="clear" w:color="auto" w:fill="auto"/>
          </w:tcPr>
          <w:p w:rsidR="0017494A" w:rsidRPr="00DF10D5" w:rsidRDefault="0017494A" w:rsidP="00BC3C8E">
            <w:pPr>
              <w:jc w:val="center"/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หลักสูตร </w:t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fldChar w:fldCharType="begin"/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fldChar w:fldCharType="end"/>
            </w:r>
          </w:p>
          <w:p w:rsidR="0017494A" w:rsidRPr="00DF10D5" w:rsidRDefault="0017494A" w:rsidP="00BC3C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38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  <w:cs/>
              </w:rPr>
              <w:t xml:space="preserve"> </w:t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fldChar w:fldCharType="begin"/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fldChar w:fldCharType="end"/>
            </w:r>
          </w:p>
          <w:p w:rsidR="0017494A" w:rsidRPr="00DF10D5" w:rsidRDefault="0017494A" w:rsidP="00BC3C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fldChar w:fldCharType="begin"/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fldChar w:fldCharType="end"/>
            </w:r>
            <w:r w:rsidRPr="00DF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</w:t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  <w:cs/>
              </w:rPr>
              <w:t xml:space="preserve"> </w:t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fldChar w:fldCharType="begin"/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fldChar w:fldCharType="end"/>
            </w:r>
          </w:p>
        </w:tc>
        <w:tc>
          <w:tcPr>
            <w:tcW w:w="6030" w:type="dxa"/>
            <w:gridSpan w:val="3"/>
            <w:shd w:val="clear" w:color="auto" w:fill="auto"/>
          </w:tcPr>
          <w:p w:rsidR="0017494A" w:rsidRPr="00DF10D5" w:rsidRDefault="0017494A" w:rsidP="00BC3C8E">
            <w:pPr>
              <w:jc w:val="center"/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หลักสูตร </w:t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fldChar w:fldCharType="begin"/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fldChar w:fldCharType="end"/>
            </w:r>
          </w:p>
          <w:p w:rsidR="0017494A" w:rsidRPr="00DF10D5" w:rsidRDefault="0017494A" w:rsidP="00BC3C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38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  <w:cs/>
              </w:rPr>
              <w:t xml:space="preserve"> </w:t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fldChar w:fldCharType="begin"/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fldChar w:fldCharType="end"/>
            </w:r>
          </w:p>
          <w:p w:rsidR="0017494A" w:rsidRPr="00DF10D5" w:rsidRDefault="0017494A" w:rsidP="00BC3C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  <w:r w:rsidRPr="00F038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ปรับปรุง </w:t>
            </w:r>
            <w:r w:rsidRPr="00DF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</w:t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  <w:cs/>
              </w:rPr>
              <w:t xml:space="preserve"> </w:t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fldChar w:fldCharType="begin"/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instrText xml:space="preserve"> MACROBUTTON  AcceptAllChangesInDoc </w:instrText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  <w:cs/>
              </w:rPr>
              <w:instrText xml:space="preserve">[คลิกพิมพ์] </w:instrText>
            </w:r>
            <w:r w:rsidRPr="00DF10D5">
              <w:rPr>
                <w:rFonts w:ascii="TH SarabunPSK" w:hAnsi="TH SarabunPSK" w:cs="TH SarabunPSK"/>
                <w:b/>
                <w:bCs/>
                <w:color w:val="3607B9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17494A" w:rsidRDefault="0017494A" w:rsidP="00BC3C8E">
            <w:pPr>
              <w:tabs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17494A" w:rsidRPr="00DF10D5" w:rsidRDefault="0017494A" w:rsidP="00BC3C8E">
            <w:pPr>
              <w:tabs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DF10D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17494A" w:rsidRPr="00DF10D5" w:rsidTr="00BC3C8E">
        <w:trPr>
          <w:trHeight w:val="395"/>
        </w:trPr>
        <w:tc>
          <w:tcPr>
            <w:tcW w:w="1185" w:type="dxa"/>
            <w:tcBorders>
              <w:right w:val="single" w:sz="4" w:space="0" w:color="auto"/>
            </w:tcBorders>
            <w:shd w:val="clear" w:color="auto" w:fill="auto"/>
          </w:tcPr>
          <w:p w:rsidR="0017494A" w:rsidRPr="00395C8F" w:rsidRDefault="0017494A" w:rsidP="00BC3C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95C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3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94A" w:rsidRPr="00395C8F" w:rsidRDefault="0017494A" w:rsidP="00BC3C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95C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165" w:type="dxa"/>
            <w:tcBorders>
              <w:left w:val="single" w:sz="4" w:space="0" w:color="auto"/>
            </w:tcBorders>
            <w:shd w:val="clear" w:color="auto" w:fill="auto"/>
          </w:tcPr>
          <w:p w:rsidR="0017494A" w:rsidRPr="00395C8F" w:rsidRDefault="0017494A" w:rsidP="00BC3C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95C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1185" w:type="dxa"/>
            <w:tcBorders>
              <w:right w:val="single" w:sz="4" w:space="0" w:color="auto"/>
            </w:tcBorders>
            <w:shd w:val="clear" w:color="auto" w:fill="auto"/>
          </w:tcPr>
          <w:p w:rsidR="0017494A" w:rsidRPr="00395C8F" w:rsidRDefault="0017494A" w:rsidP="00BC3C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95C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3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94A" w:rsidRPr="00395C8F" w:rsidRDefault="0017494A" w:rsidP="00BC3C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95C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auto"/>
          </w:tcPr>
          <w:p w:rsidR="0017494A" w:rsidRPr="00395C8F" w:rsidRDefault="0017494A" w:rsidP="00BC3C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95C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1800" w:type="dxa"/>
            <w:vMerge/>
            <w:shd w:val="clear" w:color="auto" w:fill="auto"/>
          </w:tcPr>
          <w:p w:rsidR="0017494A" w:rsidRPr="00F038E5" w:rsidRDefault="0017494A" w:rsidP="00BC3C8E">
            <w:pPr>
              <w:tabs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494A" w:rsidRPr="00DF10D5" w:rsidTr="00BC3C8E">
        <w:trPr>
          <w:trHeight w:val="440"/>
        </w:trPr>
        <w:tc>
          <w:tcPr>
            <w:tcW w:w="12145" w:type="dxa"/>
            <w:gridSpan w:val="6"/>
            <w:shd w:val="clear" w:color="auto" w:fill="auto"/>
          </w:tcPr>
          <w:p w:rsidR="0017494A" w:rsidRPr="00BB4BEC" w:rsidRDefault="00B60C6C" w:rsidP="00BC3C8E">
            <w:pPr>
              <w:tabs>
                <w:tab w:val="left" w:pos="94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หมวดวิชาบังคับ</w:t>
            </w:r>
          </w:p>
        </w:tc>
        <w:tc>
          <w:tcPr>
            <w:tcW w:w="1800" w:type="dxa"/>
            <w:shd w:val="clear" w:color="auto" w:fill="auto"/>
          </w:tcPr>
          <w:p w:rsidR="0017494A" w:rsidRPr="00F038E5" w:rsidRDefault="0017494A" w:rsidP="00BC3C8E">
            <w:pPr>
              <w:tabs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494A" w:rsidRPr="00DF10D5" w:rsidTr="00BC3C8E">
        <w:trPr>
          <w:trHeight w:val="440"/>
        </w:trPr>
        <w:tc>
          <w:tcPr>
            <w:tcW w:w="118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94A" w:rsidRPr="00BF796A" w:rsidRDefault="0017494A" w:rsidP="00BC3C8E">
            <w:pPr>
              <w:tabs>
                <w:tab w:val="left" w:pos="945"/>
              </w:tabs>
              <w:jc w:val="center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</w:rPr>
            </w:pPr>
            <w:r w:rsidRPr="00BF796A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  <w:highlight w:val="yellow"/>
                <w:u w:val="single"/>
              </w:rPr>
              <w:t>EX</w:t>
            </w:r>
            <w:r w:rsidRPr="00BF796A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32"/>
                <w:szCs w:val="32"/>
                <w:highlight w:val="yellow"/>
                <w:u w:val="single"/>
                <w:cs/>
              </w:rPr>
              <w:t xml:space="preserve">. </w:t>
            </w:r>
            <w:r w:rsidRPr="00BF796A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</w:rPr>
              <w:t>303111</w:t>
            </w:r>
          </w:p>
        </w:tc>
        <w:tc>
          <w:tcPr>
            <w:tcW w:w="376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94A" w:rsidRPr="00BF796A" w:rsidRDefault="0017494A" w:rsidP="00BC3C8E">
            <w:pPr>
              <w:tabs>
                <w:tab w:val="left" w:pos="945"/>
              </w:tabs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</w:rPr>
            </w:pPr>
            <w:r w:rsidRPr="00BF796A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highlight w:val="yellow"/>
                <w:cs/>
              </w:rPr>
              <w:t>มหัศจรรย์แห่งโมเลกุล</w:t>
            </w:r>
          </w:p>
          <w:p w:rsidR="0017494A" w:rsidRPr="00BF796A" w:rsidRDefault="0017494A" w:rsidP="00BC3C8E">
            <w:pPr>
              <w:tabs>
                <w:tab w:val="left" w:pos="945"/>
              </w:tabs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</w:rPr>
            </w:pPr>
            <w:r w:rsidRPr="00BF796A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</w:rPr>
              <w:t>Miracle of Molecules</w:t>
            </w:r>
          </w:p>
        </w:tc>
        <w:tc>
          <w:tcPr>
            <w:tcW w:w="116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7494A" w:rsidRPr="00BF796A" w:rsidRDefault="0017494A" w:rsidP="00BC3C8E">
            <w:pPr>
              <w:tabs>
                <w:tab w:val="left" w:pos="945"/>
              </w:tabs>
              <w:jc w:val="center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  <w:cs/>
              </w:rPr>
            </w:pPr>
            <w:r w:rsidRPr="00BF796A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</w:rPr>
              <w:t xml:space="preserve">2 </w:t>
            </w:r>
            <w:r w:rsidRPr="00BF796A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  <w:cs/>
              </w:rPr>
              <w:t>(</w:t>
            </w:r>
            <w:r w:rsidRPr="00BF796A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</w:rPr>
              <w:t>2</w:t>
            </w:r>
            <w:r w:rsidRPr="00BF796A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BF796A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</w:rPr>
              <w:t>0</w:t>
            </w:r>
            <w:r w:rsidRPr="00BF796A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BF796A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</w:rPr>
              <w:t>4</w:t>
            </w:r>
            <w:r w:rsidRPr="00BF796A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  <w:cs/>
              </w:rPr>
              <w:t>)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94A" w:rsidRPr="00BF796A" w:rsidRDefault="0017494A" w:rsidP="00BC3C8E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  <w:cs/>
              </w:rPr>
            </w:pPr>
            <w:r w:rsidRPr="00BF796A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</w:rPr>
              <w:t>30311159</w:t>
            </w:r>
          </w:p>
        </w:tc>
        <w:tc>
          <w:tcPr>
            <w:tcW w:w="3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94A" w:rsidRPr="00BF796A" w:rsidRDefault="0017494A" w:rsidP="00BC3C8E">
            <w:pPr>
              <w:tabs>
                <w:tab w:val="left" w:pos="945"/>
              </w:tabs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</w:rPr>
            </w:pPr>
            <w:r w:rsidRPr="00BF796A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highlight w:val="yellow"/>
                <w:cs/>
              </w:rPr>
              <w:t>มหัศจรรย์แห่งโมเลกุล</w:t>
            </w:r>
          </w:p>
          <w:p w:rsidR="0017494A" w:rsidRPr="00BF796A" w:rsidRDefault="0017494A" w:rsidP="00BC3C8E">
            <w:pPr>
              <w:tabs>
                <w:tab w:val="left" w:pos="945"/>
              </w:tabs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</w:rPr>
            </w:pPr>
            <w:r w:rsidRPr="00BF796A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</w:rPr>
              <w:t>Miracle of Molecules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7494A" w:rsidRPr="00BF796A" w:rsidRDefault="0017494A" w:rsidP="00BC3C8E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  <w:cs/>
              </w:rPr>
            </w:pPr>
            <w:r w:rsidRPr="00BF796A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</w:rPr>
              <w:t xml:space="preserve">2 </w:t>
            </w:r>
            <w:r w:rsidRPr="00BF796A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  <w:cs/>
              </w:rPr>
              <w:t>(</w:t>
            </w:r>
            <w:r w:rsidRPr="00BF796A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</w:rPr>
              <w:t>2</w:t>
            </w:r>
            <w:r w:rsidRPr="00BF796A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BF796A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</w:rPr>
              <w:t>0</w:t>
            </w:r>
            <w:r w:rsidRPr="00BF796A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  <w:cs/>
              </w:rPr>
              <w:t>-</w:t>
            </w:r>
            <w:r w:rsidRPr="00BF796A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</w:rPr>
              <w:t>4</w:t>
            </w:r>
            <w:r w:rsidRPr="00BF796A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  <w:cs/>
              </w:rPr>
              <w:t>)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auto"/>
          </w:tcPr>
          <w:p w:rsidR="0017494A" w:rsidRPr="00BF796A" w:rsidRDefault="0017494A" w:rsidP="00BC3C8E">
            <w:pPr>
              <w:tabs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highlight w:val="yellow"/>
                <w:cs/>
              </w:rPr>
            </w:pPr>
            <w:r w:rsidRPr="00BF796A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highlight w:val="yellow"/>
                <w:cs/>
              </w:rPr>
              <w:t>ปรับรหัสวิชา</w:t>
            </w:r>
          </w:p>
        </w:tc>
      </w:tr>
      <w:tr w:rsidR="0017494A" w:rsidRPr="00DF10D5" w:rsidTr="00BC3C8E">
        <w:trPr>
          <w:trHeight w:val="440"/>
        </w:trPr>
        <w:tc>
          <w:tcPr>
            <w:tcW w:w="118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94A" w:rsidRPr="00395C8F" w:rsidRDefault="0017494A" w:rsidP="00BC3C8E">
            <w:pPr>
              <w:tabs>
                <w:tab w:val="left" w:pos="94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6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94A" w:rsidRPr="00395C8F" w:rsidRDefault="0017494A" w:rsidP="00BC3C8E">
            <w:pPr>
              <w:tabs>
                <w:tab w:val="left" w:pos="94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7494A" w:rsidRPr="00395C8F" w:rsidRDefault="0017494A" w:rsidP="00BC3C8E">
            <w:pPr>
              <w:tabs>
                <w:tab w:val="left" w:pos="94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94A" w:rsidRPr="00F038E5" w:rsidRDefault="0017494A" w:rsidP="00BC3C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9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94A" w:rsidRPr="00F038E5" w:rsidRDefault="0017494A" w:rsidP="00BC3C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7494A" w:rsidRPr="00F038E5" w:rsidRDefault="0017494A" w:rsidP="00BC3C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auto"/>
          </w:tcPr>
          <w:p w:rsidR="0017494A" w:rsidRPr="00F038E5" w:rsidRDefault="0017494A" w:rsidP="00BC3C8E">
            <w:pPr>
              <w:tabs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494A" w:rsidRPr="00DF10D5" w:rsidTr="00BC3C8E">
        <w:trPr>
          <w:trHeight w:val="440"/>
        </w:trPr>
        <w:tc>
          <w:tcPr>
            <w:tcW w:w="12145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17494A" w:rsidRPr="00BB4BEC" w:rsidRDefault="00473BF6" w:rsidP="00BC3C8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ดุษฎี</w:t>
            </w:r>
            <w:r w:rsidR="00B60C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นิพนธ์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auto"/>
          </w:tcPr>
          <w:p w:rsidR="0017494A" w:rsidRPr="00F038E5" w:rsidRDefault="0017494A" w:rsidP="00BC3C8E">
            <w:pPr>
              <w:tabs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494A" w:rsidRPr="00DF10D5" w:rsidTr="00BC3C8E">
        <w:trPr>
          <w:trHeight w:val="440"/>
        </w:trPr>
        <w:tc>
          <w:tcPr>
            <w:tcW w:w="118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94A" w:rsidRPr="00395C8F" w:rsidRDefault="0017494A" w:rsidP="00BC3C8E">
            <w:pPr>
              <w:tabs>
                <w:tab w:val="left" w:pos="94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6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94A" w:rsidRPr="00395C8F" w:rsidRDefault="0017494A" w:rsidP="00BC3C8E">
            <w:pPr>
              <w:tabs>
                <w:tab w:val="left" w:pos="94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7494A" w:rsidRPr="00395C8F" w:rsidRDefault="0017494A" w:rsidP="00BC3C8E">
            <w:pPr>
              <w:tabs>
                <w:tab w:val="left" w:pos="94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94A" w:rsidRPr="00F038E5" w:rsidRDefault="0017494A" w:rsidP="00BC3C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9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94A" w:rsidRPr="00F038E5" w:rsidRDefault="0017494A" w:rsidP="00BC3C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7494A" w:rsidRPr="00F038E5" w:rsidRDefault="0017494A" w:rsidP="00BC3C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auto"/>
          </w:tcPr>
          <w:p w:rsidR="0017494A" w:rsidRPr="00F038E5" w:rsidRDefault="0017494A" w:rsidP="00BC3C8E">
            <w:pPr>
              <w:tabs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494A" w:rsidRPr="00DF10D5" w:rsidTr="00BC3C8E">
        <w:trPr>
          <w:trHeight w:val="440"/>
        </w:trPr>
        <w:tc>
          <w:tcPr>
            <w:tcW w:w="118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94A" w:rsidRPr="00395C8F" w:rsidRDefault="0017494A" w:rsidP="00BC3C8E">
            <w:pPr>
              <w:tabs>
                <w:tab w:val="left" w:pos="94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6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94A" w:rsidRPr="00395C8F" w:rsidRDefault="0017494A" w:rsidP="00BC3C8E">
            <w:pPr>
              <w:tabs>
                <w:tab w:val="left" w:pos="94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7494A" w:rsidRPr="00395C8F" w:rsidRDefault="0017494A" w:rsidP="00BC3C8E">
            <w:pPr>
              <w:tabs>
                <w:tab w:val="left" w:pos="94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94A" w:rsidRPr="00F038E5" w:rsidRDefault="0017494A" w:rsidP="00BC3C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9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94A" w:rsidRPr="00F038E5" w:rsidRDefault="0017494A" w:rsidP="00BC3C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7494A" w:rsidRPr="00F038E5" w:rsidRDefault="0017494A" w:rsidP="00BC3C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auto"/>
          </w:tcPr>
          <w:p w:rsidR="0017494A" w:rsidRPr="00F038E5" w:rsidRDefault="0017494A" w:rsidP="00BC3C8E">
            <w:pPr>
              <w:tabs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7494A" w:rsidRDefault="0017494A" w:rsidP="0017494A">
      <w:pPr>
        <w:jc w:val="center"/>
      </w:pPr>
    </w:p>
    <w:p w:rsidR="0017494A" w:rsidRDefault="0017494A" w:rsidP="0017494A">
      <w:pPr>
        <w:ind w:right="-87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494A" w:rsidRDefault="0017494A" w:rsidP="0017494A">
      <w:pPr>
        <w:ind w:right="-87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494A" w:rsidRDefault="0017494A" w:rsidP="0017494A">
      <w:pPr>
        <w:ind w:right="-874"/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17494A" w:rsidSect="0017494A">
          <w:pgSz w:w="16838" w:h="11906" w:orient="landscape" w:code="9"/>
          <w:pgMar w:top="1440" w:right="1440" w:bottom="1800" w:left="1800" w:header="1296" w:footer="706" w:gutter="0"/>
          <w:pgNumType w:start="33"/>
          <w:cols w:space="708"/>
          <w:docGrid w:linePitch="360"/>
        </w:sectPr>
      </w:pPr>
    </w:p>
    <w:p w:rsidR="0017494A" w:rsidRDefault="00A9467E" w:rsidP="0017494A">
      <w:pPr>
        <w:tabs>
          <w:tab w:val="left" w:pos="1166"/>
          <w:tab w:val="left" w:pos="144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9467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เอกสารแนบ</w:t>
      </w:r>
      <w:r w:rsidR="0017494A">
        <w:rPr>
          <w:rFonts w:ascii="TH SarabunPSK" w:hAnsi="TH SarabunPSK" w:cs="TH SarabunPSK"/>
          <w:b/>
          <w:bCs/>
          <w:sz w:val="36"/>
          <w:szCs w:val="36"/>
          <w:cs/>
        </w:rPr>
        <w:t>หมายเลข  6</w:t>
      </w:r>
    </w:p>
    <w:p w:rsidR="0017494A" w:rsidRDefault="0017494A" w:rsidP="0017494A">
      <w:pPr>
        <w:tabs>
          <w:tab w:val="left" w:pos="1166"/>
          <w:tab w:val="left" w:pos="144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A7B7B">
        <w:rPr>
          <w:rFonts w:ascii="TH SarabunPSK" w:hAnsi="TH SarabunPSK" w:cs="TH SarabunPSK"/>
          <w:b/>
          <w:bCs/>
          <w:sz w:val="36"/>
          <w:szCs w:val="36"/>
          <w:cs/>
        </w:rPr>
        <w:t>ผลการวิพากษ์หลักสูตรจากผู้ทรงคุณวุฒิภายนอก</w:t>
      </w:r>
    </w:p>
    <w:p w:rsidR="0017494A" w:rsidRDefault="0017494A" w:rsidP="0017494A">
      <w:pPr>
        <w:tabs>
          <w:tab w:val="left" w:pos="1166"/>
          <w:tab w:val="left" w:pos="144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494A" w:rsidRDefault="0017494A" w:rsidP="0017494A">
      <w:pPr>
        <w:tabs>
          <w:tab w:val="left" w:pos="1166"/>
          <w:tab w:val="left" w:pos="144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494A" w:rsidRDefault="0017494A" w:rsidP="0017494A">
      <w:pPr>
        <w:tabs>
          <w:tab w:val="left" w:pos="1166"/>
          <w:tab w:val="left" w:pos="144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494A" w:rsidRDefault="0017494A" w:rsidP="0017494A">
      <w:pPr>
        <w:tabs>
          <w:tab w:val="left" w:pos="1166"/>
          <w:tab w:val="left" w:pos="144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494A" w:rsidRDefault="0017494A" w:rsidP="0017494A">
      <w:pPr>
        <w:tabs>
          <w:tab w:val="left" w:pos="1166"/>
          <w:tab w:val="left" w:pos="144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494A" w:rsidRPr="00DF10D5" w:rsidRDefault="0017494A" w:rsidP="0017494A">
      <w:pPr>
        <w:tabs>
          <w:tab w:val="left" w:pos="1166"/>
          <w:tab w:val="left" w:pos="144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="00A9467E" w:rsidRPr="00A9467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เอกสารแนบ</w:t>
      </w:r>
      <w:r w:rsidRPr="00DF10D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หมายเลข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7</w:t>
      </w:r>
    </w:p>
    <w:p w:rsidR="00BF796A" w:rsidRPr="00DF10D5" w:rsidRDefault="00BF796A" w:rsidP="00BF796A">
      <w:pPr>
        <w:ind w:right="-64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F6E51">
        <w:rPr>
          <w:rFonts w:ascii="TH SarabunPSK" w:hAnsi="TH SarabunPSK" w:cs="TH SarabunPSK"/>
          <w:b/>
          <w:bCs/>
          <w:sz w:val="36"/>
          <w:szCs w:val="36"/>
          <w:cs/>
        </w:rPr>
        <w:t xml:space="preserve">ข้อบังคับมหาวิทยาลัยบูรพาว่าด้วยการศึกษาระดับบัณฑิตศึกษา พ.ศ. 2562  </w:t>
      </w:r>
    </w:p>
    <w:p w:rsidR="0017494A" w:rsidRPr="00DF10D5" w:rsidRDefault="0017494A" w:rsidP="0017494A">
      <w:pPr>
        <w:ind w:right="-64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17494A" w:rsidRPr="00DF10D5" w:rsidRDefault="0017494A" w:rsidP="0017494A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5114F2" w:rsidRPr="00AA1205" w:rsidRDefault="005114F2" w:rsidP="0017494A">
      <w:pPr>
        <w:tabs>
          <w:tab w:val="left" w:pos="1166"/>
          <w:tab w:val="left" w:pos="1440"/>
        </w:tabs>
        <w:jc w:val="center"/>
        <w:rPr>
          <w:rFonts w:ascii="TH SarabunPSK" w:hAnsi="TH SarabunPSK" w:cs="TH SarabunPSK"/>
          <w:sz w:val="32"/>
          <w:szCs w:val="32"/>
        </w:rPr>
      </w:pPr>
    </w:p>
    <w:sectPr w:rsidR="005114F2" w:rsidRPr="00AA1205" w:rsidSect="006721C2">
      <w:pgSz w:w="11906" w:h="16838" w:code="9"/>
      <w:pgMar w:top="1800" w:right="1440" w:bottom="1440" w:left="1800" w:header="1296" w:footer="706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975" w:rsidRDefault="00907975">
      <w:r>
        <w:separator/>
      </w:r>
    </w:p>
  </w:endnote>
  <w:endnote w:type="continuationSeparator" w:id="0">
    <w:p w:rsidR="00907975" w:rsidRDefault="00907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charset w:val="DE"/>
    <w:family w:val="swiss"/>
    <w:pitch w:val="variable"/>
    <w:sig w:usb0="A10002FF" w:usb1="5000204A" w:usb2="00000020" w:usb3="00000000" w:csb0="00010097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-Bold">
    <w:altName w:val="Malgun Gothic Semilight"/>
    <w:charset w:val="DE"/>
    <w:family w:val="swiss"/>
    <w:pitch w:val="variable"/>
    <w:sig w:usb0="A10002FF" w:usb1="5000204A" w:usb2="00000020" w:usb3="00000000" w:csb0="00010097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975" w:rsidRDefault="00907975">
      <w:r>
        <w:separator/>
      </w:r>
    </w:p>
  </w:footnote>
  <w:footnote w:type="continuationSeparator" w:id="0">
    <w:p w:rsidR="00907975" w:rsidRDefault="00907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2438066"/>
      <w:docPartObj>
        <w:docPartGallery w:val="Page Numbers (Top of Page)"/>
        <w:docPartUnique/>
      </w:docPartObj>
    </w:sdtPr>
    <w:sdtEndPr>
      <w:rPr>
        <w:noProof/>
      </w:rPr>
    </w:sdtEndPr>
    <w:sdtContent>
      <w:p w:rsidR="00D9786E" w:rsidRDefault="00D9786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9786E" w:rsidRDefault="00D978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86E" w:rsidRDefault="00D9786E">
    <w:pPr>
      <w:pStyle w:val="Header"/>
      <w:jc w:val="center"/>
    </w:pPr>
    <w:r>
      <w:fldChar w:fldCharType="begin"/>
    </w:r>
    <w:r>
      <w:instrText xml:space="preserve"> PAGE   \</w:instrText>
    </w:r>
    <w:r>
      <w:rPr>
        <w:szCs w:val="24"/>
        <w:cs/>
      </w:rPr>
      <w:instrText xml:space="preserve">* </w:instrText>
    </w:r>
    <w:r>
      <w:instrText xml:space="preserve">MERGEFORMAT </w:instrText>
    </w:r>
    <w:r>
      <w:fldChar w:fldCharType="separate"/>
    </w:r>
    <w:r>
      <w:rPr>
        <w:noProof/>
      </w:rPr>
      <w:t>22</w:t>
    </w:r>
    <w:r>
      <w:rPr>
        <w:noProof/>
      </w:rPr>
      <w:fldChar w:fldCharType="end"/>
    </w:r>
  </w:p>
  <w:p w:rsidR="00D9786E" w:rsidRPr="00256BCA" w:rsidRDefault="00D9786E" w:rsidP="00256B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86E" w:rsidRPr="008F120E" w:rsidRDefault="00D9786E" w:rsidP="00731B23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 w:rsidRPr="008F120E">
      <w:rPr>
        <w:rStyle w:val="PageNumber"/>
        <w:rFonts w:ascii="TH SarabunPSK" w:hAnsi="TH SarabunPSK" w:cs="TH SarabunPSK"/>
        <w:sz w:val="32"/>
        <w:szCs w:val="32"/>
        <w:cs/>
      </w:rPr>
      <w:fldChar w:fldCharType="begin"/>
    </w:r>
    <w:r w:rsidRPr="008F120E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Pr="008F120E">
      <w:rPr>
        <w:rStyle w:val="PageNumber"/>
        <w:rFonts w:ascii="TH SarabunPSK" w:hAnsi="TH SarabunPSK" w:cs="TH SarabunPSK"/>
        <w:sz w:val="32"/>
        <w:szCs w:val="32"/>
        <w:cs/>
      </w:rPr>
      <w:fldChar w:fldCharType="separate"/>
    </w:r>
    <w:r>
      <w:rPr>
        <w:rStyle w:val="PageNumber"/>
        <w:rFonts w:ascii="TH SarabunPSK" w:hAnsi="TH SarabunPSK" w:cs="TH SarabunPSK"/>
        <w:noProof/>
        <w:sz w:val="32"/>
        <w:szCs w:val="32"/>
        <w:cs/>
      </w:rPr>
      <w:t>21</w:t>
    </w:r>
    <w:r w:rsidRPr="008F120E">
      <w:rPr>
        <w:rStyle w:val="PageNumber"/>
        <w:rFonts w:ascii="TH SarabunPSK" w:hAnsi="TH SarabunPSK" w:cs="TH SarabunPSK"/>
        <w:sz w:val="32"/>
        <w:szCs w:val="32"/>
        <w:cs/>
      </w:rPr>
      <w:fldChar w:fldCharType="end"/>
    </w:r>
  </w:p>
  <w:p w:rsidR="00D9786E" w:rsidRPr="008F120E" w:rsidRDefault="00D9786E" w:rsidP="009827D0">
    <w:pPr>
      <w:pStyle w:val="Header"/>
      <w:tabs>
        <w:tab w:val="clear" w:pos="4153"/>
        <w:tab w:val="clear" w:pos="8306"/>
        <w:tab w:val="left" w:pos="6555"/>
      </w:tabs>
      <w:ind w:right="360"/>
      <w:rPr>
        <w:rFonts w:ascii="TH SarabunPSK" w:hAnsi="TH SarabunPSK" w:cs="TH SarabunPSK"/>
        <w:sz w:val="32"/>
        <w:szCs w:val="32"/>
      </w:rPr>
    </w:pPr>
    <w:r w:rsidRPr="008F120E">
      <w:rPr>
        <w:rFonts w:ascii="TH SarabunPSK" w:hAnsi="TH SarabunPSK" w:cs="TH SarabunPSK"/>
        <w:sz w:val="32"/>
        <w:szCs w:val="32"/>
        <w:cs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86E" w:rsidRPr="007B58CE" w:rsidRDefault="00D9786E" w:rsidP="00824CC4">
    <w:pPr>
      <w:pStyle w:val="Header"/>
      <w:jc w:val="center"/>
      <w:rPr>
        <w:rFonts w:ascii="TH SarabunPSK" w:hAnsi="TH SarabunPSK" w:cs="TH SarabunPSK"/>
        <w:sz w:val="32"/>
        <w:szCs w:val="32"/>
      </w:rPr>
    </w:pPr>
    <w:r w:rsidRPr="007B58CE">
      <w:rPr>
        <w:rFonts w:ascii="TH SarabunPSK" w:hAnsi="TH SarabunPSK" w:cs="TH SarabunPSK"/>
        <w:sz w:val="32"/>
        <w:szCs w:val="32"/>
      </w:rPr>
      <w:fldChar w:fldCharType="begin"/>
    </w:r>
    <w:r w:rsidRPr="007B58CE">
      <w:rPr>
        <w:rFonts w:ascii="TH SarabunPSK" w:hAnsi="TH SarabunPSK" w:cs="TH SarabunPSK"/>
        <w:sz w:val="32"/>
        <w:szCs w:val="32"/>
      </w:rPr>
      <w:instrText xml:space="preserve"> PAGE   \</w:instrText>
    </w:r>
    <w:r w:rsidRPr="007B58CE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7B58CE">
      <w:rPr>
        <w:rFonts w:ascii="TH SarabunPSK" w:hAnsi="TH SarabunPSK" w:cs="TH SarabunPSK"/>
        <w:sz w:val="32"/>
        <w:szCs w:val="32"/>
      </w:rPr>
      <w:instrText xml:space="preserve">MERGEFORMAT </w:instrText>
    </w:r>
    <w:r w:rsidRPr="007B58CE">
      <w:rPr>
        <w:rFonts w:ascii="TH SarabunPSK" w:hAnsi="TH SarabunPSK" w:cs="TH SarabunPSK"/>
        <w:sz w:val="32"/>
        <w:szCs w:val="32"/>
      </w:rPr>
      <w:fldChar w:fldCharType="separate"/>
    </w:r>
    <w:r w:rsidRPr="00A413A0">
      <w:rPr>
        <w:rFonts w:ascii="TH SarabunPSK" w:hAnsi="TH SarabunPSK" w:cs="TH SarabunPSK"/>
        <w:noProof/>
        <w:sz w:val="32"/>
        <w:szCs w:val="32"/>
        <w:lang w:val="th-TH"/>
      </w:rPr>
      <w:t>32</w:t>
    </w:r>
    <w:r w:rsidRPr="007B58CE">
      <w:rPr>
        <w:rFonts w:ascii="TH SarabunPSK" w:hAnsi="TH SarabunPSK" w:cs="TH SarabunPSK"/>
        <w:sz w:val="32"/>
        <w:szCs w:val="32"/>
      </w:rPr>
      <w:fldChar w:fldCharType="end"/>
    </w:r>
  </w:p>
  <w:p w:rsidR="00D9786E" w:rsidRPr="007B58CE" w:rsidRDefault="00D9786E" w:rsidP="009827D0">
    <w:pPr>
      <w:pStyle w:val="Header"/>
      <w:tabs>
        <w:tab w:val="clear" w:pos="4153"/>
        <w:tab w:val="clear" w:pos="8306"/>
        <w:tab w:val="left" w:pos="6555"/>
      </w:tabs>
      <w:ind w:right="360"/>
      <w:rPr>
        <w:rFonts w:ascii="TH SarabunPSK" w:hAnsi="TH SarabunPSK" w:cs="TH SarabunPSK"/>
        <w:sz w:val="32"/>
        <w:szCs w:val="3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86E" w:rsidRPr="004E0E43" w:rsidRDefault="00D9786E">
    <w:pPr>
      <w:pStyle w:val="Header"/>
      <w:jc w:val="center"/>
      <w:rPr>
        <w:rFonts w:ascii="TH SarabunPSK" w:hAnsi="TH SarabunPSK" w:cs="TH SarabunPSK"/>
        <w:sz w:val="32"/>
        <w:szCs w:val="32"/>
      </w:rPr>
    </w:pPr>
    <w:r w:rsidRPr="004E0E43">
      <w:rPr>
        <w:rFonts w:ascii="TH SarabunPSK" w:hAnsi="TH SarabunPSK" w:cs="TH SarabunPSK"/>
        <w:sz w:val="32"/>
        <w:szCs w:val="32"/>
      </w:rPr>
      <w:fldChar w:fldCharType="begin"/>
    </w:r>
    <w:r w:rsidRPr="004E0E43">
      <w:rPr>
        <w:rFonts w:ascii="TH SarabunPSK" w:hAnsi="TH SarabunPSK" w:cs="TH SarabunPSK"/>
        <w:sz w:val="32"/>
        <w:szCs w:val="32"/>
      </w:rPr>
      <w:instrText xml:space="preserve"> PAGE   \</w:instrText>
    </w:r>
    <w:r w:rsidRPr="004E0E43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4E0E43">
      <w:rPr>
        <w:rFonts w:ascii="TH SarabunPSK" w:hAnsi="TH SarabunPSK" w:cs="TH SarabunPSK"/>
        <w:sz w:val="32"/>
        <w:szCs w:val="32"/>
      </w:rPr>
      <w:instrText xml:space="preserve">MERGEFORMAT </w:instrText>
    </w:r>
    <w:r w:rsidRPr="004E0E43">
      <w:rPr>
        <w:rFonts w:ascii="TH SarabunPSK" w:hAnsi="TH SarabunPSK" w:cs="TH SarabunPSK"/>
        <w:sz w:val="32"/>
        <w:szCs w:val="32"/>
      </w:rPr>
      <w:fldChar w:fldCharType="separate"/>
    </w:r>
    <w:r>
      <w:rPr>
        <w:rFonts w:ascii="TH SarabunPSK" w:hAnsi="TH SarabunPSK" w:cs="TH SarabunPSK"/>
        <w:noProof/>
        <w:sz w:val="32"/>
        <w:szCs w:val="32"/>
      </w:rPr>
      <w:t>31</w:t>
    </w:r>
    <w:r w:rsidRPr="004E0E43">
      <w:rPr>
        <w:rFonts w:ascii="TH SarabunPSK" w:hAnsi="TH SarabunPSK" w:cs="TH SarabunPSK"/>
        <w:noProof/>
        <w:sz w:val="32"/>
        <w:szCs w:val="32"/>
      </w:rPr>
      <w:fldChar w:fldCharType="end"/>
    </w:r>
  </w:p>
  <w:p w:rsidR="00D9786E" w:rsidRDefault="00D9786E" w:rsidP="009827D0">
    <w:pPr>
      <w:pStyle w:val="Header"/>
      <w:tabs>
        <w:tab w:val="clear" w:pos="4153"/>
        <w:tab w:val="clear" w:pos="8306"/>
        <w:tab w:val="left" w:pos="6555"/>
      </w:tabs>
      <w:ind w:right="36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86E" w:rsidRPr="00C0599B" w:rsidRDefault="00D9786E" w:rsidP="00BC3C8E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 w:rsidRPr="00C0599B">
      <w:rPr>
        <w:rStyle w:val="PageNumber"/>
        <w:rFonts w:ascii="TH SarabunPSK" w:hAnsi="TH SarabunPSK" w:cs="TH SarabunPSK"/>
        <w:sz w:val="32"/>
        <w:szCs w:val="32"/>
        <w:cs/>
      </w:rPr>
      <w:fldChar w:fldCharType="begin"/>
    </w:r>
    <w:r w:rsidRPr="00C0599B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Pr="00C0599B">
      <w:rPr>
        <w:rStyle w:val="PageNumber"/>
        <w:rFonts w:ascii="TH SarabunPSK" w:hAnsi="TH SarabunPSK" w:cs="TH SarabunPSK"/>
        <w:sz w:val="32"/>
        <w:szCs w:val="32"/>
        <w:cs/>
      </w:rPr>
      <w:fldChar w:fldCharType="separate"/>
    </w:r>
    <w:r>
      <w:rPr>
        <w:rStyle w:val="PageNumber"/>
        <w:rFonts w:ascii="TH SarabunPSK" w:hAnsi="TH SarabunPSK" w:cs="TH SarabunPSK"/>
        <w:noProof/>
        <w:sz w:val="32"/>
        <w:szCs w:val="32"/>
        <w:cs/>
      </w:rPr>
      <w:t>35</w:t>
    </w:r>
    <w:r w:rsidRPr="00C0599B">
      <w:rPr>
        <w:rStyle w:val="PageNumber"/>
        <w:rFonts w:ascii="TH SarabunPSK" w:hAnsi="TH SarabunPSK" w:cs="TH SarabunPSK"/>
        <w:sz w:val="32"/>
        <w:szCs w:val="32"/>
        <w:cs/>
      </w:rPr>
      <w:fldChar w:fldCharType="end"/>
    </w:r>
  </w:p>
  <w:p w:rsidR="00D9786E" w:rsidRDefault="00D9786E" w:rsidP="009827D0">
    <w:pPr>
      <w:pStyle w:val="Header"/>
      <w:tabs>
        <w:tab w:val="clear" w:pos="4153"/>
        <w:tab w:val="clear" w:pos="8306"/>
        <w:tab w:val="left" w:pos="6555"/>
      </w:tabs>
      <w:ind w:right="360"/>
    </w:pPr>
    <w:r>
      <w:rPr>
        <w: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32AED"/>
    <w:multiLevelType w:val="hybridMultilevel"/>
    <w:tmpl w:val="988A5F9A"/>
    <w:lvl w:ilvl="0" w:tplc="583C7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2E2E83"/>
    <w:multiLevelType w:val="hybridMultilevel"/>
    <w:tmpl w:val="74B84D58"/>
    <w:lvl w:ilvl="0" w:tplc="83B08B9E">
      <w:start w:val="1"/>
      <w:numFmt w:val="thaiNumbers"/>
      <w:lvlText w:val="%1)"/>
      <w:lvlJc w:val="left"/>
      <w:pPr>
        <w:ind w:left="1800" w:hanging="360"/>
      </w:pPr>
      <w:rPr>
        <w:rFonts w:ascii="TH SarabunPSK" w:eastAsia="Calibr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4007C0E"/>
    <w:multiLevelType w:val="hybridMultilevel"/>
    <w:tmpl w:val="73586D4C"/>
    <w:lvl w:ilvl="0" w:tplc="9EC2F63E">
      <w:start w:val="2"/>
      <w:numFmt w:val="bullet"/>
      <w:lvlText w:val=""/>
      <w:lvlJc w:val="left"/>
      <w:pPr>
        <w:tabs>
          <w:tab w:val="num" w:pos="1980"/>
        </w:tabs>
        <w:ind w:left="1980" w:hanging="540"/>
      </w:pPr>
      <w:rPr>
        <w:rFonts w:ascii="Wingdings 2" w:eastAsia="BrowalliaNew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A421B6B"/>
    <w:multiLevelType w:val="hybridMultilevel"/>
    <w:tmpl w:val="56E4FC7A"/>
    <w:lvl w:ilvl="0" w:tplc="9C248B9A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5F5B88"/>
    <w:multiLevelType w:val="hybridMultilevel"/>
    <w:tmpl w:val="F39AE6F4"/>
    <w:lvl w:ilvl="0" w:tplc="BDA4C05A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A20D4"/>
    <w:multiLevelType w:val="hybridMultilevel"/>
    <w:tmpl w:val="BC5216D6"/>
    <w:lvl w:ilvl="0" w:tplc="53822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4B708B"/>
    <w:multiLevelType w:val="hybridMultilevel"/>
    <w:tmpl w:val="6870F7D4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DF647A"/>
    <w:multiLevelType w:val="hybridMultilevel"/>
    <w:tmpl w:val="54688108"/>
    <w:lvl w:ilvl="0" w:tplc="FC086850">
      <w:start w:val="1"/>
      <w:numFmt w:val="decimal"/>
      <w:lvlText w:val="หมายเลข %1"/>
      <w:lvlJc w:val="left"/>
      <w:pPr>
        <w:tabs>
          <w:tab w:val="num" w:pos="-360"/>
        </w:tabs>
        <w:ind w:left="-360" w:hanging="360"/>
      </w:pPr>
      <w:rPr>
        <w:rFonts w:ascii="Angsana New" w:eastAsia="MS Mincho" w:hAnsi="Angsana New" w:cs="AngsanaUP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4B4"/>
    <w:rsid w:val="00014AE6"/>
    <w:rsid w:val="000205E4"/>
    <w:rsid w:val="00020657"/>
    <w:rsid w:val="0002207D"/>
    <w:rsid w:val="000275E7"/>
    <w:rsid w:val="000276B6"/>
    <w:rsid w:val="000326B0"/>
    <w:rsid w:val="00036FDD"/>
    <w:rsid w:val="00040C25"/>
    <w:rsid w:val="000478A3"/>
    <w:rsid w:val="00050169"/>
    <w:rsid w:val="000506B8"/>
    <w:rsid w:val="00050729"/>
    <w:rsid w:val="000563F6"/>
    <w:rsid w:val="00056FAC"/>
    <w:rsid w:val="00061F4C"/>
    <w:rsid w:val="00071AEC"/>
    <w:rsid w:val="000756AC"/>
    <w:rsid w:val="00080B56"/>
    <w:rsid w:val="00083C08"/>
    <w:rsid w:val="00084115"/>
    <w:rsid w:val="00086C2E"/>
    <w:rsid w:val="00094A3B"/>
    <w:rsid w:val="00096055"/>
    <w:rsid w:val="000A0CC9"/>
    <w:rsid w:val="000A4E6E"/>
    <w:rsid w:val="000A4F51"/>
    <w:rsid w:val="000B4073"/>
    <w:rsid w:val="000B567B"/>
    <w:rsid w:val="000B7A64"/>
    <w:rsid w:val="000C06C2"/>
    <w:rsid w:val="000D043A"/>
    <w:rsid w:val="000D07B2"/>
    <w:rsid w:val="000D3084"/>
    <w:rsid w:val="000D5E4C"/>
    <w:rsid w:val="000E02E5"/>
    <w:rsid w:val="00102663"/>
    <w:rsid w:val="00106A91"/>
    <w:rsid w:val="001073E4"/>
    <w:rsid w:val="00114950"/>
    <w:rsid w:val="00115EE3"/>
    <w:rsid w:val="00116474"/>
    <w:rsid w:val="0012087F"/>
    <w:rsid w:val="00121C2D"/>
    <w:rsid w:val="00127D26"/>
    <w:rsid w:val="001307C7"/>
    <w:rsid w:val="001328E0"/>
    <w:rsid w:val="001341F7"/>
    <w:rsid w:val="001343FF"/>
    <w:rsid w:val="00134ECA"/>
    <w:rsid w:val="00136FB7"/>
    <w:rsid w:val="001426B9"/>
    <w:rsid w:val="00143896"/>
    <w:rsid w:val="00143A00"/>
    <w:rsid w:val="00147028"/>
    <w:rsid w:val="00155263"/>
    <w:rsid w:val="00160AF0"/>
    <w:rsid w:val="00161920"/>
    <w:rsid w:val="00162064"/>
    <w:rsid w:val="00162E88"/>
    <w:rsid w:val="00163905"/>
    <w:rsid w:val="001642D8"/>
    <w:rsid w:val="0017494A"/>
    <w:rsid w:val="00180998"/>
    <w:rsid w:val="0018375D"/>
    <w:rsid w:val="00185F2A"/>
    <w:rsid w:val="00193A69"/>
    <w:rsid w:val="001B03AA"/>
    <w:rsid w:val="001B06FC"/>
    <w:rsid w:val="001B4887"/>
    <w:rsid w:val="001C016E"/>
    <w:rsid w:val="001D5CDF"/>
    <w:rsid w:val="001E29FE"/>
    <w:rsid w:val="001F35E0"/>
    <w:rsid w:val="001F7D2F"/>
    <w:rsid w:val="00201EB0"/>
    <w:rsid w:val="002071F2"/>
    <w:rsid w:val="0021057E"/>
    <w:rsid w:val="0021779D"/>
    <w:rsid w:val="00220685"/>
    <w:rsid w:val="002249BA"/>
    <w:rsid w:val="00233CFD"/>
    <w:rsid w:val="00233F37"/>
    <w:rsid w:val="00235B74"/>
    <w:rsid w:val="002365BA"/>
    <w:rsid w:val="0024276C"/>
    <w:rsid w:val="00247A21"/>
    <w:rsid w:val="00250413"/>
    <w:rsid w:val="00256BCA"/>
    <w:rsid w:val="00273D2E"/>
    <w:rsid w:val="002741D2"/>
    <w:rsid w:val="002751E9"/>
    <w:rsid w:val="00275FBD"/>
    <w:rsid w:val="00277BE9"/>
    <w:rsid w:val="00277F4D"/>
    <w:rsid w:val="002812FD"/>
    <w:rsid w:val="0028139E"/>
    <w:rsid w:val="0028147F"/>
    <w:rsid w:val="0029040F"/>
    <w:rsid w:val="0029187E"/>
    <w:rsid w:val="00292690"/>
    <w:rsid w:val="00292B5C"/>
    <w:rsid w:val="002A3A06"/>
    <w:rsid w:val="002A648F"/>
    <w:rsid w:val="002B6A57"/>
    <w:rsid w:val="002C0FCC"/>
    <w:rsid w:val="002D419E"/>
    <w:rsid w:val="002D58CB"/>
    <w:rsid w:val="002D738F"/>
    <w:rsid w:val="002E3E25"/>
    <w:rsid w:val="00300344"/>
    <w:rsid w:val="00311850"/>
    <w:rsid w:val="003119D2"/>
    <w:rsid w:val="00321498"/>
    <w:rsid w:val="003218D1"/>
    <w:rsid w:val="00322DA0"/>
    <w:rsid w:val="00325E10"/>
    <w:rsid w:val="0033015B"/>
    <w:rsid w:val="00331001"/>
    <w:rsid w:val="0033168A"/>
    <w:rsid w:val="003350A7"/>
    <w:rsid w:val="003373A5"/>
    <w:rsid w:val="00354A79"/>
    <w:rsid w:val="00356F03"/>
    <w:rsid w:val="00361946"/>
    <w:rsid w:val="0036228A"/>
    <w:rsid w:val="00366C45"/>
    <w:rsid w:val="0037156B"/>
    <w:rsid w:val="0037344C"/>
    <w:rsid w:val="00380B06"/>
    <w:rsid w:val="00381613"/>
    <w:rsid w:val="0038465C"/>
    <w:rsid w:val="00384898"/>
    <w:rsid w:val="00394031"/>
    <w:rsid w:val="00395BFE"/>
    <w:rsid w:val="00396A9B"/>
    <w:rsid w:val="003979E9"/>
    <w:rsid w:val="003A49C5"/>
    <w:rsid w:val="003A530C"/>
    <w:rsid w:val="003A759E"/>
    <w:rsid w:val="003A7D80"/>
    <w:rsid w:val="003B3067"/>
    <w:rsid w:val="003C370C"/>
    <w:rsid w:val="003C78BE"/>
    <w:rsid w:val="003F0205"/>
    <w:rsid w:val="00402FDF"/>
    <w:rsid w:val="00403C24"/>
    <w:rsid w:val="00407826"/>
    <w:rsid w:val="0041078C"/>
    <w:rsid w:val="00411331"/>
    <w:rsid w:val="0041364B"/>
    <w:rsid w:val="0041375B"/>
    <w:rsid w:val="004141AA"/>
    <w:rsid w:val="004170F1"/>
    <w:rsid w:val="00420AC1"/>
    <w:rsid w:val="00421063"/>
    <w:rsid w:val="00421297"/>
    <w:rsid w:val="00424BA1"/>
    <w:rsid w:val="00424E55"/>
    <w:rsid w:val="00425CDB"/>
    <w:rsid w:val="00434E1C"/>
    <w:rsid w:val="00444287"/>
    <w:rsid w:val="004455DA"/>
    <w:rsid w:val="00453FBC"/>
    <w:rsid w:val="004545BD"/>
    <w:rsid w:val="00454F65"/>
    <w:rsid w:val="00463513"/>
    <w:rsid w:val="004644BF"/>
    <w:rsid w:val="00467395"/>
    <w:rsid w:val="0046752B"/>
    <w:rsid w:val="00473BF6"/>
    <w:rsid w:val="00475B39"/>
    <w:rsid w:val="004845B0"/>
    <w:rsid w:val="004974B4"/>
    <w:rsid w:val="00497BD9"/>
    <w:rsid w:val="004A1EF8"/>
    <w:rsid w:val="004B39BE"/>
    <w:rsid w:val="004B6C74"/>
    <w:rsid w:val="004C14EF"/>
    <w:rsid w:val="004C3EAC"/>
    <w:rsid w:val="004C5E14"/>
    <w:rsid w:val="004C6D8C"/>
    <w:rsid w:val="004C7DED"/>
    <w:rsid w:val="004D0F41"/>
    <w:rsid w:val="004D3C12"/>
    <w:rsid w:val="004E31F1"/>
    <w:rsid w:val="004E5E0D"/>
    <w:rsid w:val="004E7184"/>
    <w:rsid w:val="004F6183"/>
    <w:rsid w:val="005027F8"/>
    <w:rsid w:val="00502D3B"/>
    <w:rsid w:val="00505924"/>
    <w:rsid w:val="00510642"/>
    <w:rsid w:val="005114F2"/>
    <w:rsid w:val="005252D0"/>
    <w:rsid w:val="00531536"/>
    <w:rsid w:val="00533C63"/>
    <w:rsid w:val="005351F7"/>
    <w:rsid w:val="00540215"/>
    <w:rsid w:val="0054072C"/>
    <w:rsid w:val="00541EF9"/>
    <w:rsid w:val="005504C7"/>
    <w:rsid w:val="00552B74"/>
    <w:rsid w:val="00554C8A"/>
    <w:rsid w:val="005558B9"/>
    <w:rsid w:val="00560A88"/>
    <w:rsid w:val="00563A55"/>
    <w:rsid w:val="00581B2F"/>
    <w:rsid w:val="005838CB"/>
    <w:rsid w:val="00587C3D"/>
    <w:rsid w:val="005A0009"/>
    <w:rsid w:val="005A0519"/>
    <w:rsid w:val="005A0895"/>
    <w:rsid w:val="005B0285"/>
    <w:rsid w:val="005B5087"/>
    <w:rsid w:val="005C03D5"/>
    <w:rsid w:val="005C0C03"/>
    <w:rsid w:val="005C2F6D"/>
    <w:rsid w:val="005E1259"/>
    <w:rsid w:val="005E1316"/>
    <w:rsid w:val="005E1318"/>
    <w:rsid w:val="005E6BED"/>
    <w:rsid w:val="005F1FE8"/>
    <w:rsid w:val="005F2C00"/>
    <w:rsid w:val="005F5037"/>
    <w:rsid w:val="005F7C97"/>
    <w:rsid w:val="00605ECE"/>
    <w:rsid w:val="0061057A"/>
    <w:rsid w:val="00611826"/>
    <w:rsid w:val="00611FD8"/>
    <w:rsid w:val="0061747B"/>
    <w:rsid w:val="006205E8"/>
    <w:rsid w:val="00622764"/>
    <w:rsid w:val="0062288E"/>
    <w:rsid w:val="006230DA"/>
    <w:rsid w:val="0063137D"/>
    <w:rsid w:val="00631CAB"/>
    <w:rsid w:val="006323EF"/>
    <w:rsid w:val="00634867"/>
    <w:rsid w:val="006418F2"/>
    <w:rsid w:val="00651A45"/>
    <w:rsid w:val="006538D5"/>
    <w:rsid w:val="00665FD0"/>
    <w:rsid w:val="00666B36"/>
    <w:rsid w:val="006721C2"/>
    <w:rsid w:val="006737B9"/>
    <w:rsid w:val="006768F7"/>
    <w:rsid w:val="00677CE1"/>
    <w:rsid w:val="00692DFB"/>
    <w:rsid w:val="006A5CC5"/>
    <w:rsid w:val="006A7A07"/>
    <w:rsid w:val="006B4F68"/>
    <w:rsid w:val="006B6009"/>
    <w:rsid w:val="006C0331"/>
    <w:rsid w:val="006C2D34"/>
    <w:rsid w:val="006C5FAD"/>
    <w:rsid w:val="006D4157"/>
    <w:rsid w:val="006D7953"/>
    <w:rsid w:val="006E18A2"/>
    <w:rsid w:val="006E2790"/>
    <w:rsid w:val="006E31D0"/>
    <w:rsid w:val="006E6C12"/>
    <w:rsid w:val="006E6C2D"/>
    <w:rsid w:val="006F342F"/>
    <w:rsid w:val="006F6D9E"/>
    <w:rsid w:val="0070077B"/>
    <w:rsid w:val="00711690"/>
    <w:rsid w:val="00716B1E"/>
    <w:rsid w:val="00716F9F"/>
    <w:rsid w:val="00722875"/>
    <w:rsid w:val="0072362A"/>
    <w:rsid w:val="00723D4D"/>
    <w:rsid w:val="007277ED"/>
    <w:rsid w:val="007279A2"/>
    <w:rsid w:val="00731B23"/>
    <w:rsid w:val="00732850"/>
    <w:rsid w:val="00733160"/>
    <w:rsid w:val="007355E1"/>
    <w:rsid w:val="00742331"/>
    <w:rsid w:val="007450E3"/>
    <w:rsid w:val="007458A2"/>
    <w:rsid w:val="0074712B"/>
    <w:rsid w:val="00753806"/>
    <w:rsid w:val="007652C3"/>
    <w:rsid w:val="00770EE2"/>
    <w:rsid w:val="00771A29"/>
    <w:rsid w:val="00771E2B"/>
    <w:rsid w:val="007724D3"/>
    <w:rsid w:val="007851BC"/>
    <w:rsid w:val="00785841"/>
    <w:rsid w:val="00791BC3"/>
    <w:rsid w:val="00791E54"/>
    <w:rsid w:val="007A12FE"/>
    <w:rsid w:val="007A65A3"/>
    <w:rsid w:val="007B58CE"/>
    <w:rsid w:val="007C6D57"/>
    <w:rsid w:val="007D04D7"/>
    <w:rsid w:val="007D13E7"/>
    <w:rsid w:val="007D1B2E"/>
    <w:rsid w:val="007E036E"/>
    <w:rsid w:val="007E3810"/>
    <w:rsid w:val="007F5A82"/>
    <w:rsid w:val="007F79DE"/>
    <w:rsid w:val="00804432"/>
    <w:rsid w:val="00811027"/>
    <w:rsid w:val="0082421B"/>
    <w:rsid w:val="00824CC4"/>
    <w:rsid w:val="008273EE"/>
    <w:rsid w:val="00832928"/>
    <w:rsid w:val="00832EEE"/>
    <w:rsid w:val="008354FF"/>
    <w:rsid w:val="00837EA7"/>
    <w:rsid w:val="00840D13"/>
    <w:rsid w:val="00842C24"/>
    <w:rsid w:val="00852286"/>
    <w:rsid w:val="008525B6"/>
    <w:rsid w:val="00855CC0"/>
    <w:rsid w:val="00856FC0"/>
    <w:rsid w:val="008573BF"/>
    <w:rsid w:val="00857949"/>
    <w:rsid w:val="00875FAE"/>
    <w:rsid w:val="008926D7"/>
    <w:rsid w:val="008B47D9"/>
    <w:rsid w:val="008B58E3"/>
    <w:rsid w:val="008B798B"/>
    <w:rsid w:val="008C6F7D"/>
    <w:rsid w:val="008D2A2C"/>
    <w:rsid w:val="008D6A84"/>
    <w:rsid w:val="008E2FFB"/>
    <w:rsid w:val="008E4535"/>
    <w:rsid w:val="008E5674"/>
    <w:rsid w:val="008E5D43"/>
    <w:rsid w:val="008E73AA"/>
    <w:rsid w:val="008F356E"/>
    <w:rsid w:val="008F3CB5"/>
    <w:rsid w:val="008F78A6"/>
    <w:rsid w:val="0090032B"/>
    <w:rsid w:val="00905D49"/>
    <w:rsid w:val="00907975"/>
    <w:rsid w:val="009104D4"/>
    <w:rsid w:val="00911380"/>
    <w:rsid w:val="00911C2A"/>
    <w:rsid w:val="00914023"/>
    <w:rsid w:val="009145A7"/>
    <w:rsid w:val="00923318"/>
    <w:rsid w:val="00932E0B"/>
    <w:rsid w:val="00935F68"/>
    <w:rsid w:val="00941A74"/>
    <w:rsid w:val="00950693"/>
    <w:rsid w:val="009560CB"/>
    <w:rsid w:val="009628A6"/>
    <w:rsid w:val="0096394C"/>
    <w:rsid w:val="00966687"/>
    <w:rsid w:val="009770A2"/>
    <w:rsid w:val="00980F74"/>
    <w:rsid w:val="0098130F"/>
    <w:rsid w:val="009827D0"/>
    <w:rsid w:val="00984522"/>
    <w:rsid w:val="00986D10"/>
    <w:rsid w:val="00990BE1"/>
    <w:rsid w:val="00992A24"/>
    <w:rsid w:val="00993BB4"/>
    <w:rsid w:val="00993F17"/>
    <w:rsid w:val="009A169D"/>
    <w:rsid w:val="009A2781"/>
    <w:rsid w:val="009B325F"/>
    <w:rsid w:val="009C1FC6"/>
    <w:rsid w:val="009D30D4"/>
    <w:rsid w:val="009D4954"/>
    <w:rsid w:val="009D5C76"/>
    <w:rsid w:val="009E3D6D"/>
    <w:rsid w:val="009E4F08"/>
    <w:rsid w:val="009F5C88"/>
    <w:rsid w:val="00A01280"/>
    <w:rsid w:val="00A1620C"/>
    <w:rsid w:val="00A20B66"/>
    <w:rsid w:val="00A23824"/>
    <w:rsid w:val="00A25DF5"/>
    <w:rsid w:val="00A400BA"/>
    <w:rsid w:val="00A413A0"/>
    <w:rsid w:val="00A419E8"/>
    <w:rsid w:val="00A50B91"/>
    <w:rsid w:val="00A60AC6"/>
    <w:rsid w:val="00A717FB"/>
    <w:rsid w:val="00A718CA"/>
    <w:rsid w:val="00A731CB"/>
    <w:rsid w:val="00A73424"/>
    <w:rsid w:val="00A73EFC"/>
    <w:rsid w:val="00A73F26"/>
    <w:rsid w:val="00A74C7A"/>
    <w:rsid w:val="00A820CF"/>
    <w:rsid w:val="00A833FB"/>
    <w:rsid w:val="00A838F2"/>
    <w:rsid w:val="00A85671"/>
    <w:rsid w:val="00A90CEB"/>
    <w:rsid w:val="00A916D5"/>
    <w:rsid w:val="00A91CF8"/>
    <w:rsid w:val="00A94389"/>
    <w:rsid w:val="00A9467E"/>
    <w:rsid w:val="00AA1205"/>
    <w:rsid w:val="00AB3B6B"/>
    <w:rsid w:val="00AB4378"/>
    <w:rsid w:val="00AE021E"/>
    <w:rsid w:val="00AE4246"/>
    <w:rsid w:val="00AE42DD"/>
    <w:rsid w:val="00AE6E2D"/>
    <w:rsid w:val="00AF46BF"/>
    <w:rsid w:val="00AF5F09"/>
    <w:rsid w:val="00B13C58"/>
    <w:rsid w:val="00B13CED"/>
    <w:rsid w:val="00B15C44"/>
    <w:rsid w:val="00B16778"/>
    <w:rsid w:val="00B20381"/>
    <w:rsid w:val="00B30889"/>
    <w:rsid w:val="00B31486"/>
    <w:rsid w:val="00B344FD"/>
    <w:rsid w:val="00B357D7"/>
    <w:rsid w:val="00B42151"/>
    <w:rsid w:val="00B4253A"/>
    <w:rsid w:val="00B468BF"/>
    <w:rsid w:val="00B46AB9"/>
    <w:rsid w:val="00B47D05"/>
    <w:rsid w:val="00B50737"/>
    <w:rsid w:val="00B515AF"/>
    <w:rsid w:val="00B53CAC"/>
    <w:rsid w:val="00B53DCB"/>
    <w:rsid w:val="00B54ADC"/>
    <w:rsid w:val="00B560DB"/>
    <w:rsid w:val="00B60C6C"/>
    <w:rsid w:val="00B63825"/>
    <w:rsid w:val="00B65A31"/>
    <w:rsid w:val="00B66591"/>
    <w:rsid w:val="00B66E46"/>
    <w:rsid w:val="00B674F6"/>
    <w:rsid w:val="00B726D4"/>
    <w:rsid w:val="00B81A4E"/>
    <w:rsid w:val="00BA5EE3"/>
    <w:rsid w:val="00BB5A4A"/>
    <w:rsid w:val="00BB728E"/>
    <w:rsid w:val="00BC0DAB"/>
    <w:rsid w:val="00BC3C8E"/>
    <w:rsid w:val="00BC3F89"/>
    <w:rsid w:val="00BC60E3"/>
    <w:rsid w:val="00BD755D"/>
    <w:rsid w:val="00BE17BA"/>
    <w:rsid w:val="00BF3AB0"/>
    <w:rsid w:val="00BF3BCF"/>
    <w:rsid w:val="00BF3C29"/>
    <w:rsid w:val="00BF796A"/>
    <w:rsid w:val="00C0118A"/>
    <w:rsid w:val="00C02B4F"/>
    <w:rsid w:val="00C0599B"/>
    <w:rsid w:val="00C117ED"/>
    <w:rsid w:val="00C123E5"/>
    <w:rsid w:val="00C224CB"/>
    <w:rsid w:val="00C22FA6"/>
    <w:rsid w:val="00C24577"/>
    <w:rsid w:val="00C32380"/>
    <w:rsid w:val="00C36D54"/>
    <w:rsid w:val="00C40BA6"/>
    <w:rsid w:val="00C45ED9"/>
    <w:rsid w:val="00C533C2"/>
    <w:rsid w:val="00C53D58"/>
    <w:rsid w:val="00C558D3"/>
    <w:rsid w:val="00C64405"/>
    <w:rsid w:val="00C64CA2"/>
    <w:rsid w:val="00C701B4"/>
    <w:rsid w:val="00C7088E"/>
    <w:rsid w:val="00C72272"/>
    <w:rsid w:val="00C738D2"/>
    <w:rsid w:val="00C75532"/>
    <w:rsid w:val="00C75FCB"/>
    <w:rsid w:val="00C77C71"/>
    <w:rsid w:val="00C832A6"/>
    <w:rsid w:val="00C84C64"/>
    <w:rsid w:val="00C93591"/>
    <w:rsid w:val="00CA0A5E"/>
    <w:rsid w:val="00CB42C8"/>
    <w:rsid w:val="00CB4A9D"/>
    <w:rsid w:val="00CB6991"/>
    <w:rsid w:val="00CD6A85"/>
    <w:rsid w:val="00CD6FDA"/>
    <w:rsid w:val="00CE004C"/>
    <w:rsid w:val="00CE192A"/>
    <w:rsid w:val="00CE1DF8"/>
    <w:rsid w:val="00CE6003"/>
    <w:rsid w:val="00CF157C"/>
    <w:rsid w:val="00CF16E5"/>
    <w:rsid w:val="00D069A9"/>
    <w:rsid w:val="00D14BDF"/>
    <w:rsid w:val="00D37CF8"/>
    <w:rsid w:val="00D41A90"/>
    <w:rsid w:val="00D428C6"/>
    <w:rsid w:val="00D4338C"/>
    <w:rsid w:val="00D435E8"/>
    <w:rsid w:val="00D47864"/>
    <w:rsid w:val="00D53A25"/>
    <w:rsid w:val="00D5524E"/>
    <w:rsid w:val="00D64F6D"/>
    <w:rsid w:val="00D65609"/>
    <w:rsid w:val="00D7781B"/>
    <w:rsid w:val="00D93152"/>
    <w:rsid w:val="00D95A91"/>
    <w:rsid w:val="00D95C25"/>
    <w:rsid w:val="00D961BA"/>
    <w:rsid w:val="00D9786E"/>
    <w:rsid w:val="00DA0BA2"/>
    <w:rsid w:val="00DA3B0F"/>
    <w:rsid w:val="00DA7843"/>
    <w:rsid w:val="00DA78DA"/>
    <w:rsid w:val="00DB5BF8"/>
    <w:rsid w:val="00DD4D81"/>
    <w:rsid w:val="00DE2B13"/>
    <w:rsid w:val="00DE30A8"/>
    <w:rsid w:val="00DF09FC"/>
    <w:rsid w:val="00DF2DCD"/>
    <w:rsid w:val="00DF6401"/>
    <w:rsid w:val="00E04D4C"/>
    <w:rsid w:val="00E123E0"/>
    <w:rsid w:val="00E162B7"/>
    <w:rsid w:val="00E2282A"/>
    <w:rsid w:val="00E2517B"/>
    <w:rsid w:val="00E274B8"/>
    <w:rsid w:val="00E41F6C"/>
    <w:rsid w:val="00E43649"/>
    <w:rsid w:val="00E532C1"/>
    <w:rsid w:val="00E70821"/>
    <w:rsid w:val="00E732D3"/>
    <w:rsid w:val="00E77EBB"/>
    <w:rsid w:val="00E815D0"/>
    <w:rsid w:val="00E842AE"/>
    <w:rsid w:val="00E92B29"/>
    <w:rsid w:val="00E963D9"/>
    <w:rsid w:val="00E97D56"/>
    <w:rsid w:val="00EA1B0A"/>
    <w:rsid w:val="00EA377E"/>
    <w:rsid w:val="00EB1D05"/>
    <w:rsid w:val="00EB2530"/>
    <w:rsid w:val="00EB4031"/>
    <w:rsid w:val="00EB6B03"/>
    <w:rsid w:val="00EC1D7A"/>
    <w:rsid w:val="00EC584B"/>
    <w:rsid w:val="00EC5E10"/>
    <w:rsid w:val="00ED4AD1"/>
    <w:rsid w:val="00ED5491"/>
    <w:rsid w:val="00EE75A6"/>
    <w:rsid w:val="00EF3988"/>
    <w:rsid w:val="00EF5A4A"/>
    <w:rsid w:val="00F03985"/>
    <w:rsid w:val="00F10365"/>
    <w:rsid w:val="00F1615B"/>
    <w:rsid w:val="00F41093"/>
    <w:rsid w:val="00F451F1"/>
    <w:rsid w:val="00F46094"/>
    <w:rsid w:val="00F46120"/>
    <w:rsid w:val="00F4799A"/>
    <w:rsid w:val="00F55A50"/>
    <w:rsid w:val="00F6261D"/>
    <w:rsid w:val="00F67FB8"/>
    <w:rsid w:val="00F75A9A"/>
    <w:rsid w:val="00F83856"/>
    <w:rsid w:val="00F8432C"/>
    <w:rsid w:val="00F90346"/>
    <w:rsid w:val="00F90E2C"/>
    <w:rsid w:val="00F91434"/>
    <w:rsid w:val="00F92B55"/>
    <w:rsid w:val="00F93C11"/>
    <w:rsid w:val="00F94D7D"/>
    <w:rsid w:val="00FA260A"/>
    <w:rsid w:val="00FB2402"/>
    <w:rsid w:val="00FB6B39"/>
    <w:rsid w:val="00FC3B9D"/>
    <w:rsid w:val="00FC4E87"/>
    <w:rsid w:val="00FC6D3B"/>
    <w:rsid w:val="00FE1FB0"/>
    <w:rsid w:val="00FF2492"/>
    <w:rsid w:val="00FF2885"/>
    <w:rsid w:val="00FF3951"/>
    <w:rsid w:val="00FF4326"/>
    <w:rsid w:val="00FF47C4"/>
    <w:rsid w:val="00FF5731"/>
    <w:rsid w:val="00FF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8C30B4"/>
  <w15:chartTrackingRefBased/>
  <w15:docId w15:val="{22F2A5B4-6B83-4652-866C-11A6C41D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4023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1809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  <w:lang w:val="x-none" w:eastAsia="x-none"/>
    </w:rPr>
  </w:style>
  <w:style w:type="paragraph" w:styleId="Heading2">
    <w:name w:val="heading 2"/>
    <w:basedOn w:val="Normal"/>
    <w:next w:val="Normal"/>
    <w:qFormat/>
    <w:rsid w:val="00407826"/>
    <w:pPr>
      <w:keepNext/>
      <w:outlineLvl w:val="1"/>
    </w:pPr>
    <w:rPr>
      <w:rFonts w:ascii="AngsanaUPC" w:eastAsia="Cordia New" w:hAnsi="AngsanaUPC" w:cs="AngsanaUPC"/>
      <w:sz w:val="32"/>
      <w:szCs w:val="32"/>
      <w:lang w:eastAsia="zh-CN"/>
    </w:rPr>
  </w:style>
  <w:style w:type="paragraph" w:styleId="Heading9">
    <w:name w:val="heading 9"/>
    <w:basedOn w:val="Normal"/>
    <w:next w:val="Normal"/>
    <w:qFormat/>
    <w:rsid w:val="00840D13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7EB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77EBB"/>
  </w:style>
  <w:style w:type="paragraph" w:styleId="Header">
    <w:name w:val="header"/>
    <w:basedOn w:val="Normal"/>
    <w:link w:val="HeaderChar"/>
    <w:uiPriority w:val="99"/>
    <w:rsid w:val="00E77EBB"/>
    <w:pPr>
      <w:tabs>
        <w:tab w:val="center" w:pos="4153"/>
        <w:tab w:val="right" w:pos="8306"/>
      </w:tabs>
    </w:pPr>
    <w:rPr>
      <w:lang w:val="x-none" w:eastAsia="x-none"/>
    </w:rPr>
  </w:style>
  <w:style w:type="paragraph" w:customStyle="1" w:styleId="XX">
    <w:name w:val="X.X"/>
    <w:basedOn w:val="Normal"/>
    <w:qFormat/>
    <w:rsid w:val="00B13CED"/>
    <w:pPr>
      <w:tabs>
        <w:tab w:val="left" w:pos="567"/>
        <w:tab w:val="left" w:pos="851"/>
      </w:tabs>
      <w:spacing w:before="320"/>
      <w:jc w:val="both"/>
    </w:pPr>
    <w:rPr>
      <w:rFonts w:ascii="Angsana New" w:eastAsia="Cordia New" w:hAnsi="Angsana New"/>
      <w:sz w:val="32"/>
      <w:szCs w:val="32"/>
    </w:rPr>
  </w:style>
  <w:style w:type="paragraph" w:customStyle="1" w:styleId="12AJ2">
    <w:name w:val="12 AJ_2"/>
    <w:basedOn w:val="Normal"/>
    <w:qFormat/>
    <w:rsid w:val="00B13CED"/>
    <w:pPr>
      <w:spacing w:before="120"/>
      <w:ind w:firstLine="567"/>
    </w:pPr>
    <w:rPr>
      <w:rFonts w:ascii="Angsana New" w:eastAsia="Cordia New" w:hAnsi="Angsana New"/>
      <w:b/>
      <w:bCs/>
      <w:sz w:val="32"/>
      <w:szCs w:val="32"/>
    </w:rPr>
  </w:style>
  <w:style w:type="paragraph" w:customStyle="1" w:styleId="12AJ3">
    <w:name w:val="12 AJ_3"/>
    <w:basedOn w:val="Normal"/>
    <w:qFormat/>
    <w:rsid w:val="00B13CED"/>
    <w:pPr>
      <w:ind w:left="1134"/>
      <w:jc w:val="both"/>
    </w:pPr>
    <w:rPr>
      <w:rFonts w:ascii="Angsana New" w:eastAsia="Cordia New" w:hAnsi="Angsana New"/>
      <w:sz w:val="32"/>
      <w:szCs w:val="32"/>
    </w:rPr>
  </w:style>
  <w:style w:type="paragraph" w:customStyle="1" w:styleId="NoSpacing1">
    <w:name w:val="No Spacing1"/>
    <w:qFormat/>
    <w:rsid w:val="00505924"/>
    <w:rPr>
      <w:rFonts w:ascii="Calibri" w:eastAsia="Calibri" w:hAnsi="Calibri"/>
      <w:sz w:val="22"/>
      <w:szCs w:val="28"/>
    </w:rPr>
  </w:style>
  <w:style w:type="table" w:styleId="TableGrid">
    <w:name w:val="Table Grid"/>
    <w:basedOn w:val="TableNormal"/>
    <w:rsid w:val="00F838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056FAC"/>
    <w:pPr>
      <w:autoSpaceDE w:val="0"/>
      <w:autoSpaceDN w:val="0"/>
      <w:adjustRightInd w:val="0"/>
    </w:pPr>
    <w:rPr>
      <w:rFonts w:ascii="Browallia New" w:eastAsia="Calibri" w:hAnsi="Browallia New" w:cs="Browallia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5A0519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5A0519"/>
    <w:rPr>
      <w:rFonts w:ascii="Tahoma" w:hAnsi="Tahoma"/>
      <w:sz w:val="16"/>
    </w:rPr>
  </w:style>
  <w:style w:type="paragraph" w:styleId="NoSpacing">
    <w:name w:val="No Spacing"/>
    <w:link w:val="NoSpacingChar"/>
    <w:uiPriority w:val="1"/>
    <w:qFormat/>
    <w:rsid w:val="00F6261D"/>
    <w:rPr>
      <w:rFonts w:ascii="Calibri" w:hAnsi="Calibri" w:cs="Cordia New"/>
      <w:sz w:val="22"/>
      <w:szCs w:val="28"/>
    </w:rPr>
  </w:style>
  <w:style w:type="character" w:customStyle="1" w:styleId="NoSpacingChar">
    <w:name w:val="No Spacing Char"/>
    <w:link w:val="NoSpacing"/>
    <w:uiPriority w:val="1"/>
    <w:rsid w:val="00F6261D"/>
    <w:rPr>
      <w:rFonts w:ascii="Calibri" w:hAnsi="Calibri" w:cs="Cordia New"/>
      <w:sz w:val="22"/>
      <w:szCs w:val="28"/>
      <w:lang w:val="en-US" w:eastAsia="en-US" w:bidi="th-TH"/>
    </w:rPr>
  </w:style>
  <w:style w:type="character" w:customStyle="1" w:styleId="HeaderChar">
    <w:name w:val="Header Char"/>
    <w:link w:val="Header"/>
    <w:uiPriority w:val="99"/>
    <w:rsid w:val="007B58CE"/>
    <w:rPr>
      <w:sz w:val="24"/>
      <w:szCs w:val="28"/>
    </w:rPr>
  </w:style>
  <w:style w:type="character" w:customStyle="1" w:styleId="Heading1Char">
    <w:name w:val="Heading 1 Char"/>
    <w:link w:val="Heading1"/>
    <w:rsid w:val="00180998"/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BodyText">
    <w:name w:val="Body Text"/>
    <w:basedOn w:val="Normal"/>
    <w:link w:val="BodyTextChar"/>
    <w:rsid w:val="00180998"/>
    <w:rPr>
      <w:rFonts w:ascii="Angsana New" w:eastAsia="Cordia New" w:hAnsi="Angsana New"/>
      <w:sz w:val="32"/>
      <w:szCs w:val="32"/>
      <w:lang w:val="x-none" w:eastAsia="x-none"/>
    </w:rPr>
  </w:style>
  <w:style w:type="character" w:customStyle="1" w:styleId="BodyTextChar">
    <w:name w:val="Body Text Char"/>
    <w:link w:val="BodyText"/>
    <w:rsid w:val="00180998"/>
    <w:rPr>
      <w:rFonts w:ascii="Angsana New" w:eastAsia="Cordia New" w:hAnsi="Angsana New"/>
      <w:sz w:val="32"/>
      <w:szCs w:val="32"/>
    </w:rPr>
  </w:style>
  <w:style w:type="paragraph" w:customStyle="1" w:styleId="XText">
    <w:name w:val="X.Text"/>
    <w:basedOn w:val="Normal"/>
    <w:qFormat/>
    <w:rsid w:val="00185F2A"/>
    <w:pPr>
      <w:tabs>
        <w:tab w:val="left" w:pos="567"/>
        <w:tab w:val="left" w:pos="851"/>
      </w:tabs>
      <w:jc w:val="both"/>
    </w:pPr>
    <w:rPr>
      <w:rFonts w:ascii="Angsana New" w:eastAsia="Cordia New" w:hAnsi="Angsana New"/>
      <w:color w:val="000000"/>
      <w:sz w:val="32"/>
      <w:szCs w:val="32"/>
    </w:rPr>
  </w:style>
  <w:style w:type="paragraph" w:customStyle="1" w:styleId="Normal1">
    <w:name w:val="Normal1"/>
    <w:rsid w:val="00381613"/>
    <w:pPr>
      <w:spacing w:line="276" w:lineRule="auto"/>
    </w:pPr>
    <w:rPr>
      <w:rFonts w:ascii="Arial" w:eastAsia="Arial" w:hAnsi="Arial" w:cs="Arial"/>
      <w:color w:val="000000"/>
      <w:sz w:val="22"/>
      <w:szCs w:val="28"/>
    </w:rPr>
  </w:style>
  <w:style w:type="character" w:styleId="Hyperlink">
    <w:name w:val="Hyperlink"/>
    <w:uiPriority w:val="99"/>
    <w:unhideWhenUsed/>
    <w:rsid w:val="000276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d.buu.ac.th/wordpress/?page_id=2692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http://www.info.scopus.com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rd.buu.ac.th/wordpress/?page_id=2692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A55EE-F1B4-4DB7-BBAD-85654FF44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44</Pages>
  <Words>9423</Words>
  <Characters>53717</Characters>
  <Application>Microsoft Office Word</Application>
  <DocSecurity>0</DocSecurity>
  <Lines>447</Lines>
  <Paragraphs>126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มคอ</vt:lpstr>
      <vt:lpstr>มคอ</vt:lpstr>
    </vt:vector>
  </TitlesOfParts>
  <Company>Home</Company>
  <LinksUpToDate>false</LinksUpToDate>
  <CharactersWithSpaces>63014</CharactersWithSpaces>
  <SharedDoc>false</SharedDoc>
  <HLinks>
    <vt:vector size="12" baseType="variant">
      <vt:variant>
        <vt:i4>6553721</vt:i4>
      </vt:variant>
      <vt:variant>
        <vt:i4>530</vt:i4>
      </vt:variant>
      <vt:variant>
        <vt:i4>0</vt:i4>
      </vt:variant>
      <vt:variant>
        <vt:i4>5</vt:i4>
      </vt:variant>
      <vt:variant>
        <vt:lpwstr>http://www.info.scopus.com/</vt:lpwstr>
      </vt:variant>
      <vt:variant>
        <vt:lpwstr/>
      </vt:variant>
      <vt:variant>
        <vt:i4>1048628</vt:i4>
      </vt:variant>
      <vt:variant>
        <vt:i4>0</vt:i4>
      </vt:variant>
      <vt:variant>
        <vt:i4>0</vt:i4>
      </vt:variant>
      <vt:variant>
        <vt:i4>5</vt:i4>
      </vt:variant>
      <vt:variant>
        <vt:lpwstr>http://grd.buu.ac.th/wordpress/?page_id=2692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มคอ</dc:title>
  <dc:subject/>
  <dc:creator>Home Used Only</dc:creator>
  <cp:keywords/>
  <cp:lastModifiedBy>admin</cp:lastModifiedBy>
  <cp:revision>25</cp:revision>
  <cp:lastPrinted>2013-11-07T09:17:00Z</cp:lastPrinted>
  <dcterms:created xsi:type="dcterms:W3CDTF">2021-01-12T02:40:00Z</dcterms:created>
  <dcterms:modified xsi:type="dcterms:W3CDTF">2021-09-07T05:10:00Z</dcterms:modified>
</cp:coreProperties>
</file>